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FB" w:rsidRPr="00CF3DFB" w:rsidRDefault="00CF3DFB" w:rsidP="00CF3D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13131"/>
          <w:sz w:val="21"/>
          <w:szCs w:val="21"/>
        </w:rPr>
      </w:pPr>
      <w:hyperlink r:id="rId6" w:history="1">
        <w:r w:rsidRPr="00CF3DFB">
          <w:rPr>
            <w:rFonts w:ascii="Tahoma" w:eastAsia="Times New Roman" w:hAnsi="Tahoma" w:cs="Tahoma"/>
            <w:b/>
            <w:bCs/>
            <w:noProof/>
            <w:color w:val="686868"/>
            <w:sz w:val="21"/>
            <w:szCs w:val="21"/>
          </w:rPr>
          <w:drawing>
            <wp:inline distT="0" distB="0" distL="0" distR="0" wp14:anchorId="26E08A60" wp14:editId="0F295534">
              <wp:extent cx="381000" cy="381000"/>
              <wp:effectExtent l="0" t="0" r="0" b="0"/>
              <wp:docPr id="1" name="Picture 18" descr="Phone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Phone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F3DFB">
          <w:rPr>
            <w:rFonts w:ascii="Tahoma" w:eastAsia="Times New Roman" w:hAnsi="Tahoma" w:cs="Tahoma"/>
            <w:b/>
            <w:bCs/>
            <w:color w:val="686868"/>
            <w:sz w:val="21"/>
            <w:szCs w:val="21"/>
            <w:u w:val="single"/>
          </w:rPr>
          <w:t> </w:t>
        </w:r>
        <w:r w:rsidRPr="00CF3DFB">
          <w:rPr>
            <w:rFonts w:ascii="Tahoma" w:eastAsia="Times New Roman" w:hAnsi="Tahoma" w:cs="Tahoma"/>
            <w:b/>
            <w:bCs/>
            <w:color w:val="686868"/>
            <w:sz w:val="21"/>
            <w:szCs w:val="21"/>
          </w:rPr>
          <w:t>Line @ITAS</w:t>
        </w:r>
      </w:hyperlink>
    </w:p>
    <w:p w:rsidR="00CF3DFB" w:rsidRPr="00CF3DFB" w:rsidRDefault="00CF3DFB" w:rsidP="00CF3D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13131"/>
          <w:sz w:val="21"/>
          <w:szCs w:val="21"/>
        </w:rPr>
      </w:pPr>
    </w:p>
    <w:p w:rsidR="00CF3DFB" w:rsidRPr="00CF3DFB" w:rsidRDefault="00CF3DFB" w:rsidP="00CF3D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13131"/>
          <w:sz w:val="21"/>
          <w:szCs w:val="21"/>
        </w:rPr>
      </w:pPr>
      <w:hyperlink r:id="rId8" w:history="1">
        <w:r w:rsidRPr="00CF3DFB">
          <w:rPr>
            <w:rFonts w:ascii="Tahoma" w:eastAsia="Times New Roman" w:hAnsi="Tahoma" w:cs="Tahoma"/>
            <w:b/>
            <w:bCs/>
            <w:color w:val="686868"/>
            <w:sz w:val="21"/>
            <w:szCs w:val="21"/>
            <w:u w:val="single"/>
          </w:rPr>
          <w:t>A7589</w:t>
        </w:r>
        <w:r w:rsidRPr="00CF3DFB">
          <w:rPr>
            <w:rFonts w:ascii="Tahoma" w:eastAsia="Times New Roman" w:hAnsi="Tahoma" w:cs="Tahoma"/>
            <w:color w:val="686868"/>
            <w:sz w:val="21"/>
            <w:szCs w:val="21"/>
            <w:u w:val="single"/>
          </w:rPr>
          <w:t> </w:t>
        </w:r>
      </w:hyperlink>
    </w:p>
    <w:p w:rsidR="00CF3DFB" w:rsidRPr="00CF3DFB" w:rsidRDefault="00CF3DFB" w:rsidP="00CF3DFB">
      <w:pPr>
        <w:shd w:val="clear" w:color="auto" w:fill="000000"/>
        <w:spacing w:after="0" w:line="240" w:lineRule="auto"/>
        <w:textAlignment w:val="center"/>
        <w:rPr>
          <w:rFonts w:ascii="Tahoma" w:eastAsia="Times New Roman" w:hAnsi="Tahoma" w:cs="Tahoma"/>
          <w:color w:val="313131"/>
          <w:sz w:val="21"/>
          <w:szCs w:val="21"/>
        </w:rPr>
      </w:pPr>
      <w:r w:rsidRPr="00CF3DFB">
        <w:rPr>
          <w:rFonts w:ascii="Tahoma" w:eastAsia="Times New Roman" w:hAnsi="Tahoma" w:cs="Tahoma"/>
          <w:noProof/>
          <w:color w:val="313131"/>
          <w:sz w:val="21"/>
          <w:szCs w:val="21"/>
        </w:rPr>
        <w:drawing>
          <wp:inline distT="0" distB="0" distL="0" distR="0" wp14:anchorId="36CB6B3D" wp14:editId="34DDD74E">
            <wp:extent cx="6355080" cy="4114800"/>
            <wp:effectExtent l="0" t="0" r="0" b="0"/>
            <wp:docPr id="2" name="Picture 1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DFB" w:rsidRPr="00CF3DFB" w:rsidRDefault="00CF3DFB" w:rsidP="00CF3DFB">
      <w:pPr>
        <w:numPr>
          <w:ilvl w:val="0"/>
          <w:numId w:val="3"/>
        </w:numPr>
        <w:shd w:val="clear" w:color="auto" w:fill="000000"/>
        <w:spacing w:before="100" w:beforeAutospacing="1" w:after="100" w:afterAutospacing="1" w:line="240" w:lineRule="auto"/>
        <w:textAlignment w:val="top"/>
        <w:rPr>
          <w:rFonts w:ascii="Tahoma" w:eastAsia="Times New Roman" w:hAnsi="Tahoma" w:cs="Tahoma"/>
          <w:color w:val="313131"/>
          <w:sz w:val="21"/>
          <w:szCs w:val="21"/>
        </w:rPr>
      </w:pPr>
      <w:hyperlink r:id="rId10" w:history="1">
        <w:r w:rsidRPr="00CF3DFB">
          <w:rPr>
            <w:rFonts w:ascii="Tahoma" w:eastAsia="Times New Roman" w:hAnsi="Tahoma" w:cs="Tahoma"/>
            <w:color w:val="0000FF"/>
            <w:sz w:val="27"/>
            <w:szCs w:val="27"/>
            <w:cs/>
          </w:rPr>
          <w:t>หน้าแรก</w:t>
        </w:r>
      </w:hyperlink>
    </w:p>
    <w:p w:rsidR="00CF3DFB" w:rsidRPr="00CF3DFB" w:rsidRDefault="00CF3DFB" w:rsidP="00CF3DFB">
      <w:pPr>
        <w:numPr>
          <w:ilvl w:val="0"/>
          <w:numId w:val="3"/>
        </w:numPr>
        <w:shd w:val="clear" w:color="auto" w:fill="000000"/>
        <w:spacing w:before="100" w:beforeAutospacing="1" w:after="100" w:afterAutospacing="1" w:line="240" w:lineRule="auto"/>
        <w:textAlignment w:val="top"/>
        <w:rPr>
          <w:rFonts w:ascii="Tahoma" w:eastAsia="Times New Roman" w:hAnsi="Tahoma" w:cs="Tahoma"/>
          <w:color w:val="313131"/>
          <w:sz w:val="21"/>
          <w:szCs w:val="21"/>
        </w:rPr>
      </w:pPr>
      <w:hyperlink r:id="rId11" w:history="1">
        <w:r w:rsidRPr="00CF3DFB">
          <w:rPr>
            <w:rFonts w:ascii="Tahoma" w:eastAsia="Times New Roman" w:hAnsi="Tahoma" w:cs="Tahoma"/>
            <w:color w:val="0000FF"/>
            <w:sz w:val="27"/>
            <w:szCs w:val="27"/>
            <w:cs/>
          </w:rPr>
          <w:t>ติดตามสถานะ</w:t>
        </w:r>
      </w:hyperlink>
    </w:p>
    <w:p w:rsidR="00CF3DFB" w:rsidRPr="00CF3DFB" w:rsidRDefault="00CF3DFB" w:rsidP="00CF3DFB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Tahoma" w:eastAsia="Times New Roman" w:hAnsi="Tahoma" w:cs="Tahoma"/>
          <w:b/>
          <w:bCs/>
          <w:color w:val="313131"/>
          <w:sz w:val="21"/>
          <w:szCs w:val="21"/>
        </w:rPr>
      </w:pPr>
      <w:hyperlink r:id="rId12" w:history="1">
        <w:r w:rsidRPr="00CF3DFB">
          <w:rPr>
            <w:rFonts w:ascii="Tahoma" w:eastAsia="Times New Roman" w:hAnsi="Tahoma" w:cs="Tahoma"/>
            <w:b/>
            <w:bCs/>
            <w:color w:val="0000FF"/>
            <w:sz w:val="27"/>
            <w:szCs w:val="27"/>
            <w:cs/>
          </w:rPr>
          <w:t>ผลการประเมิน</w:t>
        </w:r>
      </w:hyperlink>
    </w:p>
    <w:p w:rsidR="00CF3DFB" w:rsidRPr="00CF3DFB" w:rsidRDefault="00CF3DFB" w:rsidP="00CF3DFB">
      <w:pPr>
        <w:numPr>
          <w:ilvl w:val="0"/>
          <w:numId w:val="3"/>
        </w:numPr>
        <w:shd w:val="clear" w:color="auto" w:fill="000000"/>
        <w:spacing w:before="100" w:beforeAutospacing="1" w:after="100" w:afterAutospacing="1" w:line="240" w:lineRule="auto"/>
        <w:textAlignment w:val="top"/>
        <w:rPr>
          <w:rFonts w:ascii="Tahoma" w:eastAsia="Times New Roman" w:hAnsi="Tahoma" w:cs="Tahoma"/>
          <w:color w:val="313131"/>
          <w:sz w:val="21"/>
          <w:szCs w:val="21"/>
        </w:rPr>
      </w:pPr>
      <w:hyperlink r:id="rId13" w:history="1">
        <w:r w:rsidRPr="00CF3DFB">
          <w:rPr>
            <w:rFonts w:ascii="Tahoma" w:eastAsia="Times New Roman" w:hAnsi="Tahoma" w:cs="Tahoma"/>
            <w:color w:val="0000FF"/>
            <w:sz w:val="27"/>
            <w:szCs w:val="27"/>
            <w:cs/>
          </w:rPr>
          <w:t>แบบสำรวจ</w:t>
        </w:r>
      </w:hyperlink>
    </w:p>
    <w:p w:rsidR="00CF3DFB" w:rsidRPr="00CF3DFB" w:rsidRDefault="00CF3DFB" w:rsidP="00CF3DFB">
      <w:pPr>
        <w:numPr>
          <w:ilvl w:val="0"/>
          <w:numId w:val="3"/>
        </w:numPr>
        <w:shd w:val="clear" w:color="auto" w:fill="000000"/>
        <w:spacing w:before="100" w:beforeAutospacing="1" w:after="100" w:afterAutospacing="1" w:line="240" w:lineRule="auto"/>
        <w:textAlignment w:val="top"/>
        <w:rPr>
          <w:rFonts w:ascii="Tahoma" w:eastAsia="Times New Roman" w:hAnsi="Tahoma" w:cs="Tahoma"/>
          <w:color w:val="313131"/>
          <w:sz w:val="21"/>
          <w:szCs w:val="21"/>
        </w:rPr>
      </w:pPr>
      <w:hyperlink r:id="rId14" w:history="1">
        <w:r w:rsidRPr="00CF3DFB">
          <w:rPr>
            <w:rFonts w:ascii="Tahoma" w:eastAsia="Times New Roman" w:hAnsi="Tahoma" w:cs="Tahoma"/>
            <w:color w:val="0000FF"/>
            <w:sz w:val="27"/>
            <w:szCs w:val="27"/>
            <w:cs/>
          </w:rPr>
          <w:t>ตั้งค่าระบบ</w:t>
        </w:r>
      </w:hyperlink>
    </w:p>
    <w:p w:rsidR="00CF3DFB" w:rsidRPr="00CF3DFB" w:rsidRDefault="00CF3DFB" w:rsidP="00CF3DFB">
      <w:pPr>
        <w:shd w:val="clear" w:color="auto" w:fill="000000"/>
        <w:spacing w:after="0" w:line="240" w:lineRule="auto"/>
        <w:jc w:val="right"/>
        <w:textAlignment w:val="center"/>
        <w:rPr>
          <w:rFonts w:ascii="Tahoma" w:eastAsia="Times New Roman" w:hAnsi="Tahoma" w:cs="Tahoma"/>
          <w:color w:val="313131"/>
          <w:sz w:val="21"/>
          <w:szCs w:val="21"/>
        </w:rPr>
      </w:pPr>
      <w:r w:rsidRPr="00CF3DFB">
        <w:rPr>
          <w:rFonts w:ascii="Tahoma" w:eastAsia="Times New Roman" w:hAnsi="Tahoma" w:cs="Tahoma"/>
          <w:noProof/>
          <w:color w:val="313131"/>
          <w:sz w:val="21"/>
          <w:szCs w:val="21"/>
        </w:rPr>
        <w:lastRenderedPageBreak/>
        <w:drawing>
          <wp:inline distT="0" distB="0" distL="0" distR="0" wp14:anchorId="5EAEF853" wp14:editId="797968A8">
            <wp:extent cx="4572000" cy="4572000"/>
            <wp:effectExtent l="0" t="0" r="0" b="0"/>
            <wp:docPr id="3" name="Picture 20" descr="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e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DFB" w:rsidRPr="00CF3DFB" w:rsidRDefault="00CF3DFB" w:rsidP="00CF3DFB">
      <w:pPr>
        <w:shd w:val="clear" w:color="auto" w:fill="000000"/>
        <w:spacing w:after="0" w:line="240" w:lineRule="auto"/>
        <w:textAlignment w:val="center"/>
        <w:rPr>
          <w:rFonts w:ascii="Tahoma" w:eastAsia="Times New Roman" w:hAnsi="Tahoma" w:cs="Tahoma"/>
          <w:color w:val="FFFFFF"/>
          <w:sz w:val="21"/>
          <w:szCs w:val="21"/>
        </w:rPr>
      </w:pPr>
      <w:r w:rsidRPr="00CF3DFB">
        <w:rPr>
          <w:rFonts w:ascii="Tahoma" w:eastAsia="Times New Roman" w:hAnsi="Tahoma" w:cs="Tahoma"/>
          <w:color w:val="FFFFFF"/>
          <w:sz w:val="21"/>
          <w:szCs w:val="21"/>
          <w:cs/>
        </w:rPr>
        <w:t>สายด่วน</w:t>
      </w:r>
      <w:r w:rsidRPr="00CF3DFB">
        <w:rPr>
          <w:rFonts w:ascii="Tahoma" w:eastAsia="Times New Roman" w:hAnsi="Tahoma" w:cs="Tahoma"/>
          <w:color w:val="FFFFFF"/>
          <w:sz w:val="21"/>
          <w:szCs w:val="21"/>
        </w:rPr>
        <w:t> </w:t>
      </w:r>
      <w:r w:rsidRPr="00CF3DFB">
        <w:rPr>
          <w:rFonts w:ascii="Tahoma" w:eastAsia="Times New Roman" w:hAnsi="Tahoma" w:cs="Tahoma"/>
          <w:color w:val="FFFFFF"/>
          <w:sz w:val="27"/>
          <w:szCs w:val="27"/>
        </w:rPr>
        <w:t>Line @ITAS</w:t>
      </w:r>
    </w:p>
    <w:p w:rsidR="00CF3DFB" w:rsidRPr="00CF3DFB" w:rsidRDefault="00CF3DFB" w:rsidP="00CF3DFB">
      <w:pPr>
        <w:shd w:val="clear" w:color="auto" w:fill="000000"/>
        <w:spacing w:after="0" w:line="240" w:lineRule="auto"/>
        <w:textAlignment w:val="center"/>
        <w:rPr>
          <w:rFonts w:ascii="Tahoma" w:eastAsia="Times New Roman" w:hAnsi="Tahoma" w:cs="Tahoma"/>
          <w:color w:val="FFFFFF"/>
          <w:sz w:val="21"/>
          <w:szCs w:val="21"/>
        </w:rPr>
      </w:pPr>
      <w:r w:rsidRPr="00CF3DFB">
        <w:rPr>
          <w:rFonts w:ascii="Tahoma" w:eastAsia="Times New Roman" w:hAnsi="Tahoma" w:cs="Tahoma"/>
          <w:b/>
          <w:bCs/>
          <w:color w:val="FFFFFF"/>
          <w:sz w:val="27"/>
          <w:szCs w:val="27"/>
          <w:cs/>
        </w:rPr>
        <w:t>ป.ป.ช.</w:t>
      </w:r>
    </w:p>
    <w:p w:rsidR="00CF3DFB" w:rsidRPr="00CF3DFB" w:rsidRDefault="00CF3DFB" w:rsidP="00CF3DF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CF3DFB">
        <w:rPr>
          <w:rFonts w:ascii="Arial" w:eastAsia="Times New Roman" w:hAnsi="Arial" w:cs="Cordia New"/>
          <w:vanish/>
          <w:sz w:val="16"/>
          <w:szCs w:val="20"/>
          <w:cs/>
        </w:rPr>
        <w:t>ส่วนบนของฟอร์ม</w:t>
      </w:r>
    </w:p>
    <w:p w:rsidR="00CF3DFB" w:rsidRPr="00CF3DFB" w:rsidRDefault="00CF3DFB" w:rsidP="00CF3DFB">
      <w:pPr>
        <w:spacing w:after="0" w:line="240" w:lineRule="auto"/>
        <w:textAlignment w:val="center"/>
        <w:rPr>
          <w:rFonts w:ascii="Tahoma" w:eastAsia="Times New Roman" w:hAnsi="Tahoma" w:cs="Tahoma"/>
          <w:color w:val="313131"/>
          <w:sz w:val="21"/>
          <w:szCs w:val="21"/>
        </w:rPr>
      </w:pPr>
      <w:r w:rsidRPr="00CF3DFB">
        <w:rPr>
          <w:rFonts w:ascii="Tahoma" w:eastAsia="Times New Roman" w:hAnsi="Tahoma" w:cs="Tahoma"/>
          <w:color w:val="313131"/>
          <w:sz w:val="21"/>
          <w:szCs w:val="21"/>
          <w:cs/>
        </w:rPr>
        <w:t>ปีงบประมาณ</w:t>
      </w:r>
      <w:r w:rsidRPr="00CF3DFB">
        <w:rPr>
          <w:rFonts w:ascii="Tahoma" w:eastAsia="Times New Roman" w:hAnsi="Tahoma" w:cs="Tahoma"/>
          <w:color w:val="313131"/>
          <w:sz w:val="21"/>
          <w:szCs w:val="21"/>
        </w:rPr>
        <w:t>     </w:t>
      </w:r>
      <w:r w:rsidRPr="00CF3DFB">
        <w:rPr>
          <w:rFonts w:ascii="Tahoma" w:eastAsia="Times New Roman" w:hAnsi="Tahoma" w:cs="Tahoma"/>
          <w:color w:val="313131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1pt;height:18pt" o:ole="">
            <v:imagedata r:id="rId16" o:title=""/>
          </v:shape>
          <w:control r:id="rId17" w:name="DefaultOcxName" w:shapeid="_x0000_i1030"/>
        </w:object>
      </w:r>
    </w:p>
    <w:p w:rsidR="00CF3DFB" w:rsidRPr="00CF3DFB" w:rsidRDefault="00CF3DFB" w:rsidP="00CF3DFB">
      <w:pPr>
        <w:spacing w:after="0" w:line="240" w:lineRule="auto"/>
        <w:textAlignment w:val="center"/>
        <w:rPr>
          <w:rFonts w:ascii="Tahoma" w:eastAsia="Times New Roman" w:hAnsi="Tahoma" w:cs="Tahoma"/>
          <w:color w:val="313131"/>
          <w:sz w:val="21"/>
          <w:szCs w:val="21"/>
        </w:rPr>
      </w:pPr>
      <w:hyperlink r:id="rId18" w:tgtFrame="_blank" w:history="1">
        <w:r w:rsidRPr="00CF3DFB">
          <w:rPr>
            <w:rFonts w:ascii="Tahoma" w:eastAsia="Times New Roman" w:hAnsi="Tahoma" w:cs="Tahoma"/>
            <w:color w:val="333333"/>
            <w:sz w:val="21"/>
            <w:szCs w:val="21"/>
            <w:u w:val="single"/>
            <w:bdr w:val="single" w:sz="6" w:space="5" w:color="E4E7EA" w:frame="1"/>
            <w:shd w:val="clear" w:color="auto" w:fill="E4E7EA"/>
          </w:rPr>
          <w:t> Preview</w:t>
        </w:r>
      </w:hyperlink>
    </w:p>
    <w:p w:rsidR="00CF3DFB" w:rsidRPr="00CF3DFB" w:rsidRDefault="00CF3DFB" w:rsidP="00CF3DF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CF3DFB">
        <w:rPr>
          <w:rFonts w:ascii="Arial" w:eastAsia="Times New Roman" w:hAnsi="Arial" w:cs="Cordia New"/>
          <w:vanish/>
          <w:sz w:val="16"/>
          <w:szCs w:val="20"/>
          <w:cs/>
        </w:rPr>
        <w:t>ส่วนล่างของฟอร์ม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13131"/>
          <w:sz w:val="24"/>
          <w:szCs w:val="24"/>
        </w:rPr>
      </w:pP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13131"/>
          <w:sz w:val="24"/>
          <w:szCs w:val="24"/>
        </w:rPr>
      </w:pPr>
      <w:r w:rsidRPr="00CF3DFB">
        <w:rPr>
          <w:rFonts w:ascii="Tahoma" w:eastAsia="Times New Roman" w:hAnsi="Tahoma" w:cs="Tahoma"/>
          <w:noProof/>
          <w:color w:val="313131"/>
          <w:sz w:val="24"/>
          <w:szCs w:val="24"/>
        </w:rPr>
        <w:drawing>
          <wp:inline distT="0" distB="0" distL="0" distR="0" wp14:anchorId="1575C0F0" wp14:editId="61776D5C">
            <wp:extent cx="1470660" cy="1066800"/>
            <wp:effectExtent l="0" t="0" r="0" b="0"/>
            <wp:docPr id="4" name="Picture 21" descr="https://itas.nacc.go.th/file/download/182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tas.nacc.go.th/file/download/1828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DFB" w:rsidRPr="00CF3DFB" w:rsidRDefault="00CF3DFB" w:rsidP="00CF3DFB">
      <w:pPr>
        <w:shd w:val="clear" w:color="auto" w:fill="FFFFFF"/>
        <w:spacing w:before="100" w:beforeAutospacing="1" w:after="150" w:line="450" w:lineRule="atLeast"/>
        <w:outlineLvl w:val="2"/>
        <w:rPr>
          <w:rFonts w:ascii="Tahoma" w:eastAsia="Times New Roman" w:hAnsi="Tahoma" w:cs="Tahoma"/>
          <w:b/>
          <w:bCs/>
          <w:color w:val="313131"/>
          <w:sz w:val="32"/>
          <w:szCs w:val="32"/>
        </w:rPr>
      </w:pPr>
      <w:r w:rsidRPr="00CF3DFB">
        <w:rPr>
          <w:rFonts w:ascii="Tahoma" w:eastAsia="Times New Roman" w:hAnsi="Tahoma" w:cs="Tahoma"/>
          <w:b/>
          <w:bCs/>
          <w:color w:val="313131"/>
          <w:sz w:val="32"/>
          <w:szCs w:val="32"/>
          <w:cs/>
        </w:rPr>
        <w:t>คะแนน องค์การบริหารส่วนตำบลหันนางาม</w:t>
      </w:r>
    </w:p>
    <w:p w:rsidR="00CF3DFB" w:rsidRPr="00CF3DFB" w:rsidRDefault="00CF3DFB" w:rsidP="00CF3DFB">
      <w:pPr>
        <w:shd w:val="clear" w:color="auto" w:fill="FFFFFF"/>
        <w:spacing w:before="100" w:beforeAutospacing="1" w:after="100" w:afterAutospacing="1" w:line="450" w:lineRule="atLeast"/>
        <w:jc w:val="right"/>
        <w:outlineLvl w:val="2"/>
        <w:rPr>
          <w:rFonts w:ascii="Tahoma" w:eastAsia="Times New Roman" w:hAnsi="Tahoma" w:cs="Tahoma"/>
          <w:b/>
          <w:bCs/>
          <w:color w:val="313131"/>
          <w:sz w:val="32"/>
          <w:szCs w:val="32"/>
        </w:rPr>
      </w:pPr>
      <w:r w:rsidRPr="00CF3DFB">
        <w:rPr>
          <w:rFonts w:ascii="Tahoma" w:eastAsia="Times New Roman" w:hAnsi="Tahoma" w:cs="Tahoma"/>
          <w:b/>
          <w:bCs/>
          <w:color w:val="313131"/>
          <w:sz w:val="32"/>
          <w:szCs w:val="32"/>
        </w:rPr>
        <w:t xml:space="preserve">79.67 </w:t>
      </w:r>
      <w:r w:rsidRPr="00CF3DFB">
        <w:rPr>
          <w:rFonts w:ascii="Tahoma" w:eastAsia="Times New Roman" w:hAnsi="Tahoma" w:cs="Tahoma"/>
          <w:b/>
          <w:bCs/>
          <w:color w:val="313131"/>
          <w:sz w:val="32"/>
          <w:szCs w:val="32"/>
          <w:cs/>
        </w:rPr>
        <w:t>คะแนน</w:t>
      </w:r>
    </w:p>
    <w:p w:rsidR="00CF3DFB" w:rsidRPr="00CF3DFB" w:rsidRDefault="00CF3DFB" w:rsidP="00CF3DFB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ahoma" w:eastAsia="Times New Roman" w:hAnsi="Tahoma" w:cs="Tahoma"/>
          <w:b/>
          <w:bCs/>
          <w:color w:val="313131"/>
          <w:sz w:val="21"/>
          <w:szCs w:val="21"/>
        </w:rPr>
      </w:pPr>
      <w:r w:rsidRPr="00CF3DFB">
        <w:rPr>
          <w:rFonts w:ascii="Tahoma" w:eastAsia="Times New Roman" w:hAnsi="Tahoma" w:cs="Tahoma"/>
          <w:b/>
          <w:bCs/>
          <w:color w:val="313131"/>
          <w:sz w:val="21"/>
          <w:szCs w:val="21"/>
          <w:cs/>
        </w:rPr>
        <w:t>ระดับผลการประเมิน</w:t>
      </w:r>
    </w:p>
    <w:p w:rsidR="00CF3DFB" w:rsidRPr="00CF3DFB" w:rsidRDefault="00CF3DFB" w:rsidP="00CF3DFB">
      <w:pPr>
        <w:shd w:val="clear" w:color="auto" w:fill="FFFFFF"/>
        <w:spacing w:before="100" w:beforeAutospacing="1" w:after="100" w:afterAutospacing="1" w:line="450" w:lineRule="atLeast"/>
        <w:jc w:val="right"/>
        <w:outlineLvl w:val="2"/>
        <w:rPr>
          <w:rFonts w:ascii="Tahoma" w:eastAsia="Times New Roman" w:hAnsi="Tahoma" w:cs="Tahoma"/>
          <w:color w:val="313131"/>
          <w:sz w:val="32"/>
          <w:szCs w:val="32"/>
        </w:rPr>
      </w:pPr>
      <w:r w:rsidRPr="00CF3DFB">
        <w:rPr>
          <w:rFonts w:ascii="Tahoma" w:eastAsia="Times New Roman" w:hAnsi="Tahoma" w:cs="Tahoma"/>
          <w:color w:val="313131"/>
          <w:sz w:val="32"/>
          <w:szCs w:val="32"/>
        </w:rPr>
        <w:t>B</w:t>
      </w:r>
    </w:p>
    <w:p w:rsidR="00CF3DFB" w:rsidRPr="00CF3DFB" w:rsidRDefault="00CF3DFB" w:rsidP="00CF3DF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13131"/>
          <w:sz w:val="24"/>
          <w:szCs w:val="24"/>
        </w:rPr>
      </w:pPr>
      <w:r w:rsidRPr="00CF3DFB">
        <w:rPr>
          <w:rFonts w:ascii="Tahoma" w:eastAsia="Times New Roman" w:hAnsi="Tahoma" w:cs="Tahoma"/>
          <w:color w:val="313131"/>
          <w:sz w:val="24"/>
          <w:szCs w:val="24"/>
          <w:cs/>
        </w:rPr>
        <w:lastRenderedPageBreak/>
        <w:t>ดูเกณฑ์การประเมิน</w:t>
      </w:r>
      <w:r w:rsidRPr="00CF3DFB">
        <w:rPr>
          <w:rFonts w:ascii="Tahoma" w:eastAsia="Times New Roman" w:hAnsi="Tahoma" w:cs="Tahoma"/>
          <w:color w:val="313131"/>
          <w:sz w:val="24"/>
          <w:szCs w:val="24"/>
        </w:rPr>
        <w:t> 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13131"/>
          <w:sz w:val="21"/>
          <w:szCs w:val="21"/>
        </w:rPr>
      </w:pPr>
      <w:r w:rsidRPr="00CF3DFB">
        <w:rPr>
          <w:rFonts w:ascii="Tahoma" w:eastAsia="Times New Roman" w:hAnsi="Tahoma" w:cs="Tahoma"/>
          <w:color w:val="313131"/>
          <w:sz w:val="21"/>
          <w:szCs w:val="21"/>
        </w:rPr>
        <w:t>050100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</w:rPr>
      </w:pPr>
      <w:r w:rsidRPr="00CF3DFB">
        <w:rPr>
          <w:rFonts w:ascii="Tahoma" w:eastAsia="Times New Roman" w:hAnsi="Tahoma" w:cs="Tahoma"/>
          <w:color w:val="666666"/>
          <w:sz w:val="18"/>
          <w:szCs w:val="18"/>
          <w:cs/>
        </w:rPr>
        <w:t>การปฏิบัติหน้าที่</w:t>
      </w:r>
    </w:p>
    <w:p w:rsidR="00CF3DFB" w:rsidRPr="00CF3DFB" w:rsidRDefault="00CF3DFB" w:rsidP="00CF3DF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66666"/>
          <w:sz w:val="21"/>
          <w:szCs w:val="21"/>
        </w:rPr>
      </w:pPr>
      <w:r w:rsidRPr="00CF3DFB">
        <w:rPr>
          <w:rFonts w:ascii="Tahoma" w:eastAsia="Times New Roman" w:hAnsi="Tahoma" w:cs="Tahoma"/>
          <w:color w:val="666666"/>
          <w:sz w:val="21"/>
          <w:szCs w:val="21"/>
        </w:rPr>
        <w:t>84.90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</w:rPr>
      </w:pPr>
      <w:r w:rsidRPr="00CF3DFB">
        <w:rPr>
          <w:rFonts w:ascii="Tahoma" w:eastAsia="Times New Roman" w:hAnsi="Tahoma" w:cs="Tahoma"/>
          <w:color w:val="666666"/>
          <w:sz w:val="18"/>
          <w:szCs w:val="18"/>
          <w:cs/>
        </w:rPr>
        <w:t>การใช้งบประมาณ</w:t>
      </w:r>
    </w:p>
    <w:p w:rsidR="00CF3DFB" w:rsidRPr="00CF3DFB" w:rsidRDefault="00CF3DFB" w:rsidP="00CF3DF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66666"/>
          <w:sz w:val="21"/>
          <w:szCs w:val="21"/>
        </w:rPr>
      </w:pPr>
      <w:r w:rsidRPr="00CF3DFB">
        <w:rPr>
          <w:rFonts w:ascii="Tahoma" w:eastAsia="Times New Roman" w:hAnsi="Tahoma" w:cs="Tahoma"/>
          <w:color w:val="666666"/>
          <w:sz w:val="21"/>
          <w:szCs w:val="21"/>
        </w:rPr>
        <w:t>78.89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</w:rPr>
      </w:pPr>
      <w:r w:rsidRPr="00CF3DFB">
        <w:rPr>
          <w:rFonts w:ascii="Tahoma" w:eastAsia="Times New Roman" w:hAnsi="Tahoma" w:cs="Tahoma"/>
          <w:color w:val="666666"/>
          <w:sz w:val="18"/>
          <w:szCs w:val="18"/>
          <w:cs/>
        </w:rPr>
        <w:t>การใช้อำนาจ</w:t>
      </w:r>
    </w:p>
    <w:p w:rsidR="00CF3DFB" w:rsidRPr="00CF3DFB" w:rsidRDefault="00CF3DFB" w:rsidP="00CF3DF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66666"/>
          <w:sz w:val="21"/>
          <w:szCs w:val="21"/>
        </w:rPr>
      </w:pPr>
      <w:r w:rsidRPr="00CF3DFB">
        <w:rPr>
          <w:rFonts w:ascii="Tahoma" w:eastAsia="Times New Roman" w:hAnsi="Tahoma" w:cs="Tahoma"/>
          <w:color w:val="666666"/>
          <w:sz w:val="21"/>
          <w:szCs w:val="21"/>
        </w:rPr>
        <w:t>80.77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</w:rPr>
      </w:pPr>
      <w:r w:rsidRPr="00CF3DFB">
        <w:rPr>
          <w:rFonts w:ascii="Tahoma" w:eastAsia="Times New Roman" w:hAnsi="Tahoma" w:cs="Tahoma"/>
          <w:color w:val="666666"/>
          <w:sz w:val="18"/>
          <w:szCs w:val="18"/>
          <w:cs/>
        </w:rPr>
        <w:t>การใช้ทรัพย์สินของราชการ</w:t>
      </w:r>
    </w:p>
    <w:p w:rsidR="00CF3DFB" w:rsidRPr="00CF3DFB" w:rsidRDefault="00CF3DFB" w:rsidP="00CF3DF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66666"/>
          <w:sz w:val="21"/>
          <w:szCs w:val="21"/>
        </w:rPr>
      </w:pPr>
      <w:r w:rsidRPr="00CF3DFB">
        <w:rPr>
          <w:rFonts w:ascii="Tahoma" w:eastAsia="Times New Roman" w:hAnsi="Tahoma" w:cs="Tahoma"/>
          <w:color w:val="666666"/>
          <w:sz w:val="21"/>
          <w:szCs w:val="21"/>
        </w:rPr>
        <w:t>80.78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</w:rPr>
      </w:pPr>
      <w:r w:rsidRPr="00CF3DFB">
        <w:rPr>
          <w:rFonts w:ascii="Tahoma" w:eastAsia="Times New Roman" w:hAnsi="Tahoma" w:cs="Tahoma"/>
          <w:color w:val="666666"/>
          <w:sz w:val="18"/>
          <w:szCs w:val="18"/>
          <w:cs/>
        </w:rPr>
        <w:t>การแก้ไขปัญหาการทุจริต</w:t>
      </w:r>
    </w:p>
    <w:p w:rsidR="00CF3DFB" w:rsidRPr="00CF3DFB" w:rsidRDefault="00CF3DFB" w:rsidP="00CF3DF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66666"/>
          <w:sz w:val="21"/>
          <w:szCs w:val="21"/>
        </w:rPr>
      </w:pPr>
      <w:r w:rsidRPr="00CF3DFB">
        <w:rPr>
          <w:rFonts w:ascii="Tahoma" w:eastAsia="Times New Roman" w:hAnsi="Tahoma" w:cs="Tahoma"/>
          <w:color w:val="666666"/>
          <w:sz w:val="21"/>
          <w:szCs w:val="21"/>
        </w:rPr>
        <w:t>81.65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</w:rPr>
      </w:pPr>
      <w:r w:rsidRPr="00CF3DFB">
        <w:rPr>
          <w:rFonts w:ascii="Tahoma" w:eastAsia="Times New Roman" w:hAnsi="Tahoma" w:cs="Tahoma"/>
          <w:color w:val="666666"/>
          <w:sz w:val="18"/>
          <w:szCs w:val="18"/>
          <w:cs/>
        </w:rPr>
        <w:t>คุณภาพการดำเนินงาน</w:t>
      </w:r>
    </w:p>
    <w:p w:rsidR="00CF3DFB" w:rsidRPr="00CF3DFB" w:rsidRDefault="00CF3DFB" w:rsidP="00CF3DF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66666"/>
          <w:sz w:val="21"/>
          <w:szCs w:val="21"/>
        </w:rPr>
      </w:pPr>
      <w:r w:rsidRPr="00CF3DFB">
        <w:rPr>
          <w:rFonts w:ascii="Tahoma" w:eastAsia="Times New Roman" w:hAnsi="Tahoma" w:cs="Tahoma"/>
          <w:color w:val="666666"/>
          <w:sz w:val="21"/>
          <w:szCs w:val="21"/>
        </w:rPr>
        <w:t>73.24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</w:rPr>
      </w:pPr>
      <w:r w:rsidRPr="00CF3DFB">
        <w:rPr>
          <w:rFonts w:ascii="Tahoma" w:eastAsia="Times New Roman" w:hAnsi="Tahoma" w:cs="Tahoma"/>
          <w:color w:val="666666"/>
          <w:sz w:val="18"/>
          <w:szCs w:val="18"/>
          <w:cs/>
        </w:rPr>
        <w:t>ประสิทธิภาพการสื่อสาร</w:t>
      </w:r>
    </w:p>
    <w:p w:rsidR="00CF3DFB" w:rsidRPr="00CF3DFB" w:rsidRDefault="00CF3DFB" w:rsidP="00CF3DF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66666"/>
          <w:sz w:val="21"/>
          <w:szCs w:val="21"/>
        </w:rPr>
      </w:pPr>
      <w:r w:rsidRPr="00CF3DFB">
        <w:rPr>
          <w:rFonts w:ascii="Tahoma" w:eastAsia="Times New Roman" w:hAnsi="Tahoma" w:cs="Tahoma"/>
          <w:color w:val="666666"/>
          <w:sz w:val="21"/>
          <w:szCs w:val="21"/>
        </w:rPr>
        <w:t>80.24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</w:rPr>
      </w:pPr>
      <w:r w:rsidRPr="00CF3DFB">
        <w:rPr>
          <w:rFonts w:ascii="Tahoma" w:eastAsia="Times New Roman" w:hAnsi="Tahoma" w:cs="Tahoma"/>
          <w:color w:val="666666"/>
          <w:sz w:val="18"/>
          <w:szCs w:val="18"/>
          <w:cs/>
        </w:rPr>
        <w:t>การปรับปรุงการทำงาน</w:t>
      </w:r>
    </w:p>
    <w:p w:rsidR="00CF3DFB" w:rsidRPr="00CF3DFB" w:rsidRDefault="00CF3DFB" w:rsidP="00CF3DF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66666"/>
          <w:sz w:val="21"/>
          <w:szCs w:val="21"/>
        </w:rPr>
      </w:pPr>
      <w:r w:rsidRPr="00CF3DFB">
        <w:rPr>
          <w:rFonts w:ascii="Tahoma" w:eastAsia="Times New Roman" w:hAnsi="Tahoma" w:cs="Tahoma"/>
          <w:color w:val="666666"/>
          <w:sz w:val="21"/>
          <w:szCs w:val="21"/>
        </w:rPr>
        <w:t>67.22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</w:rPr>
      </w:pPr>
      <w:r w:rsidRPr="00CF3DFB">
        <w:rPr>
          <w:rFonts w:ascii="Tahoma" w:eastAsia="Times New Roman" w:hAnsi="Tahoma" w:cs="Tahoma"/>
          <w:color w:val="666666"/>
          <w:sz w:val="18"/>
          <w:szCs w:val="18"/>
          <w:cs/>
        </w:rPr>
        <w:t>การเปิดเผยข้อมูล</w:t>
      </w:r>
    </w:p>
    <w:p w:rsidR="00CF3DFB" w:rsidRPr="00CF3DFB" w:rsidRDefault="00CF3DFB" w:rsidP="00CF3DF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66666"/>
          <w:sz w:val="21"/>
          <w:szCs w:val="21"/>
        </w:rPr>
      </w:pPr>
      <w:r w:rsidRPr="00CF3DFB">
        <w:rPr>
          <w:rFonts w:ascii="Tahoma" w:eastAsia="Times New Roman" w:hAnsi="Tahoma" w:cs="Tahoma"/>
          <w:color w:val="666666"/>
          <w:sz w:val="21"/>
          <w:szCs w:val="21"/>
        </w:rPr>
        <w:t>78.42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</w:rPr>
      </w:pPr>
      <w:r w:rsidRPr="00CF3DFB">
        <w:rPr>
          <w:rFonts w:ascii="Tahoma" w:eastAsia="Times New Roman" w:hAnsi="Tahoma" w:cs="Tahoma"/>
          <w:color w:val="666666"/>
          <w:sz w:val="18"/>
          <w:szCs w:val="18"/>
          <w:cs/>
        </w:rPr>
        <w:t>การป้องกันการทุจริต</w:t>
      </w:r>
    </w:p>
    <w:p w:rsidR="00CF3DFB" w:rsidRPr="00CF3DFB" w:rsidRDefault="00CF3DFB" w:rsidP="00CF3DF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66666"/>
          <w:sz w:val="21"/>
          <w:szCs w:val="21"/>
        </w:rPr>
      </w:pPr>
      <w:r w:rsidRPr="00CF3DFB">
        <w:rPr>
          <w:rFonts w:ascii="Tahoma" w:eastAsia="Times New Roman" w:hAnsi="Tahoma" w:cs="Tahoma"/>
          <w:color w:val="666666"/>
          <w:sz w:val="21"/>
          <w:szCs w:val="21"/>
        </w:rPr>
        <w:t>87.50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18"/>
          <w:szCs w:val="18"/>
        </w:rPr>
      </w:pPr>
      <w:r w:rsidRPr="00CF3DFB">
        <w:rPr>
          <w:rFonts w:ascii="Tahoma" w:eastAsia="Times New Roman" w:hAnsi="Tahoma" w:cs="Tahoma"/>
          <w:color w:val="666666"/>
          <w:sz w:val="18"/>
          <w:szCs w:val="18"/>
        </w:rPr>
        <w:t>10</w:t>
      </w:r>
    </w:p>
    <w:p w:rsidR="00CF3DFB" w:rsidRPr="00CF3DFB" w:rsidRDefault="00CF3DFB" w:rsidP="00CF3DFB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666666"/>
          <w:sz w:val="21"/>
          <w:szCs w:val="21"/>
        </w:rPr>
      </w:pPr>
      <w:r w:rsidRPr="00CF3DFB">
        <w:rPr>
          <w:rFonts w:ascii="Tahoma" w:eastAsia="Times New Roman" w:hAnsi="Tahoma" w:cs="Tahoma"/>
          <w:color w:val="666666"/>
          <w:sz w:val="21"/>
          <w:szCs w:val="21"/>
        </w:rPr>
        <w:t>undefined</w:t>
      </w:r>
    </w:p>
    <w:p w:rsidR="00CF3DFB" w:rsidRPr="00CF3DFB" w:rsidRDefault="00CF3DFB" w:rsidP="00CF3DFB">
      <w:pPr>
        <w:shd w:val="clear" w:color="auto" w:fill="FFFFFF"/>
        <w:spacing w:line="450" w:lineRule="atLeast"/>
        <w:outlineLvl w:val="2"/>
        <w:rPr>
          <w:rFonts w:ascii="Arial" w:eastAsia="Times New Roman" w:hAnsi="Arial" w:cs="Arial"/>
          <w:caps/>
          <w:color w:val="313131"/>
          <w:sz w:val="32"/>
          <w:szCs w:val="32"/>
        </w:rPr>
      </w:pPr>
      <w:r w:rsidRPr="00CF3DFB">
        <w:rPr>
          <w:rFonts w:ascii="Arial" w:eastAsia="Times New Roman" w:hAnsi="Arial" w:cs="Angsana New"/>
          <w:caps/>
          <w:color w:val="313131"/>
          <w:sz w:val="32"/>
          <w:szCs w:val="32"/>
          <w:cs/>
        </w:rPr>
        <w:t>คะแนนสูงสุดรายตัวชี้วัด</w:t>
      </w:r>
    </w:p>
    <w:tbl>
      <w:tblPr>
        <w:tblW w:w="780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  <w:gridCol w:w="4806"/>
        <w:gridCol w:w="1557"/>
      </w:tblGrid>
      <w:tr w:rsidR="00CF3DFB" w:rsidRPr="00CF3DFB" w:rsidTr="00CF3DFB">
        <w:trPr>
          <w:tblHeader/>
        </w:trPr>
        <w:tc>
          <w:tcPr>
            <w:tcW w:w="500" w:type="pct"/>
            <w:tcBorders>
              <w:top w:val="nil"/>
              <w:bottom w:val="nil"/>
            </w:tcBorders>
            <w:shd w:val="clear" w:color="auto" w:fill="EBE9F6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อันดับ</w:t>
            </w:r>
          </w:p>
        </w:tc>
        <w:tc>
          <w:tcPr>
            <w:tcW w:w="325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10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คะแนน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การป้องกันการทุจริต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87.50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การปฏิบัติหน้าที่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84.90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การแก้ไขปัญหาการทุจริต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81.65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การใช้ทรัพย์สินของราชการ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80.78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การใช้อำนาจ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80.77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ประสิทธิภาพการสื่อสาร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80.24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การใช้งบประมาณ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78.89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การเปิดเผยข้อมูล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78.42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คุณภาพการดำเนินงาน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73.24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การปรับปรุงการทำงาน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67.22</w:t>
            </w:r>
          </w:p>
        </w:tc>
      </w:tr>
    </w:tbl>
    <w:p w:rsidR="00CF3DFB" w:rsidRPr="00CF3DFB" w:rsidRDefault="00CF3DFB" w:rsidP="00CF3DFB">
      <w:pPr>
        <w:shd w:val="clear" w:color="auto" w:fill="FFFFFF"/>
        <w:spacing w:before="150" w:after="0" w:line="240" w:lineRule="auto"/>
        <w:outlineLvl w:val="5"/>
        <w:rPr>
          <w:rFonts w:ascii="Tahoma" w:eastAsia="Times New Roman" w:hAnsi="Tahoma" w:cs="Tahoma"/>
          <w:color w:val="313131"/>
          <w:sz w:val="18"/>
          <w:szCs w:val="18"/>
        </w:rPr>
      </w:pPr>
      <w:r w:rsidRPr="00CF3DFB">
        <w:rPr>
          <w:rFonts w:ascii="Tahoma" w:eastAsia="Times New Roman" w:hAnsi="Tahoma" w:cs="Tahoma"/>
          <w:color w:val="313131"/>
          <w:sz w:val="18"/>
          <w:szCs w:val="18"/>
          <w:cs/>
        </w:rPr>
        <w:t>คะแนนสูงสุด</w:t>
      </w:r>
    </w:p>
    <w:p w:rsidR="00CF3DFB" w:rsidRPr="00CF3DFB" w:rsidRDefault="00CF3DFB" w:rsidP="00CF3DFB">
      <w:pPr>
        <w:shd w:val="clear" w:color="auto" w:fill="FFFFFF"/>
        <w:spacing w:before="150" w:after="150" w:line="330" w:lineRule="atLeast"/>
        <w:outlineLvl w:val="3"/>
        <w:rPr>
          <w:rFonts w:ascii="Tahoma" w:eastAsia="Times New Roman" w:hAnsi="Tahoma" w:cs="Tahoma"/>
          <w:b/>
          <w:bCs/>
          <w:color w:val="313131"/>
          <w:sz w:val="27"/>
          <w:szCs w:val="27"/>
        </w:rPr>
      </w:pPr>
      <w:r w:rsidRPr="00CF3DFB">
        <w:rPr>
          <w:rFonts w:ascii="Tahoma" w:eastAsia="Times New Roman" w:hAnsi="Tahoma" w:cs="Tahoma"/>
          <w:b/>
          <w:bCs/>
          <w:color w:val="313131"/>
          <w:sz w:val="27"/>
          <w:szCs w:val="27"/>
        </w:rPr>
        <w:t>87.50</w:t>
      </w:r>
    </w:p>
    <w:p w:rsidR="00CF3DFB" w:rsidRPr="00CF3DFB" w:rsidRDefault="00CF3DFB" w:rsidP="00CF3DFB">
      <w:pPr>
        <w:shd w:val="clear" w:color="auto" w:fill="FFFFFF"/>
        <w:spacing w:before="150" w:after="0" w:line="240" w:lineRule="auto"/>
        <w:outlineLvl w:val="5"/>
        <w:rPr>
          <w:rFonts w:ascii="Tahoma" w:eastAsia="Times New Roman" w:hAnsi="Tahoma" w:cs="Tahoma"/>
          <w:color w:val="313131"/>
          <w:sz w:val="18"/>
          <w:szCs w:val="18"/>
        </w:rPr>
      </w:pPr>
      <w:r w:rsidRPr="00CF3DFB">
        <w:rPr>
          <w:rFonts w:ascii="Tahoma" w:eastAsia="Times New Roman" w:hAnsi="Tahoma" w:cs="Tahoma"/>
          <w:color w:val="313131"/>
          <w:sz w:val="18"/>
          <w:szCs w:val="18"/>
          <w:cs/>
        </w:rPr>
        <w:t>คะแนน</w:t>
      </w:r>
    </w:p>
    <w:p w:rsidR="00CF3DFB" w:rsidRPr="00CF3DFB" w:rsidRDefault="00CF3DFB" w:rsidP="00CF3DFB">
      <w:pPr>
        <w:shd w:val="clear" w:color="auto" w:fill="FFFFFF"/>
        <w:spacing w:before="150" w:after="0" w:line="240" w:lineRule="auto"/>
        <w:outlineLvl w:val="5"/>
        <w:rPr>
          <w:rFonts w:ascii="Tahoma" w:eastAsia="Times New Roman" w:hAnsi="Tahoma" w:cs="Tahoma"/>
          <w:color w:val="313131"/>
          <w:sz w:val="18"/>
          <w:szCs w:val="18"/>
        </w:rPr>
      </w:pPr>
      <w:r w:rsidRPr="00CF3DFB">
        <w:rPr>
          <w:rFonts w:ascii="Tahoma" w:eastAsia="Times New Roman" w:hAnsi="Tahoma" w:cs="Tahoma"/>
          <w:color w:val="313131"/>
          <w:sz w:val="18"/>
          <w:szCs w:val="18"/>
          <w:cs/>
        </w:rPr>
        <w:t>คะแนนต่ำสุด</w:t>
      </w:r>
    </w:p>
    <w:p w:rsidR="00CF3DFB" w:rsidRPr="00CF3DFB" w:rsidRDefault="00CF3DFB" w:rsidP="00CF3DFB">
      <w:pPr>
        <w:shd w:val="clear" w:color="auto" w:fill="FFFFFF"/>
        <w:spacing w:before="150" w:after="150" w:line="330" w:lineRule="atLeast"/>
        <w:outlineLvl w:val="3"/>
        <w:rPr>
          <w:rFonts w:ascii="Tahoma" w:eastAsia="Times New Roman" w:hAnsi="Tahoma" w:cs="Tahoma"/>
          <w:b/>
          <w:bCs/>
          <w:color w:val="313131"/>
          <w:sz w:val="27"/>
          <w:szCs w:val="27"/>
        </w:rPr>
      </w:pPr>
      <w:r w:rsidRPr="00CF3DFB">
        <w:rPr>
          <w:rFonts w:ascii="Tahoma" w:eastAsia="Times New Roman" w:hAnsi="Tahoma" w:cs="Tahoma"/>
          <w:b/>
          <w:bCs/>
          <w:color w:val="313131"/>
          <w:sz w:val="27"/>
          <w:szCs w:val="27"/>
        </w:rPr>
        <w:t>67.22</w:t>
      </w:r>
    </w:p>
    <w:p w:rsidR="00CF3DFB" w:rsidRPr="00CF3DFB" w:rsidRDefault="00CF3DFB" w:rsidP="00CF3DFB">
      <w:pPr>
        <w:shd w:val="clear" w:color="auto" w:fill="FFFFFF"/>
        <w:spacing w:before="150" w:line="240" w:lineRule="auto"/>
        <w:outlineLvl w:val="5"/>
        <w:rPr>
          <w:rFonts w:ascii="Tahoma" w:eastAsia="Times New Roman" w:hAnsi="Tahoma" w:cs="Tahoma"/>
          <w:color w:val="313131"/>
          <w:sz w:val="18"/>
          <w:szCs w:val="18"/>
        </w:rPr>
      </w:pPr>
      <w:r w:rsidRPr="00CF3DFB">
        <w:rPr>
          <w:rFonts w:ascii="Tahoma" w:eastAsia="Times New Roman" w:hAnsi="Tahoma" w:cs="Tahoma"/>
          <w:color w:val="313131"/>
          <w:sz w:val="18"/>
          <w:szCs w:val="18"/>
          <w:cs/>
        </w:rPr>
        <w:t>คะแนน</w:t>
      </w:r>
    </w:p>
    <w:p w:rsidR="00CF3DFB" w:rsidRPr="00CF3DFB" w:rsidRDefault="00CF3DFB" w:rsidP="00CF3DFB">
      <w:pPr>
        <w:shd w:val="clear" w:color="auto" w:fill="FFFFFF"/>
        <w:spacing w:before="150" w:after="150" w:line="450" w:lineRule="atLeast"/>
        <w:outlineLvl w:val="2"/>
        <w:rPr>
          <w:rFonts w:ascii="Tahoma" w:eastAsia="Times New Roman" w:hAnsi="Tahoma" w:cs="Tahoma"/>
          <w:b/>
          <w:bCs/>
          <w:color w:val="313131"/>
          <w:sz w:val="32"/>
          <w:szCs w:val="32"/>
        </w:rPr>
      </w:pPr>
      <w:r w:rsidRPr="00CF3DFB">
        <w:rPr>
          <w:rFonts w:ascii="Tahoma" w:eastAsia="Times New Roman" w:hAnsi="Tahoma" w:cs="Tahoma"/>
          <w:b/>
          <w:bCs/>
          <w:color w:val="313131"/>
          <w:sz w:val="32"/>
          <w:szCs w:val="32"/>
          <w:cs/>
        </w:rPr>
        <w:t>แนวโน้ม</w:t>
      </w:r>
    </w:p>
    <w:p w:rsidR="00CF3DFB" w:rsidRPr="00CF3DFB" w:rsidRDefault="00CF3DFB" w:rsidP="00CF3DFB">
      <w:pPr>
        <w:shd w:val="clear" w:color="auto" w:fill="FFFFFF"/>
        <w:spacing w:before="150" w:after="150" w:line="450" w:lineRule="atLeast"/>
        <w:outlineLvl w:val="2"/>
        <w:rPr>
          <w:rFonts w:ascii="Tahoma" w:eastAsia="Times New Roman" w:hAnsi="Tahoma" w:cs="Tahoma"/>
          <w:color w:val="313131"/>
          <w:sz w:val="32"/>
          <w:szCs w:val="32"/>
        </w:rPr>
      </w:pPr>
      <w:hyperlink r:id="rId20" w:history="1">
        <w:r w:rsidRPr="00CF3DFB">
          <w:rPr>
            <w:rFonts w:ascii="Tahoma" w:eastAsia="Times New Roman" w:hAnsi="Tahoma" w:cs="Tahoma"/>
            <w:color w:val="0000FF"/>
            <w:sz w:val="32"/>
            <w:szCs w:val="32"/>
            <w:u w:val="single"/>
            <w:cs/>
          </w:rPr>
          <w:t>เปรียบเทียบรายปี</w:t>
        </w:r>
      </w:hyperlink>
    </w:p>
    <w:p w:rsidR="00CF3DFB" w:rsidRPr="00CF3DFB" w:rsidRDefault="00CF3DFB" w:rsidP="00CF3DFB">
      <w:pPr>
        <w:shd w:val="clear" w:color="auto" w:fill="FFFFFF"/>
        <w:spacing w:line="240" w:lineRule="auto"/>
        <w:rPr>
          <w:rFonts w:ascii="Tahoma" w:eastAsia="Times New Roman" w:hAnsi="Tahoma" w:cs="Tahoma"/>
          <w:color w:val="313131"/>
          <w:sz w:val="21"/>
          <w:szCs w:val="21"/>
        </w:rPr>
      </w:pPr>
      <w:r w:rsidRPr="00CF3DFB">
        <w:rPr>
          <w:rFonts w:ascii="Tahoma" w:eastAsia="Times New Roman" w:hAnsi="Tahoma" w:cs="Tahoma"/>
          <w:color w:val="313131"/>
          <w:sz w:val="21"/>
          <w:szCs w:val="21"/>
          <w:cs/>
        </w:rPr>
        <w:t>แนวโน้ม</w:t>
      </w:r>
      <w:r w:rsidRPr="00CF3DFB">
        <w:rPr>
          <w:rFonts w:ascii="Tahoma" w:eastAsia="Times New Roman" w:hAnsi="Tahoma" w:cs="Tahoma"/>
          <w:color w:val="313131"/>
          <w:sz w:val="21"/>
          <w:szCs w:val="21"/>
        </w:rPr>
        <w:t>02550751002561256225632564</w:t>
      </w:r>
    </w:p>
    <w:p w:rsidR="00CF3DFB" w:rsidRPr="00CF3DFB" w:rsidRDefault="00CF3DFB" w:rsidP="00CF3DFB">
      <w:pPr>
        <w:shd w:val="clear" w:color="auto" w:fill="FFFFFF"/>
        <w:spacing w:before="150" w:after="150" w:line="450" w:lineRule="atLeast"/>
        <w:outlineLvl w:val="2"/>
        <w:rPr>
          <w:rFonts w:ascii="Tahoma" w:eastAsia="Times New Roman" w:hAnsi="Tahoma" w:cs="Tahoma"/>
          <w:b/>
          <w:bCs/>
          <w:color w:val="313131"/>
          <w:sz w:val="32"/>
          <w:szCs w:val="32"/>
        </w:rPr>
      </w:pPr>
      <w:r w:rsidRPr="00CF3DFB">
        <w:rPr>
          <w:rFonts w:ascii="Tahoma" w:eastAsia="Times New Roman" w:hAnsi="Tahoma" w:cs="Tahoma"/>
          <w:b/>
          <w:bCs/>
          <w:color w:val="313131"/>
          <w:sz w:val="32"/>
          <w:szCs w:val="32"/>
          <w:cs/>
        </w:rPr>
        <w:t>ข้อเสนอแนะ/หมายเหตุ</w:t>
      </w:r>
    </w:p>
    <w:p w:rsidR="00CF3DFB" w:rsidRPr="00CF3DFB" w:rsidRDefault="00CF3DFB" w:rsidP="00CF3DFB">
      <w:pPr>
        <w:shd w:val="clear" w:color="auto" w:fill="FFFFFF"/>
        <w:spacing w:before="150" w:after="150" w:line="450" w:lineRule="atLeast"/>
        <w:outlineLvl w:val="2"/>
        <w:rPr>
          <w:rFonts w:ascii="Tahoma" w:eastAsia="Times New Roman" w:hAnsi="Tahoma" w:cs="Tahoma"/>
          <w:color w:val="313131"/>
          <w:sz w:val="32"/>
          <w:szCs w:val="32"/>
        </w:rPr>
      </w:pPr>
      <w:hyperlink r:id="rId21" w:history="1">
        <w:r w:rsidRPr="00CF3DFB">
          <w:rPr>
            <w:rFonts w:ascii="Tahoma" w:eastAsia="Times New Roman" w:hAnsi="Tahoma" w:cs="Tahoma"/>
            <w:color w:val="0000FF"/>
            <w:sz w:val="32"/>
            <w:szCs w:val="32"/>
            <w:u w:val="single"/>
            <w:cs/>
          </w:rPr>
          <w:t>ดูเพิ่มเติม</w:t>
        </w:r>
      </w:hyperlink>
    </w:p>
    <w:p w:rsidR="00CF3DFB" w:rsidRPr="00CF3DFB" w:rsidRDefault="00CF3DFB" w:rsidP="00CF3DFB">
      <w:pPr>
        <w:shd w:val="clear" w:color="auto" w:fill="FFFFFF"/>
        <w:spacing w:line="240" w:lineRule="auto"/>
        <w:rPr>
          <w:rFonts w:ascii="Tahoma" w:eastAsia="Times New Roman" w:hAnsi="Tahoma" w:cs="Tahoma"/>
          <w:color w:val="313131"/>
          <w:sz w:val="21"/>
          <w:szCs w:val="21"/>
        </w:rPr>
      </w:pPr>
      <w:r w:rsidRPr="00CF3DFB">
        <w:rPr>
          <w:rFonts w:ascii="Tahoma" w:eastAsia="Times New Roman" w:hAnsi="Tahoma" w:cs="Tahoma"/>
          <w:color w:val="313131"/>
          <w:sz w:val="21"/>
          <w:szCs w:val="21"/>
        </w:rPr>
        <w:object w:dxaOrig="225" w:dyaOrig="225">
          <v:shape id="_x0000_i1029" type="#_x0000_t75" style="width:132.6pt;height:153pt" o:ole="">
            <v:imagedata r:id="rId22" o:title=""/>
          </v:shape>
          <w:control r:id="rId23" w:name="DefaultOcxName1" w:shapeid="_x0000_i1029"/>
        </w:object>
      </w:r>
    </w:p>
    <w:p w:rsidR="00CF3DFB" w:rsidRPr="00CF3DFB" w:rsidRDefault="00CF3DFB" w:rsidP="00CF3DFB">
      <w:pPr>
        <w:numPr>
          <w:ilvl w:val="0"/>
          <w:numId w:val="4"/>
        </w:numPr>
        <w:spacing w:before="100" w:beforeAutospacing="1" w:after="0" w:line="240" w:lineRule="auto"/>
        <w:ind w:left="270"/>
        <w:jc w:val="center"/>
        <w:rPr>
          <w:rFonts w:ascii="Tahoma" w:eastAsia="Times New Roman" w:hAnsi="Tahoma" w:cs="Tahoma"/>
          <w:b/>
          <w:bCs/>
          <w:color w:val="313131"/>
          <w:sz w:val="29"/>
          <w:szCs w:val="29"/>
        </w:rPr>
      </w:pPr>
      <w:r w:rsidRPr="00CF3DFB">
        <w:rPr>
          <w:rFonts w:ascii="Tahoma" w:eastAsia="Times New Roman" w:hAnsi="Tahoma" w:cs="Tahoma"/>
          <w:b/>
          <w:bCs/>
          <w:color w:val="313131"/>
          <w:sz w:val="29"/>
          <w:szCs w:val="29"/>
          <w:cs/>
        </w:rPr>
        <w:t>ภาพรวม</w:t>
      </w:r>
    </w:p>
    <w:p w:rsidR="00CF3DFB" w:rsidRPr="00CF3DFB" w:rsidRDefault="00CF3DFB" w:rsidP="00CF3DF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270"/>
        <w:jc w:val="center"/>
        <w:rPr>
          <w:rFonts w:ascii="Tahoma" w:eastAsia="Times New Roman" w:hAnsi="Tahoma" w:cs="Tahoma"/>
          <w:color w:val="313131"/>
          <w:sz w:val="29"/>
          <w:szCs w:val="29"/>
        </w:rPr>
      </w:pPr>
      <w:r w:rsidRPr="00CF3DFB">
        <w:rPr>
          <w:rFonts w:ascii="Tahoma" w:eastAsia="Times New Roman" w:hAnsi="Tahoma" w:cs="Tahoma"/>
          <w:color w:val="313131"/>
          <w:sz w:val="29"/>
          <w:szCs w:val="29"/>
          <w:cs/>
        </w:rPr>
        <w:t xml:space="preserve">แบบวัดการรับรู้ </w:t>
      </w:r>
      <w:r w:rsidRPr="00CF3DFB">
        <w:rPr>
          <w:rFonts w:ascii="Tahoma" w:eastAsia="Times New Roman" w:hAnsi="Tahoma" w:cs="Tahoma"/>
          <w:color w:val="313131"/>
          <w:sz w:val="29"/>
          <w:szCs w:val="29"/>
        </w:rPr>
        <w:t>IIT</w:t>
      </w:r>
    </w:p>
    <w:p w:rsidR="00CF3DFB" w:rsidRPr="00CF3DFB" w:rsidRDefault="00CF3DFB" w:rsidP="00CF3DF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270"/>
        <w:jc w:val="center"/>
        <w:rPr>
          <w:rFonts w:ascii="Tahoma" w:eastAsia="Times New Roman" w:hAnsi="Tahoma" w:cs="Tahoma"/>
          <w:color w:val="313131"/>
          <w:sz w:val="29"/>
          <w:szCs w:val="29"/>
        </w:rPr>
      </w:pPr>
      <w:r w:rsidRPr="00CF3DFB">
        <w:rPr>
          <w:rFonts w:ascii="Tahoma" w:eastAsia="Times New Roman" w:hAnsi="Tahoma" w:cs="Tahoma"/>
          <w:color w:val="313131"/>
          <w:sz w:val="29"/>
          <w:szCs w:val="29"/>
          <w:cs/>
        </w:rPr>
        <w:t xml:space="preserve">แบบวัดการรับรู้ </w:t>
      </w:r>
      <w:r w:rsidRPr="00CF3DFB">
        <w:rPr>
          <w:rFonts w:ascii="Tahoma" w:eastAsia="Times New Roman" w:hAnsi="Tahoma" w:cs="Tahoma"/>
          <w:color w:val="313131"/>
          <w:sz w:val="29"/>
          <w:szCs w:val="29"/>
        </w:rPr>
        <w:t>EIT</w:t>
      </w:r>
    </w:p>
    <w:p w:rsidR="00CF3DFB" w:rsidRPr="00CF3DFB" w:rsidRDefault="00CF3DFB" w:rsidP="00CF3DF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270"/>
        <w:jc w:val="center"/>
        <w:rPr>
          <w:rFonts w:ascii="Tahoma" w:eastAsia="Times New Roman" w:hAnsi="Tahoma" w:cs="Tahoma"/>
          <w:color w:val="313131"/>
          <w:sz w:val="29"/>
          <w:szCs w:val="29"/>
        </w:rPr>
      </w:pPr>
      <w:r w:rsidRPr="00CF3DFB">
        <w:rPr>
          <w:rFonts w:ascii="Tahoma" w:eastAsia="Times New Roman" w:hAnsi="Tahoma" w:cs="Tahoma"/>
          <w:color w:val="313131"/>
          <w:sz w:val="29"/>
          <w:szCs w:val="29"/>
          <w:cs/>
        </w:rPr>
        <w:t xml:space="preserve">แบบ </w:t>
      </w:r>
      <w:r w:rsidRPr="00CF3DFB">
        <w:rPr>
          <w:rFonts w:ascii="Tahoma" w:eastAsia="Times New Roman" w:hAnsi="Tahoma" w:cs="Tahoma"/>
          <w:color w:val="313131"/>
          <w:sz w:val="29"/>
          <w:szCs w:val="29"/>
        </w:rPr>
        <w:t>OIT</w:t>
      </w:r>
    </w:p>
    <w:p w:rsidR="00CF3DFB" w:rsidRPr="00CF3DFB" w:rsidRDefault="00CF3DFB" w:rsidP="00CF3D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450"/>
        <w:textAlignment w:val="center"/>
        <w:rPr>
          <w:rFonts w:ascii="Tahoma" w:eastAsia="Times New Roman" w:hAnsi="Tahoma" w:cs="Tahoma"/>
          <w:color w:val="313131"/>
          <w:sz w:val="21"/>
          <w:szCs w:val="21"/>
        </w:rPr>
      </w:pP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13131"/>
          <w:sz w:val="21"/>
          <w:szCs w:val="21"/>
        </w:rPr>
      </w:pPr>
      <w:r w:rsidRPr="00CF3DFB">
        <w:rPr>
          <w:rFonts w:ascii="Tahoma" w:eastAsia="Times New Roman" w:hAnsi="Tahoma" w:cs="Tahoma"/>
          <w:color w:val="313131"/>
          <w:sz w:val="21"/>
          <w:szCs w:val="21"/>
        </w:rPr>
        <w:t> </w:t>
      </w:r>
    </w:p>
    <w:p w:rsidR="00CF3DFB" w:rsidRPr="00CF3DFB" w:rsidRDefault="00CF3DFB" w:rsidP="00CF3DFB">
      <w:pPr>
        <w:numPr>
          <w:ilvl w:val="0"/>
          <w:numId w:val="5"/>
        </w:numPr>
        <w:shd w:val="clear" w:color="auto" w:fill="FFFFFF"/>
        <w:spacing w:before="150" w:after="150" w:line="330" w:lineRule="atLeast"/>
        <w:ind w:left="-450"/>
        <w:textAlignment w:val="center"/>
        <w:outlineLvl w:val="3"/>
        <w:rPr>
          <w:rFonts w:ascii="Tahoma" w:eastAsia="Times New Roman" w:hAnsi="Tahoma" w:cs="Tahoma"/>
          <w:b/>
          <w:bCs/>
          <w:color w:val="313131"/>
          <w:sz w:val="27"/>
          <w:szCs w:val="27"/>
        </w:rPr>
      </w:pPr>
      <w:r w:rsidRPr="00CF3DFB">
        <w:rPr>
          <w:rFonts w:ascii="Tahoma" w:eastAsia="Times New Roman" w:hAnsi="Tahoma" w:cs="Tahoma"/>
          <w:b/>
          <w:bCs/>
          <w:color w:val="313131"/>
          <w:sz w:val="27"/>
          <w:szCs w:val="27"/>
          <w:cs/>
        </w:rPr>
        <w:lastRenderedPageBreak/>
        <w:t xml:space="preserve">รายละเอียดผลการประเมิน ประจำปีงบประมาณ </w:t>
      </w:r>
      <w:r w:rsidRPr="00CF3DFB">
        <w:rPr>
          <w:rFonts w:ascii="Tahoma" w:eastAsia="Times New Roman" w:hAnsi="Tahoma" w:cs="Tahoma"/>
          <w:b/>
          <w:bCs/>
          <w:color w:val="313131"/>
          <w:sz w:val="27"/>
          <w:szCs w:val="27"/>
        </w:rPr>
        <w:t>2564</w:t>
      </w:r>
    </w:p>
    <w:p w:rsidR="00CF3DFB" w:rsidRPr="00CF3DFB" w:rsidRDefault="00CF3DFB" w:rsidP="00CF3DFB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ind w:left="-450"/>
        <w:textAlignment w:val="center"/>
        <w:rPr>
          <w:rFonts w:ascii="Tahoma" w:eastAsia="Times New Roman" w:hAnsi="Tahoma" w:cs="Tahoma"/>
          <w:color w:val="313131"/>
          <w:sz w:val="21"/>
          <w:szCs w:val="21"/>
        </w:rPr>
      </w:pP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337AB7"/>
          <w:sz w:val="28"/>
        </w:rPr>
      </w:pPr>
      <w:r w:rsidRPr="00CF3DFB">
        <w:rPr>
          <w:rFonts w:ascii="Tahoma" w:eastAsia="Times New Roman" w:hAnsi="Tahoma" w:cs="Tahoma"/>
          <w:color w:val="313131"/>
          <w:sz w:val="21"/>
          <w:szCs w:val="21"/>
        </w:rPr>
        <w:fldChar w:fldCharType="begin"/>
      </w:r>
      <w:r w:rsidRPr="00CF3DFB">
        <w:rPr>
          <w:rFonts w:ascii="Tahoma" w:eastAsia="Times New Roman" w:hAnsi="Tahoma" w:cs="Tahoma"/>
          <w:color w:val="313131"/>
          <w:sz w:val="21"/>
          <w:szCs w:val="21"/>
        </w:rPr>
        <w:instrText xml:space="preserve"> HYPERLINK "https://itas.nacc.go.th/report/rpt0201?year=2021&amp;departmentId=7589" \l "tab-indicator-3538" </w:instrText>
      </w:r>
      <w:r w:rsidRPr="00CF3DFB">
        <w:rPr>
          <w:rFonts w:ascii="Tahoma" w:eastAsia="Times New Roman" w:hAnsi="Tahoma" w:cs="Tahoma"/>
          <w:color w:val="313131"/>
          <w:sz w:val="21"/>
          <w:szCs w:val="21"/>
        </w:rPr>
        <w:fldChar w:fldCharType="separate"/>
      </w:r>
    </w:p>
    <w:p w:rsidR="00CF3DFB" w:rsidRPr="00CF3DFB" w:rsidRDefault="00CF3DFB" w:rsidP="00CF3DFB">
      <w:pPr>
        <w:shd w:val="clear" w:color="auto" w:fill="683498"/>
        <w:spacing w:after="0" w:line="240" w:lineRule="auto"/>
        <w:rPr>
          <w:rFonts w:ascii="Angsana New" w:eastAsia="Times New Roman" w:hAnsi="Angsana New" w:cs="Angsana New"/>
          <w:b/>
          <w:bCs/>
          <w:color w:val="2CABE3"/>
          <w:sz w:val="33"/>
          <w:szCs w:val="33"/>
        </w:rPr>
      </w:pPr>
      <w:r w:rsidRPr="00CF3DFB">
        <w:rPr>
          <w:rFonts w:ascii="Tahoma" w:eastAsia="Times New Roman" w:hAnsi="Tahoma" w:cs="Tahoma"/>
          <w:b/>
          <w:bCs/>
          <w:color w:val="2CABE3"/>
          <w:sz w:val="33"/>
          <w:szCs w:val="33"/>
        </w:rPr>
        <w:t>IIT</w:t>
      </w:r>
    </w:p>
    <w:p w:rsidR="00CF3DFB" w:rsidRPr="00CF3DFB" w:rsidRDefault="00CF3DFB" w:rsidP="00CF3DFB">
      <w:pPr>
        <w:shd w:val="clear" w:color="auto" w:fill="683498"/>
        <w:spacing w:after="0" w:line="240" w:lineRule="auto"/>
        <w:jc w:val="right"/>
        <w:rPr>
          <w:rFonts w:ascii="Tahoma" w:eastAsia="Times New Roman" w:hAnsi="Tahoma" w:cs="Tahoma"/>
          <w:color w:val="337AB7"/>
          <w:sz w:val="21"/>
          <w:szCs w:val="21"/>
        </w:rPr>
      </w:pPr>
      <w:r w:rsidRPr="00CF3DFB">
        <w:rPr>
          <w:rFonts w:ascii="Tahoma" w:eastAsia="Times New Roman" w:hAnsi="Tahoma" w:cs="Tahoma"/>
          <w:color w:val="337AB7"/>
          <w:sz w:val="21"/>
          <w:szCs w:val="21"/>
          <w:cs/>
        </w:rPr>
        <w:t>คะแนนเฉลี่ย</w:t>
      </w:r>
    </w:p>
    <w:p w:rsidR="00CF3DFB" w:rsidRPr="00CF3DFB" w:rsidRDefault="00CF3DFB" w:rsidP="00CF3DFB">
      <w:pPr>
        <w:shd w:val="clear" w:color="auto" w:fill="683498"/>
        <w:spacing w:after="0" w:line="240" w:lineRule="auto"/>
        <w:rPr>
          <w:rFonts w:ascii="Tahoma" w:eastAsia="Times New Roman" w:hAnsi="Tahoma" w:cs="Tahoma"/>
          <w:b/>
          <w:bCs/>
          <w:color w:val="337AB7"/>
          <w:sz w:val="24"/>
          <w:szCs w:val="24"/>
        </w:rPr>
      </w:pPr>
      <w:r w:rsidRPr="00CF3DFB">
        <w:rPr>
          <w:rFonts w:ascii="Tahoma" w:eastAsia="Times New Roman" w:hAnsi="Tahoma" w:cs="Tahoma"/>
          <w:b/>
          <w:bCs/>
          <w:color w:val="337AB7"/>
          <w:sz w:val="24"/>
          <w:szCs w:val="24"/>
        </w:rPr>
        <w:t xml:space="preserve">1 </w:t>
      </w:r>
      <w:r w:rsidRPr="00CF3DFB">
        <w:rPr>
          <w:rFonts w:ascii="Tahoma" w:eastAsia="Times New Roman" w:hAnsi="Tahoma" w:cs="Tahoma"/>
          <w:b/>
          <w:bCs/>
          <w:color w:val="337AB7"/>
          <w:sz w:val="24"/>
          <w:szCs w:val="24"/>
          <w:cs/>
        </w:rPr>
        <w:t>การปฏิบัติหน้าที่</w:t>
      </w:r>
    </w:p>
    <w:p w:rsidR="00CF3DFB" w:rsidRPr="00CF3DFB" w:rsidRDefault="00CF3DFB" w:rsidP="00CF3DFB">
      <w:pPr>
        <w:shd w:val="clear" w:color="auto" w:fill="683498"/>
        <w:spacing w:after="0" w:line="240" w:lineRule="auto"/>
        <w:jc w:val="right"/>
        <w:rPr>
          <w:rFonts w:ascii="Tahoma" w:eastAsia="Times New Roman" w:hAnsi="Tahoma" w:cs="Tahoma"/>
          <w:color w:val="337AB7"/>
          <w:sz w:val="21"/>
          <w:szCs w:val="21"/>
        </w:rPr>
      </w:pPr>
      <w:r w:rsidRPr="00CF3DFB">
        <w:rPr>
          <w:rFonts w:ascii="Tahoma" w:eastAsia="Times New Roman" w:hAnsi="Tahoma" w:cs="Tahoma"/>
          <w:color w:val="337AB7"/>
          <w:sz w:val="21"/>
          <w:szCs w:val="21"/>
        </w:rPr>
        <w:t>84.90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13131"/>
          <w:sz w:val="21"/>
          <w:szCs w:val="21"/>
        </w:rPr>
      </w:pPr>
      <w:r w:rsidRPr="00CF3DFB">
        <w:rPr>
          <w:rFonts w:ascii="Tahoma" w:eastAsia="Times New Roman" w:hAnsi="Tahoma" w:cs="Tahoma"/>
          <w:color w:val="313131"/>
          <w:sz w:val="21"/>
          <w:szCs w:val="21"/>
        </w:rPr>
        <w:fldChar w:fldCharType="end"/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13131"/>
          <w:sz w:val="21"/>
          <w:szCs w:val="21"/>
        </w:rPr>
      </w:pPr>
      <w:r w:rsidRPr="00CF3DFB">
        <w:rPr>
          <w:rFonts w:ascii="Tahoma" w:eastAsia="Times New Roman" w:hAnsi="Tahoma" w:cs="Tahoma"/>
          <w:color w:val="313131"/>
          <w:sz w:val="21"/>
          <w:szCs w:val="21"/>
        </w:rPr>
        <w:t> 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337AB7"/>
          <w:sz w:val="28"/>
        </w:rPr>
      </w:pPr>
      <w:r w:rsidRPr="00CF3DFB">
        <w:rPr>
          <w:rFonts w:ascii="Tahoma" w:eastAsia="Times New Roman" w:hAnsi="Tahoma" w:cs="Tahoma"/>
          <w:color w:val="313131"/>
          <w:sz w:val="21"/>
          <w:szCs w:val="21"/>
        </w:rPr>
        <w:fldChar w:fldCharType="begin"/>
      </w:r>
      <w:r w:rsidRPr="00CF3DFB">
        <w:rPr>
          <w:rFonts w:ascii="Tahoma" w:eastAsia="Times New Roman" w:hAnsi="Tahoma" w:cs="Tahoma"/>
          <w:color w:val="313131"/>
          <w:sz w:val="21"/>
          <w:szCs w:val="21"/>
        </w:rPr>
        <w:instrText xml:space="preserve"> HYPERLINK "https://itas.nacc.go.th/report/rpt0201?year=2021&amp;departmentId=7589" \l "tab-indicator-3578" </w:instrText>
      </w:r>
      <w:r w:rsidRPr="00CF3DFB">
        <w:rPr>
          <w:rFonts w:ascii="Tahoma" w:eastAsia="Times New Roman" w:hAnsi="Tahoma" w:cs="Tahoma"/>
          <w:color w:val="313131"/>
          <w:sz w:val="21"/>
          <w:szCs w:val="21"/>
        </w:rPr>
        <w:fldChar w:fldCharType="separate"/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b/>
          <w:bCs/>
          <w:color w:val="2CABE3"/>
          <w:sz w:val="33"/>
          <w:szCs w:val="33"/>
        </w:rPr>
      </w:pPr>
      <w:r w:rsidRPr="00CF3DFB">
        <w:rPr>
          <w:rFonts w:ascii="Tahoma" w:eastAsia="Times New Roman" w:hAnsi="Tahoma" w:cs="Tahoma"/>
          <w:b/>
          <w:bCs/>
          <w:color w:val="2CABE3"/>
          <w:sz w:val="33"/>
          <w:szCs w:val="33"/>
        </w:rPr>
        <w:t>IIT</w:t>
      </w:r>
    </w:p>
    <w:p w:rsidR="00CF3DFB" w:rsidRPr="00CF3DFB" w:rsidRDefault="00CF3DFB" w:rsidP="00CF3DF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  <w:r w:rsidRPr="00CF3DFB">
        <w:rPr>
          <w:rFonts w:ascii="Tahoma" w:eastAsia="Times New Roman" w:hAnsi="Tahoma" w:cs="Tahoma"/>
          <w:color w:val="000000"/>
          <w:sz w:val="21"/>
          <w:szCs w:val="21"/>
          <w:cs/>
        </w:rPr>
        <w:t>คะแนนเฉลี่ย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CF3DF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2 </w:t>
      </w:r>
      <w:r w:rsidRPr="00CF3DFB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การใช้งบประมาณ</w:t>
      </w:r>
    </w:p>
    <w:p w:rsidR="00CF3DFB" w:rsidRPr="00CF3DFB" w:rsidRDefault="00CF3DFB" w:rsidP="00CF3DF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  <w:r w:rsidRPr="00CF3DFB">
        <w:rPr>
          <w:rFonts w:ascii="Tahoma" w:eastAsia="Times New Roman" w:hAnsi="Tahoma" w:cs="Tahoma"/>
          <w:color w:val="000000"/>
          <w:sz w:val="21"/>
          <w:szCs w:val="21"/>
        </w:rPr>
        <w:t>78.89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13131"/>
          <w:sz w:val="21"/>
          <w:szCs w:val="21"/>
        </w:rPr>
      </w:pPr>
      <w:r w:rsidRPr="00CF3DFB">
        <w:rPr>
          <w:rFonts w:ascii="Tahoma" w:eastAsia="Times New Roman" w:hAnsi="Tahoma" w:cs="Tahoma"/>
          <w:color w:val="313131"/>
          <w:sz w:val="21"/>
          <w:szCs w:val="21"/>
        </w:rPr>
        <w:fldChar w:fldCharType="end"/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13131"/>
          <w:sz w:val="21"/>
          <w:szCs w:val="21"/>
        </w:rPr>
      </w:pPr>
      <w:r w:rsidRPr="00CF3DFB">
        <w:rPr>
          <w:rFonts w:ascii="Tahoma" w:eastAsia="Times New Roman" w:hAnsi="Tahoma" w:cs="Tahoma"/>
          <w:color w:val="313131"/>
          <w:sz w:val="21"/>
          <w:szCs w:val="21"/>
        </w:rPr>
        <w:t> 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337AB7"/>
          <w:sz w:val="28"/>
        </w:rPr>
      </w:pPr>
      <w:r w:rsidRPr="00CF3DFB">
        <w:rPr>
          <w:rFonts w:ascii="Tahoma" w:eastAsia="Times New Roman" w:hAnsi="Tahoma" w:cs="Tahoma"/>
          <w:color w:val="313131"/>
          <w:sz w:val="21"/>
          <w:szCs w:val="21"/>
        </w:rPr>
        <w:fldChar w:fldCharType="begin"/>
      </w:r>
      <w:r w:rsidRPr="00CF3DFB">
        <w:rPr>
          <w:rFonts w:ascii="Tahoma" w:eastAsia="Times New Roman" w:hAnsi="Tahoma" w:cs="Tahoma"/>
          <w:color w:val="313131"/>
          <w:sz w:val="21"/>
          <w:szCs w:val="21"/>
        </w:rPr>
        <w:instrText xml:space="preserve"> HYPERLINK "https://itas.nacc.go.th/report/rpt0201?year=2021&amp;departmentId=7589" \l "tab-indicator-3559" </w:instrText>
      </w:r>
      <w:r w:rsidRPr="00CF3DFB">
        <w:rPr>
          <w:rFonts w:ascii="Tahoma" w:eastAsia="Times New Roman" w:hAnsi="Tahoma" w:cs="Tahoma"/>
          <w:color w:val="313131"/>
          <w:sz w:val="21"/>
          <w:szCs w:val="21"/>
        </w:rPr>
        <w:fldChar w:fldCharType="separate"/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b/>
          <w:bCs/>
          <w:color w:val="2CABE3"/>
          <w:sz w:val="33"/>
          <w:szCs w:val="33"/>
        </w:rPr>
      </w:pPr>
      <w:r w:rsidRPr="00CF3DFB">
        <w:rPr>
          <w:rFonts w:ascii="Tahoma" w:eastAsia="Times New Roman" w:hAnsi="Tahoma" w:cs="Tahoma"/>
          <w:b/>
          <w:bCs/>
          <w:color w:val="2CABE3"/>
          <w:sz w:val="33"/>
          <w:szCs w:val="33"/>
        </w:rPr>
        <w:t>IIT</w:t>
      </w:r>
    </w:p>
    <w:p w:rsidR="00CF3DFB" w:rsidRPr="00CF3DFB" w:rsidRDefault="00CF3DFB" w:rsidP="00CF3DF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  <w:r w:rsidRPr="00CF3DFB">
        <w:rPr>
          <w:rFonts w:ascii="Tahoma" w:eastAsia="Times New Roman" w:hAnsi="Tahoma" w:cs="Tahoma"/>
          <w:color w:val="000000"/>
          <w:sz w:val="21"/>
          <w:szCs w:val="21"/>
          <w:cs/>
        </w:rPr>
        <w:t>คะแนนเฉลี่ย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CF3DF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3 </w:t>
      </w:r>
      <w:r w:rsidRPr="00CF3DFB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การใช้อำนาจ</w:t>
      </w:r>
    </w:p>
    <w:p w:rsidR="00CF3DFB" w:rsidRPr="00CF3DFB" w:rsidRDefault="00CF3DFB" w:rsidP="00CF3DF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  <w:r w:rsidRPr="00CF3DFB">
        <w:rPr>
          <w:rFonts w:ascii="Tahoma" w:eastAsia="Times New Roman" w:hAnsi="Tahoma" w:cs="Tahoma"/>
          <w:color w:val="000000"/>
          <w:sz w:val="21"/>
          <w:szCs w:val="21"/>
        </w:rPr>
        <w:t>80.77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13131"/>
          <w:sz w:val="21"/>
          <w:szCs w:val="21"/>
        </w:rPr>
      </w:pPr>
      <w:r w:rsidRPr="00CF3DFB">
        <w:rPr>
          <w:rFonts w:ascii="Tahoma" w:eastAsia="Times New Roman" w:hAnsi="Tahoma" w:cs="Tahoma"/>
          <w:color w:val="313131"/>
          <w:sz w:val="21"/>
          <w:szCs w:val="21"/>
        </w:rPr>
        <w:fldChar w:fldCharType="end"/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13131"/>
          <w:sz w:val="21"/>
          <w:szCs w:val="21"/>
        </w:rPr>
      </w:pPr>
      <w:r w:rsidRPr="00CF3DFB">
        <w:rPr>
          <w:rFonts w:ascii="Tahoma" w:eastAsia="Times New Roman" w:hAnsi="Tahoma" w:cs="Tahoma"/>
          <w:color w:val="313131"/>
          <w:sz w:val="21"/>
          <w:szCs w:val="21"/>
        </w:rPr>
        <w:t> 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337AB7"/>
          <w:sz w:val="28"/>
        </w:rPr>
      </w:pPr>
      <w:r w:rsidRPr="00CF3DFB">
        <w:rPr>
          <w:rFonts w:ascii="Tahoma" w:eastAsia="Times New Roman" w:hAnsi="Tahoma" w:cs="Tahoma"/>
          <w:color w:val="313131"/>
          <w:sz w:val="21"/>
          <w:szCs w:val="21"/>
        </w:rPr>
        <w:fldChar w:fldCharType="begin"/>
      </w:r>
      <w:r w:rsidRPr="00CF3DFB">
        <w:rPr>
          <w:rFonts w:ascii="Tahoma" w:eastAsia="Times New Roman" w:hAnsi="Tahoma" w:cs="Tahoma"/>
          <w:color w:val="313131"/>
          <w:sz w:val="21"/>
          <w:szCs w:val="21"/>
        </w:rPr>
        <w:instrText xml:space="preserve"> HYPERLINK "https://itas.nacc.go.th/report/rpt0201?year=2021&amp;departmentId=7589" \l "tab-indicator-3569" </w:instrText>
      </w:r>
      <w:r w:rsidRPr="00CF3DFB">
        <w:rPr>
          <w:rFonts w:ascii="Tahoma" w:eastAsia="Times New Roman" w:hAnsi="Tahoma" w:cs="Tahoma"/>
          <w:color w:val="313131"/>
          <w:sz w:val="21"/>
          <w:szCs w:val="21"/>
        </w:rPr>
        <w:fldChar w:fldCharType="separate"/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b/>
          <w:bCs/>
          <w:color w:val="2CABE3"/>
          <w:sz w:val="33"/>
          <w:szCs w:val="33"/>
        </w:rPr>
      </w:pPr>
      <w:r w:rsidRPr="00CF3DFB">
        <w:rPr>
          <w:rFonts w:ascii="Tahoma" w:eastAsia="Times New Roman" w:hAnsi="Tahoma" w:cs="Tahoma"/>
          <w:b/>
          <w:bCs/>
          <w:color w:val="2CABE3"/>
          <w:sz w:val="33"/>
          <w:szCs w:val="33"/>
        </w:rPr>
        <w:t>IIT</w:t>
      </w:r>
    </w:p>
    <w:p w:rsidR="00CF3DFB" w:rsidRPr="00CF3DFB" w:rsidRDefault="00CF3DFB" w:rsidP="00CF3DF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  <w:r w:rsidRPr="00CF3DFB">
        <w:rPr>
          <w:rFonts w:ascii="Tahoma" w:eastAsia="Times New Roman" w:hAnsi="Tahoma" w:cs="Tahoma"/>
          <w:color w:val="000000"/>
          <w:sz w:val="21"/>
          <w:szCs w:val="21"/>
          <w:cs/>
        </w:rPr>
        <w:t>คะแนนเฉลี่ย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CF3DF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4 </w:t>
      </w:r>
      <w:r w:rsidRPr="00CF3DFB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การใช้ทรัพย์สินของราชการ</w:t>
      </w:r>
    </w:p>
    <w:p w:rsidR="00CF3DFB" w:rsidRPr="00CF3DFB" w:rsidRDefault="00CF3DFB" w:rsidP="00CF3DF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  <w:r w:rsidRPr="00CF3DFB">
        <w:rPr>
          <w:rFonts w:ascii="Tahoma" w:eastAsia="Times New Roman" w:hAnsi="Tahoma" w:cs="Tahoma"/>
          <w:color w:val="000000"/>
          <w:sz w:val="21"/>
          <w:szCs w:val="21"/>
        </w:rPr>
        <w:t>80.78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13131"/>
          <w:sz w:val="21"/>
          <w:szCs w:val="21"/>
        </w:rPr>
      </w:pPr>
      <w:r w:rsidRPr="00CF3DFB">
        <w:rPr>
          <w:rFonts w:ascii="Tahoma" w:eastAsia="Times New Roman" w:hAnsi="Tahoma" w:cs="Tahoma"/>
          <w:color w:val="313131"/>
          <w:sz w:val="21"/>
          <w:szCs w:val="21"/>
        </w:rPr>
        <w:fldChar w:fldCharType="end"/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13131"/>
          <w:sz w:val="21"/>
          <w:szCs w:val="21"/>
        </w:rPr>
      </w:pPr>
      <w:r w:rsidRPr="00CF3DFB">
        <w:rPr>
          <w:rFonts w:ascii="Tahoma" w:eastAsia="Times New Roman" w:hAnsi="Tahoma" w:cs="Tahoma"/>
          <w:color w:val="313131"/>
          <w:sz w:val="21"/>
          <w:szCs w:val="21"/>
        </w:rPr>
        <w:t> 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337AB7"/>
          <w:sz w:val="28"/>
        </w:rPr>
      </w:pPr>
      <w:r w:rsidRPr="00CF3DFB">
        <w:rPr>
          <w:rFonts w:ascii="Tahoma" w:eastAsia="Times New Roman" w:hAnsi="Tahoma" w:cs="Tahoma"/>
          <w:color w:val="313131"/>
          <w:sz w:val="21"/>
          <w:szCs w:val="21"/>
        </w:rPr>
        <w:fldChar w:fldCharType="begin"/>
      </w:r>
      <w:r w:rsidRPr="00CF3DFB">
        <w:rPr>
          <w:rFonts w:ascii="Tahoma" w:eastAsia="Times New Roman" w:hAnsi="Tahoma" w:cs="Tahoma"/>
          <w:color w:val="313131"/>
          <w:sz w:val="21"/>
          <w:szCs w:val="21"/>
        </w:rPr>
        <w:instrText xml:space="preserve"> HYPERLINK "https://itas.nacc.go.th/report/rpt0201?year=2021&amp;departmentId=7589" \l "tab-indicator-3592" </w:instrText>
      </w:r>
      <w:r w:rsidRPr="00CF3DFB">
        <w:rPr>
          <w:rFonts w:ascii="Tahoma" w:eastAsia="Times New Roman" w:hAnsi="Tahoma" w:cs="Tahoma"/>
          <w:color w:val="313131"/>
          <w:sz w:val="21"/>
          <w:szCs w:val="21"/>
        </w:rPr>
        <w:fldChar w:fldCharType="separate"/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b/>
          <w:bCs/>
          <w:color w:val="2CABE3"/>
          <w:sz w:val="33"/>
          <w:szCs w:val="33"/>
        </w:rPr>
      </w:pPr>
      <w:r w:rsidRPr="00CF3DFB">
        <w:rPr>
          <w:rFonts w:ascii="Tahoma" w:eastAsia="Times New Roman" w:hAnsi="Tahoma" w:cs="Tahoma"/>
          <w:b/>
          <w:bCs/>
          <w:color w:val="2CABE3"/>
          <w:sz w:val="33"/>
          <w:szCs w:val="33"/>
        </w:rPr>
        <w:t>IIT</w:t>
      </w:r>
    </w:p>
    <w:p w:rsidR="00CF3DFB" w:rsidRPr="00CF3DFB" w:rsidRDefault="00CF3DFB" w:rsidP="00CF3DF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  <w:r w:rsidRPr="00CF3DFB">
        <w:rPr>
          <w:rFonts w:ascii="Tahoma" w:eastAsia="Times New Roman" w:hAnsi="Tahoma" w:cs="Tahoma"/>
          <w:color w:val="000000"/>
          <w:sz w:val="21"/>
          <w:szCs w:val="21"/>
          <w:cs/>
        </w:rPr>
        <w:t>คะแนนเฉลี่ย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CF3DF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5 </w:t>
      </w:r>
      <w:r w:rsidRPr="00CF3DFB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การแก้ไขปัญหาการทุจริต</w:t>
      </w:r>
    </w:p>
    <w:p w:rsidR="00CF3DFB" w:rsidRPr="00CF3DFB" w:rsidRDefault="00CF3DFB" w:rsidP="00CF3DF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  <w:r w:rsidRPr="00CF3DFB">
        <w:rPr>
          <w:rFonts w:ascii="Tahoma" w:eastAsia="Times New Roman" w:hAnsi="Tahoma" w:cs="Tahoma"/>
          <w:color w:val="000000"/>
          <w:sz w:val="21"/>
          <w:szCs w:val="21"/>
        </w:rPr>
        <w:t>81.65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13131"/>
          <w:sz w:val="21"/>
          <w:szCs w:val="21"/>
        </w:rPr>
      </w:pPr>
      <w:r w:rsidRPr="00CF3DFB">
        <w:rPr>
          <w:rFonts w:ascii="Tahoma" w:eastAsia="Times New Roman" w:hAnsi="Tahoma" w:cs="Tahoma"/>
          <w:color w:val="313131"/>
          <w:sz w:val="21"/>
          <w:szCs w:val="21"/>
        </w:rPr>
        <w:fldChar w:fldCharType="end"/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13131"/>
          <w:sz w:val="21"/>
          <w:szCs w:val="21"/>
        </w:rPr>
      </w:pPr>
      <w:r w:rsidRPr="00CF3DFB">
        <w:rPr>
          <w:rFonts w:ascii="Tahoma" w:eastAsia="Times New Roman" w:hAnsi="Tahoma" w:cs="Tahoma"/>
          <w:color w:val="313131"/>
          <w:sz w:val="21"/>
          <w:szCs w:val="21"/>
        </w:rPr>
        <w:t> 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337AB7"/>
          <w:sz w:val="28"/>
        </w:rPr>
      </w:pPr>
      <w:r w:rsidRPr="00CF3DFB">
        <w:rPr>
          <w:rFonts w:ascii="Tahoma" w:eastAsia="Times New Roman" w:hAnsi="Tahoma" w:cs="Tahoma"/>
          <w:color w:val="313131"/>
          <w:sz w:val="21"/>
          <w:szCs w:val="21"/>
        </w:rPr>
        <w:fldChar w:fldCharType="begin"/>
      </w:r>
      <w:r w:rsidRPr="00CF3DFB">
        <w:rPr>
          <w:rFonts w:ascii="Tahoma" w:eastAsia="Times New Roman" w:hAnsi="Tahoma" w:cs="Tahoma"/>
          <w:color w:val="313131"/>
          <w:sz w:val="21"/>
          <w:szCs w:val="21"/>
        </w:rPr>
        <w:instrText xml:space="preserve"> HYPERLINK "https://itas.nacc.go.th/report/rpt0201?year=2021&amp;departmentId=7589" \l "tab-indicator-3613" </w:instrText>
      </w:r>
      <w:r w:rsidRPr="00CF3DFB">
        <w:rPr>
          <w:rFonts w:ascii="Tahoma" w:eastAsia="Times New Roman" w:hAnsi="Tahoma" w:cs="Tahoma"/>
          <w:color w:val="313131"/>
          <w:sz w:val="21"/>
          <w:szCs w:val="21"/>
        </w:rPr>
        <w:fldChar w:fldCharType="separate"/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b/>
          <w:bCs/>
          <w:color w:val="2CABE3"/>
          <w:sz w:val="33"/>
          <w:szCs w:val="33"/>
        </w:rPr>
      </w:pPr>
      <w:r w:rsidRPr="00CF3DFB">
        <w:rPr>
          <w:rFonts w:ascii="Tahoma" w:eastAsia="Times New Roman" w:hAnsi="Tahoma" w:cs="Tahoma"/>
          <w:b/>
          <w:bCs/>
          <w:color w:val="2CABE3"/>
          <w:sz w:val="33"/>
          <w:szCs w:val="33"/>
        </w:rPr>
        <w:t>EIT</w:t>
      </w:r>
    </w:p>
    <w:p w:rsidR="00CF3DFB" w:rsidRPr="00CF3DFB" w:rsidRDefault="00CF3DFB" w:rsidP="00CF3DF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  <w:r w:rsidRPr="00CF3DFB">
        <w:rPr>
          <w:rFonts w:ascii="Tahoma" w:eastAsia="Times New Roman" w:hAnsi="Tahoma" w:cs="Tahoma"/>
          <w:color w:val="000000"/>
          <w:sz w:val="21"/>
          <w:szCs w:val="21"/>
          <w:cs/>
        </w:rPr>
        <w:t>คะแนนเฉลี่ย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CF3DF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6 </w:t>
      </w:r>
      <w:r w:rsidRPr="00CF3DFB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คุณภาพการดำเนินงาน</w:t>
      </w:r>
    </w:p>
    <w:p w:rsidR="00CF3DFB" w:rsidRPr="00CF3DFB" w:rsidRDefault="00CF3DFB" w:rsidP="00CF3DF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  <w:r w:rsidRPr="00CF3DFB">
        <w:rPr>
          <w:rFonts w:ascii="Tahoma" w:eastAsia="Times New Roman" w:hAnsi="Tahoma" w:cs="Tahoma"/>
          <w:color w:val="000000"/>
          <w:sz w:val="21"/>
          <w:szCs w:val="21"/>
        </w:rPr>
        <w:t>73.24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13131"/>
          <w:sz w:val="21"/>
          <w:szCs w:val="21"/>
        </w:rPr>
      </w:pPr>
      <w:r w:rsidRPr="00CF3DFB">
        <w:rPr>
          <w:rFonts w:ascii="Tahoma" w:eastAsia="Times New Roman" w:hAnsi="Tahoma" w:cs="Tahoma"/>
          <w:color w:val="313131"/>
          <w:sz w:val="21"/>
          <w:szCs w:val="21"/>
        </w:rPr>
        <w:fldChar w:fldCharType="end"/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13131"/>
          <w:sz w:val="21"/>
          <w:szCs w:val="21"/>
        </w:rPr>
      </w:pPr>
      <w:r w:rsidRPr="00CF3DFB">
        <w:rPr>
          <w:rFonts w:ascii="Tahoma" w:eastAsia="Times New Roman" w:hAnsi="Tahoma" w:cs="Tahoma"/>
          <w:color w:val="313131"/>
          <w:sz w:val="21"/>
          <w:szCs w:val="21"/>
        </w:rPr>
        <w:t> 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337AB7"/>
          <w:sz w:val="28"/>
        </w:rPr>
      </w:pPr>
      <w:r w:rsidRPr="00CF3DFB">
        <w:rPr>
          <w:rFonts w:ascii="Tahoma" w:eastAsia="Times New Roman" w:hAnsi="Tahoma" w:cs="Tahoma"/>
          <w:color w:val="313131"/>
          <w:sz w:val="21"/>
          <w:szCs w:val="21"/>
        </w:rPr>
        <w:fldChar w:fldCharType="begin"/>
      </w:r>
      <w:r w:rsidRPr="00CF3DFB">
        <w:rPr>
          <w:rFonts w:ascii="Tahoma" w:eastAsia="Times New Roman" w:hAnsi="Tahoma" w:cs="Tahoma"/>
          <w:color w:val="313131"/>
          <w:sz w:val="21"/>
          <w:szCs w:val="21"/>
        </w:rPr>
        <w:instrText xml:space="preserve"> HYPERLINK "https://itas.nacc.go.th/report/rpt0201?year=2021&amp;departmentId=7589" \l "tab-indicator-3658" </w:instrText>
      </w:r>
      <w:r w:rsidRPr="00CF3DFB">
        <w:rPr>
          <w:rFonts w:ascii="Tahoma" w:eastAsia="Times New Roman" w:hAnsi="Tahoma" w:cs="Tahoma"/>
          <w:color w:val="313131"/>
          <w:sz w:val="21"/>
          <w:szCs w:val="21"/>
        </w:rPr>
        <w:fldChar w:fldCharType="separate"/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b/>
          <w:bCs/>
          <w:color w:val="2CABE3"/>
          <w:sz w:val="33"/>
          <w:szCs w:val="33"/>
        </w:rPr>
      </w:pPr>
      <w:r w:rsidRPr="00CF3DFB">
        <w:rPr>
          <w:rFonts w:ascii="Tahoma" w:eastAsia="Times New Roman" w:hAnsi="Tahoma" w:cs="Tahoma"/>
          <w:b/>
          <w:bCs/>
          <w:color w:val="2CABE3"/>
          <w:sz w:val="33"/>
          <w:szCs w:val="33"/>
        </w:rPr>
        <w:lastRenderedPageBreak/>
        <w:t>EIT</w:t>
      </w:r>
    </w:p>
    <w:p w:rsidR="00CF3DFB" w:rsidRPr="00CF3DFB" w:rsidRDefault="00CF3DFB" w:rsidP="00CF3DF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  <w:r w:rsidRPr="00CF3DFB">
        <w:rPr>
          <w:rFonts w:ascii="Tahoma" w:eastAsia="Times New Roman" w:hAnsi="Tahoma" w:cs="Tahoma"/>
          <w:color w:val="000000"/>
          <w:sz w:val="21"/>
          <w:szCs w:val="21"/>
          <w:cs/>
        </w:rPr>
        <w:t>คะแนนเฉลี่ย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CF3DF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7 </w:t>
      </w:r>
      <w:r w:rsidRPr="00CF3DFB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ประสิทธิภาพการสื่อสาร</w:t>
      </w:r>
    </w:p>
    <w:p w:rsidR="00CF3DFB" w:rsidRPr="00CF3DFB" w:rsidRDefault="00CF3DFB" w:rsidP="00CF3DF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  <w:r w:rsidRPr="00CF3DFB">
        <w:rPr>
          <w:rFonts w:ascii="Tahoma" w:eastAsia="Times New Roman" w:hAnsi="Tahoma" w:cs="Tahoma"/>
          <w:color w:val="000000"/>
          <w:sz w:val="21"/>
          <w:szCs w:val="21"/>
        </w:rPr>
        <w:t>80.24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13131"/>
          <w:sz w:val="21"/>
          <w:szCs w:val="21"/>
        </w:rPr>
      </w:pPr>
      <w:r w:rsidRPr="00CF3DFB">
        <w:rPr>
          <w:rFonts w:ascii="Tahoma" w:eastAsia="Times New Roman" w:hAnsi="Tahoma" w:cs="Tahoma"/>
          <w:color w:val="313131"/>
          <w:sz w:val="21"/>
          <w:szCs w:val="21"/>
        </w:rPr>
        <w:fldChar w:fldCharType="end"/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13131"/>
          <w:sz w:val="21"/>
          <w:szCs w:val="21"/>
        </w:rPr>
      </w:pPr>
      <w:r w:rsidRPr="00CF3DFB">
        <w:rPr>
          <w:rFonts w:ascii="Tahoma" w:eastAsia="Times New Roman" w:hAnsi="Tahoma" w:cs="Tahoma"/>
          <w:color w:val="313131"/>
          <w:sz w:val="21"/>
          <w:szCs w:val="21"/>
        </w:rPr>
        <w:t> 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337AB7"/>
          <w:sz w:val="28"/>
        </w:rPr>
      </w:pPr>
      <w:r w:rsidRPr="00CF3DFB">
        <w:rPr>
          <w:rFonts w:ascii="Tahoma" w:eastAsia="Times New Roman" w:hAnsi="Tahoma" w:cs="Tahoma"/>
          <w:color w:val="313131"/>
          <w:sz w:val="21"/>
          <w:szCs w:val="21"/>
        </w:rPr>
        <w:fldChar w:fldCharType="begin"/>
      </w:r>
      <w:r w:rsidRPr="00CF3DFB">
        <w:rPr>
          <w:rFonts w:ascii="Tahoma" w:eastAsia="Times New Roman" w:hAnsi="Tahoma" w:cs="Tahoma"/>
          <w:color w:val="313131"/>
          <w:sz w:val="21"/>
          <w:szCs w:val="21"/>
        </w:rPr>
        <w:instrText xml:space="preserve"> HYPERLINK "https://itas.nacc.go.th/report/rpt0201?year=2021&amp;departmentId=7589" \l "tab-indicator-3626" </w:instrText>
      </w:r>
      <w:r w:rsidRPr="00CF3DFB">
        <w:rPr>
          <w:rFonts w:ascii="Tahoma" w:eastAsia="Times New Roman" w:hAnsi="Tahoma" w:cs="Tahoma"/>
          <w:color w:val="313131"/>
          <w:sz w:val="21"/>
          <w:szCs w:val="21"/>
        </w:rPr>
        <w:fldChar w:fldCharType="separate"/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b/>
          <w:bCs/>
          <w:color w:val="2CABE3"/>
          <w:sz w:val="33"/>
          <w:szCs w:val="33"/>
        </w:rPr>
      </w:pPr>
      <w:r w:rsidRPr="00CF3DFB">
        <w:rPr>
          <w:rFonts w:ascii="Tahoma" w:eastAsia="Times New Roman" w:hAnsi="Tahoma" w:cs="Tahoma"/>
          <w:b/>
          <w:bCs/>
          <w:color w:val="2CABE3"/>
          <w:sz w:val="33"/>
          <w:szCs w:val="33"/>
        </w:rPr>
        <w:t>EIT</w:t>
      </w:r>
    </w:p>
    <w:p w:rsidR="00CF3DFB" w:rsidRPr="00CF3DFB" w:rsidRDefault="00CF3DFB" w:rsidP="00CF3DF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  <w:r w:rsidRPr="00CF3DFB">
        <w:rPr>
          <w:rFonts w:ascii="Tahoma" w:eastAsia="Times New Roman" w:hAnsi="Tahoma" w:cs="Tahoma"/>
          <w:color w:val="000000"/>
          <w:sz w:val="21"/>
          <w:szCs w:val="21"/>
          <w:cs/>
        </w:rPr>
        <w:t>คะแนนเฉลี่ย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CF3DF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8 </w:t>
      </w:r>
      <w:r w:rsidRPr="00CF3DFB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การปรับปรุงการทำงาน</w:t>
      </w:r>
    </w:p>
    <w:p w:rsidR="00CF3DFB" w:rsidRPr="00CF3DFB" w:rsidRDefault="00CF3DFB" w:rsidP="00CF3DF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  <w:r w:rsidRPr="00CF3DFB">
        <w:rPr>
          <w:rFonts w:ascii="Tahoma" w:eastAsia="Times New Roman" w:hAnsi="Tahoma" w:cs="Tahoma"/>
          <w:color w:val="000000"/>
          <w:sz w:val="21"/>
          <w:szCs w:val="21"/>
        </w:rPr>
        <w:t>67.22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13131"/>
          <w:sz w:val="21"/>
          <w:szCs w:val="21"/>
        </w:rPr>
      </w:pPr>
      <w:r w:rsidRPr="00CF3DFB">
        <w:rPr>
          <w:rFonts w:ascii="Tahoma" w:eastAsia="Times New Roman" w:hAnsi="Tahoma" w:cs="Tahoma"/>
          <w:color w:val="313131"/>
          <w:sz w:val="21"/>
          <w:szCs w:val="21"/>
        </w:rPr>
        <w:fldChar w:fldCharType="end"/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13131"/>
          <w:sz w:val="21"/>
          <w:szCs w:val="21"/>
        </w:rPr>
      </w:pPr>
      <w:r w:rsidRPr="00CF3DFB">
        <w:rPr>
          <w:rFonts w:ascii="Tahoma" w:eastAsia="Times New Roman" w:hAnsi="Tahoma" w:cs="Tahoma"/>
          <w:color w:val="313131"/>
          <w:sz w:val="21"/>
          <w:szCs w:val="21"/>
        </w:rPr>
        <w:t> 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337AB7"/>
          <w:sz w:val="28"/>
        </w:rPr>
      </w:pPr>
      <w:r w:rsidRPr="00CF3DFB">
        <w:rPr>
          <w:rFonts w:ascii="Tahoma" w:eastAsia="Times New Roman" w:hAnsi="Tahoma" w:cs="Tahoma"/>
          <w:color w:val="313131"/>
          <w:sz w:val="21"/>
          <w:szCs w:val="21"/>
        </w:rPr>
        <w:fldChar w:fldCharType="begin"/>
      </w:r>
      <w:r w:rsidRPr="00CF3DFB">
        <w:rPr>
          <w:rFonts w:ascii="Tahoma" w:eastAsia="Times New Roman" w:hAnsi="Tahoma" w:cs="Tahoma"/>
          <w:color w:val="313131"/>
          <w:sz w:val="21"/>
          <w:szCs w:val="21"/>
        </w:rPr>
        <w:instrText xml:space="preserve"> HYPERLINK "https://itas.nacc.go.th/report/rpt0201?year=2021&amp;departmentId=7589" \l "tab-indicator-3649" </w:instrText>
      </w:r>
      <w:r w:rsidRPr="00CF3DFB">
        <w:rPr>
          <w:rFonts w:ascii="Tahoma" w:eastAsia="Times New Roman" w:hAnsi="Tahoma" w:cs="Tahoma"/>
          <w:color w:val="313131"/>
          <w:sz w:val="21"/>
          <w:szCs w:val="21"/>
        </w:rPr>
        <w:fldChar w:fldCharType="separate"/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b/>
          <w:bCs/>
          <w:color w:val="2CABE3"/>
          <w:sz w:val="33"/>
          <w:szCs w:val="33"/>
        </w:rPr>
      </w:pPr>
      <w:r w:rsidRPr="00CF3DFB">
        <w:rPr>
          <w:rFonts w:ascii="Tahoma" w:eastAsia="Times New Roman" w:hAnsi="Tahoma" w:cs="Tahoma"/>
          <w:b/>
          <w:bCs/>
          <w:color w:val="2CABE3"/>
          <w:sz w:val="33"/>
          <w:szCs w:val="33"/>
        </w:rPr>
        <w:t>OIT</w:t>
      </w:r>
    </w:p>
    <w:p w:rsidR="00CF3DFB" w:rsidRPr="00CF3DFB" w:rsidRDefault="00CF3DFB" w:rsidP="00CF3DF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  <w:r w:rsidRPr="00CF3DFB">
        <w:rPr>
          <w:rFonts w:ascii="Tahoma" w:eastAsia="Times New Roman" w:hAnsi="Tahoma" w:cs="Tahoma"/>
          <w:color w:val="000000"/>
          <w:sz w:val="21"/>
          <w:szCs w:val="21"/>
          <w:cs/>
        </w:rPr>
        <w:t>คะแนนเฉลี่ย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CF3DF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9 </w:t>
      </w:r>
      <w:r w:rsidRPr="00CF3DFB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การเปิดเผยข้อมูล</w:t>
      </w:r>
    </w:p>
    <w:p w:rsidR="00CF3DFB" w:rsidRPr="00CF3DFB" w:rsidRDefault="00CF3DFB" w:rsidP="00CF3DF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  <w:r w:rsidRPr="00CF3DFB">
        <w:rPr>
          <w:rFonts w:ascii="Tahoma" w:eastAsia="Times New Roman" w:hAnsi="Tahoma" w:cs="Tahoma"/>
          <w:color w:val="000000"/>
          <w:sz w:val="21"/>
          <w:szCs w:val="21"/>
        </w:rPr>
        <w:t>78.42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13131"/>
          <w:sz w:val="21"/>
          <w:szCs w:val="21"/>
        </w:rPr>
      </w:pPr>
      <w:r w:rsidRPr="00CF3DFB">
        <w:rPr>
          <w:rFonts w:ascii="Tahoma" w:eastAsia="Times New Roman" w:hAnsi="Tahoma" w:cs="Tahoma"/>
          <w:color w:val="313131"/>
          <w:sz w:val="21"/>
          <w:szCs w:val="21"/>
        </w:rPr>
        <w:fldChar w:fldCharType="end"/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13131"/>
          <w:sz w:val="21"/>
          <w:szCs w:val="21"/>
        </w:rPr>
      </w:pPr>
      <w:r w:rsidRPr="00CF3DFB">
        <w:rPr>
          <w:rFonts w:ascii="Tahoma" w:eastAsia="Times New Roman" w:hAnsi="Tahoma" w:cs="Tahoma"/>
          <w:color w:val="313131"/>
          <w:sz w:val="21"/>
          <w:szCs w:val="21"/>
        </w:rPr>
        <w:t> 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337AB7"/>
          <w:sz w:val="28"/>
        </w:rPr>
      </w:pPr>
      <w:r w:rsidRPr="00CF3DFB">
        <w:rPr>
          <w:rFonts w:ascii="Tahoma" w:eastAsia="Times New Roman" w:hAnsi="Tahoma" w:cs="Tahoma"/>
          <w:color w:val="313131"/>
          <w:sz w:val="21"/>
          <w:szCs w:val="21"/>
        </w:rPr>
        <w:fldChar w:fldCharType="begin"/>
      </w:r>
      <w:r w:rsidRPr="00CF3DFB">
        <w:rPr>
          <w:rFonts w:ascii="Tahoma" w:eastAsia="Times New Roman" w:hAnsi="Tahoma" w:cs="Tahoma"/>
          <w:color w:val="313131"/>
          <w:sz w:val="21"/>
          <w:szCs w:val="21"/>
        </w:rPr>
        <w:instrText xml:space="preserve"> HYPERLINK "https://itas.nacc.go.th/report/rpt0201?year=2021&amp;departmentId=7589" \l "tab-indicator-3671" </w:instrText>
      </w:r>
      <w:r w:rsidRPr="00CF3DFB">
        <w:rPr>
          <w:rFonts w:ascii="Tahoma" w:eastAsia="Times New Roman" w:hAnsi="Tahoma" w:cs="Tahoma"/>
          <w:color w:val="313131"/>
          <w:sz w:val="21"/>
          <w:szCs w:val="21"/>
        </w:rPr>
        <w:fldChar w:fldCharType="separate"/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b/>
          <w:bCs/>
          <w:color w:val="2CABE3"/>
          <w:sz w:val="33"/>
          <w:szCs w:val="33"/>
        </w:rPr>
      </w:pPr>
      <w:r w:rsidRPr="00CF3DFB">
        <w:rPr>
          <w:rFonts w:ascii="Tahoma" w:eastAsia="Times New Roman" w:hAnsi="Tahoma" w:cs="Tahoma"/>
          <w:b/>
          <w:bCs/>
          <w:color w:val="2CABE3"/>
          <w:sz w:val="33"/>
          <w:szCs w:val="33"/>
        </w:rPr>
        <w:t>OIT</w:t>
      </w:r>
    </w:p>
    <w:p w:rsidR="00CF3DFB" w:rsidRPr="00CF3DFB" w:rsidRDefault="00CF3DFB" w:rsidP="00CF3DF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  <w:r w:rsidRPr="00CF3DFB">
        <w:rPr>
          <w:rFonts w:ascii="Tahoma" w:eastAsia="Times New Roman" w:hAnsi="Tahoma" w:cs="Tahoma"/>
          <w:color w:val="000000"/>
          <w:sz w:val="21"/>
          <w:szCs w:val="21"/>
          <w:cs/>
        </w:rPr>
        <w:t>คะแนนเฉลี่ย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CF3DF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10 </w:t>
      </w:r>
      <w:r w:rsidRPr="00CF3DFB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การป้องกันการทุจริต</w:t>
      </w:r>
    </w:p>
    <w:p w:rsidR="00CF3DFB" w:rsidRPr="00CF3DFB" w:rsidRDefault="00CF3DFB" w:rsidP="00CF3DF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  <w:r w:rsidRPr="00CF3DFB">
        <w:rPr>
          <w:rFonts w:ascii="Tahoma" w:eastAsia="Times New Roman" w:hAnsi="Tahoma" w:cs="Tahoma"/>
          <w:color w:val="000000"/>
          <w:sz w:val="21"/>
          <w:szCs w:val="21"/>
        </w:rPr>
        <w:t>87.50</w:t>
      </w:r>
    </w:p>
    <w:p w:rsidR="00CF3DFB" w:rsidRPr="00CF3DFB" w:rsidRDefault="00CF3DFB" w:rsidP="00CF3DFB">
      <w:pPr>
        <w:shd w:val="clear" w:color="auto" w:fill="FFFFFF"/>
        <w:spacing w:line="240" w:lineRule="auto"/>
        <w:rPr>
          <w:rFonts w:ascii="Tahoma" w:eastAsia="Times New Roman" w:hAnsi="Tahoma" w:cs="Tahoma"/>
          <w:color w:val="313131"/>
          <w:sz w:val="21"/>
          <w:szCs w:val="21"/>
        </w:rPr>
      </w:pPr>
      <w:r w:rsidRPr="00CF3DFB">
        <w:rPr>
          <w:rFonts w:ascii="Tahoma" w:eastAsia="Times New Roman" w:hAnsi="Tahoma" w:cs="Tahoma"/>
          <w:color w:val="313131"/>
          <w:sz w:val="21"/>
          <w:szCs w:val="21"/>
        </w:rPr>
        <w:fldChar w:fldCharType="end"/>
      </w:r>
    </w:p>
    <w:tbl>
      <w:tblPr>
        <w:tblW w:w="1710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9"/>
        <w:gridCol w:w="1567"/>
        <w:gridCol w:w="1567"/>
        <w:gridCol w:w="1720"/>
        <w:gridCol w:w="1720"/>
        <w:gridCol w:w="1557"/>
      </w:tblGrid>
      <w:tr w:rsidR="00CF3DFB" w:rsidRPr="00CF3DFB" w:rsidTr="00CF3DFB">
        <w:trPr>
          <w:tblHeader/>
        </w:trPr>
        <w:tc>
          <w:tcPr>
            <w:tcW w:w="0" w:type="auto"/>
            <w:gridSpan w:val="5"/>
            <w:tcBorders>
              <w:top w:val="nil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 xml:space="preserve">I1 </w:t>
            </w:r>
            <w:r w:rsidRPr="00CF3DFB">
              <w:rPr>
                <w:rFonts w:ascii="Tahoma" w:eastAsia="Times New Roman" w:hAnsi="Tahoma" w:cs="Tahoma"/>
                <w:color w:val="000000"/>
                <w:sz w:val="27"/>
                <w:szCs w:val="27"/>
                <w:cs/>
              </w:rPr>
              <w:t>บุคลากรในหน่วยงานของท่าน ปฏิบัติงานหรือให้บริการแก่ผู้ที่มาติดต่อ ตามประเด็นดังต่อไปนี้ มากน้อยเพียงใด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78.23</w:t>
            </w:r>
          </w:p>
        </w:tc>
      </w:tr>
      <w:tr w:rsidR="00CF3DFB" w:rsidRPr="00CF3DFB" w:rsidTr="00CF3DFB">
        <w:trPr>
          <w:tblHeader/>
        </w:trPr>
        <w:tc>
          <w:tcPr>
            <w:tcW w:w="25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หัวข้อการประเมิน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น้อยที่สุดหรือไม่มีเลย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น้อย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มาก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มากที่สุด</w:t>
            </w:r>
          </w:p>
        </w:tc>
        <w:tc>
          <w:tcPr>
            <w:tcW w:w="50" w:type="pct"/>
            <w:tcBorders>
              <w:top w:val="nil"/>
              <w:bottom w:val="nil"/>
            </w:tcBorders>
            <w:shd w:val="clear" w:color="auto" w:fill="EBE9F6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คะแนน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เป็นไปตามขั้นตอนที่กำหนด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6.25%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3.13%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37.50%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53.13%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79.28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เป็นไปตามระยะเวลาที่กำหนด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9.38%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3.13%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34.38%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53.13%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77.19</w:t>
            </w:r>
          </w:p>
        </w:tc>
      </w:tr>
      <w:tr w:rsidR="00CF3DFB" w:rsidRPr="00CF3DFB" w:rsidTr="00CF3DFB">
        <w:trPr>
          <w:tblHeader/>
        </w:trPr>
        <w:tc>
          <w:tcPr>
            <w:tcW w:w="0" w:type="auto"/>
            <w:gridSpan w:val="5"/>
            <w:tcBorders>
              <w:top w:val="nil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 xml:space="preserve">I2 </w:t>
            </w:r>
            <w:r w:rsidRPr="00CF3DFB">
              <w:rPr>
                <w:rFonts w:ascii="Tahoma" w:eastAsia="Times New Roman" w:hAnsi="Tahoma" w:cs="Tahoma"/>
                <w:color w:val="000000"/>
                <w:sz w:val="27"/>
                <w:szCs w:val="27"/>
                <w:cs/>
              </w:rPr>
              <w:t>บุคลากรในหน่วยงานของท่าน ปฏิบัติงานหรือให้บริการ แก่ผู้มาติดต่อทั่ว ๆ ไป กับผู้มาติดต่อที่รู้จักเป็นการส่วนตัวอย่างเท่าเทียมกัน มากน้อยเพียงใด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80.31</w:t>
            </w:r>
          </w:p>
        </w:tc>
      </w:tr>
      <w:tr w:rsidR="00CF3DFB" w:rsidRPr="00CF3DFB" w:rsidTr="00CF3DFB">
        <w:trPr>
          <w:tblHeader/>
        </w:trPr>
        <w:tc>
          <w:tcPr>
            <w:tcW w:w="25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lastRenderedPageBreak/>
              <w:t>หัวข้อการประเมิน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น้อยที่สุดหรือไม่มีเลย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น้อย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มาก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มากที่สุด</w:t>
            </w:r>
          </w:p>
        </w:tc>
        <w:tc>
          <w:tcPr>
            <w:tcW w:w="50" w:type="pct"/>
            <w:tcBorders>
              <w:top w:val="nil"/>
              <w:bottom w:val="nil"/>
            </w:tcBorders>
            <w:shd w:val="clear" w:color="auto" w:fill="EBE9F6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คะแนน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บุคลากรในหน่วยงานของท่าน ปฏิบัติงานหรือให้บริการ แก่ผู้มาติดต่อทั่ว ๆ ไป กับผู้มาติดต่อที่รู้จักเป็นการส่วนตัวอย่างเท่าเทียมกัน มากน้อยเพียงใด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3.13%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6.25%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37.50%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53.13%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80.31</w:t>
            </w:r>
          </w:p>
        </w:tc>
      </w:tr>
    </w:tbl>
    <w:p w:rsidR="00CF3DFB" w:rsidRPr="00CF3DFB" w:rsidRDefault="00CF3DFB" w:rsidP="00CF3DF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313131"/>
          <w:sz w:val="21"/>
          <w:szCs w:val="21"/>
        </w:rPr>
      </w:pPr>
    </w:p>
    <w:tbl>
      <w:tblPr>
        <w:tblW w:w="1710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9"/>
        <w:gridCol w:w="1567"/>
        <w:gridCol w:w="1567"/>
        <w:gridCol w:w="1720"/>
        <w:gridCol w:w="1720"/>
        <w:gridCol w:w="1557"/>
      </w:tblGrid>
      <w:tr w:rsidR="00CF3DFB" w:rsidRPr="00CF3DFB" w:rsidTr="00CF3DFB">
        <w:trPr>
          <w:tblHeader/>
        </w:trPr>
        <w:tc>
          <w:tcPr>
            <w:tcW w:w="0" w:type="auto"/>
            <w:gridSpan w:val="5"/>
            <w:tcBorders>
              <w:top w:val="nil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 xml:space="preserve">I3 </w:t>
            </w:r>
            <w:r w:rsidRPr="00CF3DFB">
              <w:rPr>
                <w:rFonts w:ascii="Tahoma" w:eastAsia="Times New Roman" w:hAnsi="Tahoma" w:cs="Tahoma"/>
                <w:color w:val="000000"/>
                <w:sz w:val="27"/>
                <w:szCs w:val="27"/>
                <w:cs/>
              </w:rPr>
              <w:t>บุคลากรในหน่วยงานของท่าน มีพฤติกรรมในการปฏิบัติงาน ตามประเด็นดังต่อไปนี้ อย่างไร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78.96</w:t>
            </w:r>
          </w:p>
        </w:tc>
      </w:tr>
      <w:tr w:rsidR="00CF3DFB" w:rsidRPr="00CF3DFB" w:rsidTr="00CF3DFB">
        <w:trPr>
          <w:tblHeader/>
        </w:trPr>
        <w:tc>
          <w:tcPr>
            <w:tcW w:w="25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หัวข้อการประเมิน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น้อยที่สุดหรือไม่มีเลย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น้อย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มาก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มากที่สุด</w:t>
            </w:r>
          </w:p>
        </w:tc>
        <w:tc>
          <w:tcPr>
            <w:tcW w:w="50" w:type="pct"/>
            <w:tcBorders>
              <w:top w:val="nil"/>
              <w:bottom w:val="nil"/>
            </w:tcBorders>
            <w:shd w:val="clear" w:color="auto" w:fill="EBE9F6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คะแนน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มุ่งผลสำเร็จของงาน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3.13%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3.13%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40.63%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53.13%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81.38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ให้ความสำคัญกับงานมากกว่าธุระส่วนตัว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9.38%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0.00%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46.88%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43.75%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75.16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พร้อมรับผิดชอบ หากความผิดพลาดเกิดจากตนเอง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3.13%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3.13%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43.75%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50.00%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80.34</w:t>
            </w:r>
          </w:p>
        </w:tc>
      </w:tr>
      <w:tr w:rsidR="00CF3DFB" w:rsidRPr="00CF3DFB" w:rsidTr="00CF3DFB">
        <w:trPr>
          <w:tblHeader/>
        </w:trPr>
        <w:tc>
          <w:tcPr>
            <w:tcW w:w="0" w:type="auto"/>
            <w:gridSpan w:val="5"/>
            <w:tcBorders>
              <w:top w:val="nil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 xml:space="preserve">I4 </w:t>
            </w:r>
            <w:r w:rsidRPr="00CF3DFB">
              <w:rPr>
                <w:rFonts w:ascii="Tahoma" w:eastAsia="Times New Roman" w:hAnsi="Tahoma" w:cs="Tahoma"/>
                <w:color w:val="000000"/>
                <w:sz w:val="27"/>
                <w:szCs w:val="27"/>
                <w:cs/>
              </w:rPr>
              <w:t>บุคลากรในหน่วยงานของท่าน มีการเรียกรับสิ่งดังต่อไปนี้ จากผู้มาติดต่อ เพื่อแลกกับการปฏิบัติงาน การอนุมัติ อนุญาต หรือให้บริการ หรือไม่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92.71</w:t>
            </w:r>
          </w:p>
        </w:tc>
      </w:tr>
      <w:tr w:rsidR="00CF3DFB" w:rsidRPr="00CF3DFB" w:rsidTr="00CF3DFB">
        <w:trPr>
          <w:tblHeader/>
        </w:trPr>
        <w:tc>
          <w:tcPr>
            <w:tcW w:w="2500" w:type="pct"/>
            <w:gridSpan w:val="2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หัวข้อการประเมิน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มี</w:t>
            </w:r>
          </w:p>
        </w:tc>
        <w:tc>
          <w:tcPr>
            <w:tcW w:w="500" w:type="pct"/>
            <w:gridSpan w:val="2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0" w:type="pct"/>
            <w:tcBorders>
              <w:top w:val="nil"/>
              <w:bottom w:val="nil"/>
            </w:tcBorders>
            <w:shd w:val="clear" w:color="auto" w:fill="EBE9F6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คะแนน</w:t>
            </w:r>
          </w:p>
        </w:tc>
      </w:tr>
      <w:tr w:rsidR="00CF3DFB" w:rsidRPr="00CF3DFB" w:rsidTr="00CF3DFB"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เงิน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6.25%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93.75%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93.75</w:t>
            </w:r>
          </w:p>
        </w:tc>
      </w:tr>
      <w:tr w:rsidR="00CF3DFB" w:rsidRPr="00CF3DFB" w:rsidTr="00CF3DFB"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ทรัพย์สิน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9.38%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90.63%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90.63</w:t>
            </w:r>
          </w:p>
        </w:tc>
      </w:tr>
      <w:tr w:rsidR="00CF3DFB" w:rsidRPr="00CF3DFB" w:rsidTr="00CF3DFB"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ประโยชน์อื่น ๆ ที่อาจคำนวณเป็นเงินได้ เช่น การลดราคา การรับความบันเทิง เป็นต้น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6.25%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93.75%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93.75</w:t>
            </w:r>
          </w:p>
        </w:tc>
      </w:tr>
    </w:tbl>
    <w:p w:rsidR="00CF3DFB" w:rsidRPr="00CF3DFB" w:rsidRDefault="00CF3DFB" w:rsidP="00CF3DFB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313131"/>
          <w:sz w:val="21"/>
          <w:szCs w:val="21"/>
        </w:rPr>
      </w:pPr>
    </w:p>
    <w:tbl>
      <w:tblPr>
        <w:tblW w:w="1710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03"/>
        <w:gridCol w:w="1970"/>
        <w:gridCol w:w="1970"/>
        <w:gridCol w:w="1557"/>
      </w:tblGrid>
      <w:tr w:rsidR="00CF3DFB" w:rsidRPr="00CF3DFB" w:rsidTr="00CF3DFB">
        <w:trPr>
          <w:tblHeader/>
        </w:trPr>
        <w:tc>
          <w:tcPr>
            <w:tcW w:w="0" w:type="auto"/>
            <w:gridSpan w:val="3"/>
            <w:tcBorders>
              <w:top w:val="nil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 xml:space="preserve">I5 </w:t>
            </w:r>
            <w:r w:rsidRPr="00CF3DFB">
              <w:rPr>
                <w:rFonts w:ascii="Tahoma" w:eastAsia="Times New Roman" w:hAnsi="Tahoma" w:cs="Tahoma"/>
                <w:color w:val="000000"/>
                <w:sz w:val="27"/>
                <w:szCs w:val="27"/>
                <w:cs/>
              </w:rPr>
              <w:t>นอกเหนือจากการรับจากญาติหรือจากบุคคล ที่ให้กันในโอกาสต่าง ๆ โดยปกติตามขนบธรรมเนียม ประเพณี หรือวัฒนธรรม หรือให้กันตามมารยาทที่ปฏิบัติกันในสังคมแล้ว บุคลากรในหน่วยงานของท่าน มีการรับสิ่งดังต่อไปนี้ หรือไม่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90.63</w:t>
            </w:r>
          </w:p>
        </w:tc>
      </w:tr>
      <w:tr w:rsidR="00CF3DFB" w:rsidRPr="00CF3DFB" w:rsidTr="00CF3DFB">
        <w:trPr>
          <w:tblHeader/>
        </w:trPr>
        <w:tc>
          <w:tcPr>
            <w:tcW w:w="25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หัวข้อการประเมิน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มี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0" w:type="pct"/>
            <w:tcBorders>
              <w:top w:val="nil"/>
              <w:bottom w:val="nil"/>
            </w:tcBorders>
            <w:shd w:val="clear" w:color="auto" w:fill="EBE9F6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คะแนน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lastRenderedPageBreak/>
              <w:t>เงิน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9.38%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90.63%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90.63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ทรัพย์สิน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9.38%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90.63%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90.63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ประโยชน์อื่น ๆ ที่อาจคำนวณเป็นเงินได้ เช่น การลดราคา การรับความบันเทิง เป็นต้น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9.38%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90.63%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90.63</w:t>
            </w:r>
          </w:p>
        </w:tc>
      </w:tr>
      <w:tr w:rsidR="00CF3DFB" w:rsidRPr="00CF3DFB" w:rsidTr="00CF3DFB">
        <w:trPr>
          <w:tblHeader/>
        </w:trPr>
        <w:tc>
          <w:tcPr>
            <w:tcW w:w="0" w:type="auto"/>
            <w:gridSpan w:val="3"/>
            <w:tcBorders>
              <w:top w:val="nil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 xml:space="preserve">I6 </w:t>
            </w:r>
            <w:r w:rsidRPr="00CF3DFB">
              <w:rPr>
                <w:rFonts w:ascii="Tahoma" w:eastAsia="Times New Roman" w:hAnsi="Tahoma" w:cs="Tahoma"/>
                <w:color w:val="000000"/>
                <w:sz w:val="27"/>
                <w:szCs w:val="27"/>
                <w:cs/>
              </w:rPr>
              <w:t>บุคลากรในหน่วยงานของท่าน มีการให้สิ่งดังต่อไปนี้ แก่บุคคลภายนอกหรือภาคเอกชน เพื่อสร้างความสัมพันธ์ที่ดีและคาดหวังให้มีการตอบแทนในอนาคต หรือไม่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88.54</w:t>
            </w:r>
          </w:p>
        </w:tc>
      </w:tr>
      <w:tr w:rsidR="00CF3DFB" w:rsidRPr="00CF3DFB" w:rsidTr="00CF3DFB">
        <w:trPr>
          <w:tblHeader/>
        </w:trPr>
        <w:tc>
          <w:tcPr>
            <w:tcW w:w="25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หัวข้อการประเมิน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มี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0" w:type="pct"/>
            <w:tcBorders>
              <w:top w:val="nil"/>
              <w:bottom w:val="nil"/>
            </w:tcBorders>
            <w:shd w:val="clear" w:color="auto" w:fill="EBE9F6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คะแนน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เงิน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9.38%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90.63%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90.63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ทรัพย์สิน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12.50%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87.50%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87.50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ประโยชน์อื่น ๆ เช่น การยกเว้นค่าบริการ การอำนวยความสะดวกเป็นกรณีพิเศษ เป็นต้น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12.50%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87.50%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87.50</w:t>
            </w:r>
          </w:p>
        </w:tc>
      </w:tr>
    </w:tbl>
    <w:p w:rsidR="00CF3DFB" w:rsidRPr="00CF3DFB" w:rsidRDefault="00CF3DFB" w:rsidP="00CF3DFB">
      <w:pPr>
        <w:shd w:val="clear" w:color="auto" w:fill="FFFFFF"/>
        <w:spacing w:before="150" w:line="450" w:lineRule="atLeast"/>
        <w:outlineLvl w:val="2"/>
        <w:rPr>
          <w:rFonts w:ascii="Tahoma" w:eastAsia="Times New Roman" w:hAnsi="Tahoma" w:cs="Tahoma"/>
          <w:b/>
          <w:bCs/>
          <w:color w:val="313131"/>
          <w:sz w:val="32"/>
          <w:szCs w:val="32"/>
        </w:rPr>
      </w:pPr>
      <w:r w:rsidRPr="00CF3DFB">
        <w:rPr>
          <w:rFonts w:ascii="Tahoma" w:eastAsia="Times New Roman" w:hAnsi="Tahoma" w:cs="Tahoma"/>
          <w:b/>
          <w:bCs/>
          <w:color w:val="313131"/>
          <w:sz w:val="32"/>
          <w:szCs w:val="32"/>
          <w:cs/>
        </w:rPr>
        <w:t>ผู้ตอบแบบวัดการรับรู้ของผู้มีส่วนได้ส่วนเสียภายนอก</w:t>
      </w:r>
    </w:p>
    <w:tbl>
      <w:tblPr>
        <w:tblW w:w="780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1560"/>
        <w:gridCol w:w="1560"/>
        <w:gridCol w:w="1560"/>
      </w:tblGrid>
      <w:tr w:rsidR="00CF3DFB" w:rsidRPr="00CF3DFB" w:rsidTr="00CF3DFB">
        <w:trPr>
          <w:tblHeader/>
        </w:trPr>
        <w:tc>
          <w:tcPr>
            <w:tcW w:w="20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อายุ</w:t>
            </w:r>
          </w:p>
        </w:tc>
        <w:tc>
          <w:tcPr>
            <w:tcW w:w="10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ชาย</w:t>
            </w:r>
          </w:p>
        </w:tc>
        <w:tc>
          <w:tcPr>
            <w:tcW w:w="10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หญิง</w:t>
            </w:r>
          </w:p>
        </w:tc>
        <w:tc>
          <w:tcPr>
            <w:tcW w:w="10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อื่นๆ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 xml:space="preserve">ต่ำกว่า </w:t>
            </w: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 xml:space="preserve">20 </w:t>
            </w: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ปี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 xml:space="preserve">20 – 30 </w:t>
            </w: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ปี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 xml:space="preserve">31 – 40 </w:t>
            </w: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ปี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 xml:space="preserve">41 – 50 </w:t>
            </w: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ปี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 xml:space="preserve">51 – 60 </w:t>
            </w: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ปี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lastRenderedPageBreak/>
              <w:t xml:space="preserve">มากกว่า </w:t>
            </w: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 xml:space="preserve">60 </w:t>
            </w: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ปี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</w:tr>
      <w:tr w:rsidR="00CF3DFB" w:rsidRPr="00CF3DFB" w:rsidTr="00CF3DFB">
        <w:trPr>
          <w:tblHeader/>
        </w:trPr>
        <w:tc>
          <w:tcPr>
            <w:tcW w:w="20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ระดับการศึกษา</w:t>
            </w:r>
          </w:p>
        </w:tc>
        <w:tc>
          <w:tcPr>
            <w:tcW w:w="10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ชาย</w:t>
            </w:r>
          </w:p>
        </w:tc>
        <w:tc>
          <w:tcPr>
            <w:tcW w:w="10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หญิง</w:t>
            </w:r>
          </w:p>
        </w:tc>
        <w:tc>
          <w:tcPr>
            <w:tcW w:w="10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อื่นๆ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ประถมศึกษาหรือต่ำกว่า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มัธยมศึกษาหรือเทียบเท่า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อนุปริญญาหรือเทียบเท่า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ปริญญาตรีหรือเทียบเท่า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สูงกว่าปริญญาตรี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อื่น ๆ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</w:tr>
      <w:tr w:rsidR="00CF3DFB" w:rsidRPr="00CF3DFB" w:rsidTr="00CF3DFB">
        <w:trPr>
          <w:tblHeader/>
        </w:trPr>
        <w:tc>
          <w:tcPr>
            <w:tcW w:w="20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ติดต่อหน่วยงาน</w:t>
            </w:r>
          </w:p>
        </w:tc>
        <w:tc>
          <w:tcPr>
            <w:tcW w:w="10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ชาย</w:t>
            </w:r>
          </w:p>
        </w:tc>
        <w:tc>
          <w:tcPr>
            <w:tcW w:w="10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หญิง</w:t>
            </w:r>
          </w:p>
        </w:tc>
        <w:tc>
          <w:tcPr>
            <w:tcW w:w="10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อื่นๆ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บุคคลทั่วไป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หน่วยงานของรัฐ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องค์กรธุรกิจ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อื่น ๆ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</w:tr>
    </w:tbl>
    <w:p w:rsidR="00CF3DFB" w:rsidRPr="00CF3DFB" w:rsidRDefault="00CF3DFB" w:rsidP="00CF3DFB">
      <w:pPr>
        <w:shd w:val="clear" w:color="auto" w:fill="FFFFFF"/>
        <w:spacing w:before="150" w:line="450" w:lineRule="atLeast"/>
        <w:outlineLvl w:val="2"/>
        <w:rPr>
          <w:rFonts w:ascii="Tahoma" w:eastAsia="Times New Roman" w:hAnsi="Tahoma" w:cs="Tahoma"/>
          <w:b/>
          <w:bCs/>
          <w:color w:val="313131"/>
          <w:sz w:val="32"/>
          <w:szCs w:val="32"/>
        </w:rPr>
      </w:pPr>
      <w:r w:rsidRPr="00CF3DFB">
        <w:rPr>
          <w:rFonts w:ascii="Tahoma" w:eastAsia="Times New Roman" w:hAnsi="Tahoma" w:cs="Tahoma"/>
          <w:b/>
          <w:bCs/>
          <w:color w:val="313131"/>
          <w:sz w:val="32"/>
          <w:szCs w:val="32"/>
          <w:cs/>
        </w:rPr>
        <w:t>ผู้ตอบแบบวัดการรับรู้ของผู้มีส่วนได้ส่วนเสียภายใน</w:t>
      </w:r>
    </w:p>
    <w:tbl>
      <w:tblPr>
        <w:tblW w:w="780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9"/>
        <w:gridCol w:w="1224"/>
        <w:gridCol w:w="1309"/>
        <w:gridCol w:w="1228"/>
      </w:tblGrid>
      <w:tr w:rsidR="00CF3DFB" w:rsidRPr="00CF3DFB" w:rsidTr="00CF3DFB">
        <w:trPr>
          <w:tblHeader/>
        </w:trPr>
        <w:tc>
          <w:tcPr>
            <w:tcW w:w="30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อายุ</w:t>
            </w:r>
          </w:p>
        </w:tc>
        <w:tc>
          <w:tcPr>
            <w:tcW w:w="10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ชาย</w:t>
            </w:r>
          </w:p>
        </w:tc>
        <w:tc>
          <w:tcPr>
            <w:tcW w:w="10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หญิง</w:t>
            </w:r>
          </w:p>
        </w:tc>
        <w:tc>
          <w:tcPr>
            <w:tcW w:w="10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อื่นๆ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lastRenderedPageBreak/>
              <w:t xml:space="preserve">ต่ำกว่า </w:t>
            </w: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 xml:space="preserve">20 </w:t>
            </w: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ปี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 xml:space="preserve">20 - 30 </w:t>
            </w: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ปี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 xml:space="preserve">31 - 40 </w:t>
            </w: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ปี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 xml:space="preserve">41 - 50 </w:t>
            </w: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ปี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 xml:space="preserve">51 - 60 </w:t>
            </w: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ปี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 xml:space="preserve">มากกว่า </w:t>
            </w: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 xml:space="preserve">60 </w:t>
            </w: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ปี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</w:tr>
      <w:tr w:rsidR="00CF3DFB" w:rsidRPr="00CF3DFB" w:rsidTr="00CF3DFB">
        <w:trPr>
          <w:tblHeader/>
        </w:trPr>
        <w:tc>
          <w:tcPr>
            <w:tcW w:w="20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ระดับการศึกษา</w:t>
            </w:r>
          </w:p>
        </w:tc>
        <w:tc>
          <w:tcPr>
            <w:tcW w:w="10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ชาย</w:t>
            </w:r>
          </w:p>
        </w:tc>
        <w:tc>
          <w:tcPr>
            <w:tcW w:w="10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หญิง</w:t>
            </w:r>
          </w:p>
        </w:tc>
        <w:tc>
          <w:tcPr>
            <w:tcW w:w="1000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อื่นๆ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ประถมศึกษาหรือตำกว่า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มัธยมศึกษาหรือเทียบเท่า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อนุปริญญาหรือเทียบเท่า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ปริญญาตรีหรือเทียบเท่า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สูงกว่าปริญญาตรี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</w:tr>
      <w:tr w:rsidR="00CF3DFB" w:rsidRPr="00CF3DFB" w:rsidTr="00CF3DFB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  <w:cs/>
              </w:rPr>
              <w:t>อื่น ๆ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7F7F7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CF3DFB" w:rsidRPr="00CF3DFB" w:rsidRDefault="00CF3DFB" w:rsidP="00CF3DFB">
            <w:pPr>
              <w:spacing w:before="30" w:after="15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CF3DFB">
              <w:rPr>
                <w:rFonts w:ascii="Tahoma" w:eastAsia="Times New Roman" w:hAnsi="Tahoma" w:cs="Tahoma"/>
                <w:color w:val="000000"/>
                <w:sz w:val="28"/>
              </w:rPr>
              <w:t>0</w:t>
            </w:r>
          </w:p>
        </w:tc>
      </w:tr>
    </w:tbl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13131"/>
          <w:sz w:val="24"/>
          <w:szCs w:val="24"/>
        </w:rPr>
      </w:pPr>
      <w:r w:rsidRPr="00CF3DFB">
        <w:rPr>
          <w:rFonts w:ascii="Tahoma" w:eastAsia="Times New Roman" w:hAnsi="Tahoma" w:cs="Tahoma"/>
          <w:color w:val="313131"/>
          <w:sz w:val="24"/>
          <w:szCs w:val="24"/>
        </w:rPr>
        <w:t> </w:t>
      </w:r>
      <w:r w:rsidRPr="00CF3DFB">
        <w:rPr>
          <w:rFonts w:ascii="Tahoma" w:eastAsia="Times New Roman" w:hAnsi="Tahoma" w:cs="Tahoma"/>
          <w:color w:val="313131"/>
          <w:sz w:val="24"/>
          <w:szCs w:val="24"/>
          <w:cs/>
        </w:rPr>
        <w:t xml:space="preserve">สภาพแวดล้อมการทำงานของเจ้าหน้าที่ในหหน่วยงานภาครัฐ ประจำปี </w:t>
      </w:r>
      <w:r w:rsidRPr="00CF3DFB">
        <w:rPr>
          <w:rFonts w:ascii="Tahoma" w:eastAsia="Times New Roman" w:hAnsi="Tahoma" w:cs="Tahoma"/>
          <w:color w:val="313131"/>
          <w:sz w:val="24"/>
          <w:szCs w:val="24"/>
        </w:rPr>
        <w:t>2564</w:t>
      </w:r>
    </w:p>
    <w:p w:rsidR="00CF3DFB" w:rsidRPr="00CF3DFB" w:rsidRDefault="00CF3DFB" w:rsidP="00CF3DFB">
      <w:pPr>
        <w:shd w:val="clear" w:color="auto" w:fill="FFFFFF"/>
        <w:spacing w:before="150" w:after="150" w:line="330" w:lineRule="atLeast"/>
        <w:outlineLvl w:val="3"/>
        <w:rPr>
          <w:rFonts w:ascii="Tahoma" w:eastAsia="Times New Roman" w:hAnsi="Tahoma" w:cs="Tahoma"/>
          <w:color w:val="313131"/>
          <w:sz w:val="27"/>
          <w:szCs w:val="27"/>
        </w:rPr>
      </w:pPr>
      <w:r w:rsidRPr="00CF3DFB">
        <w:rPr>
          <w:rFonts w:ascii="Tahoma" w:eastAsia="Times New Roman" w:hAnsi="Tahoma" w:cs="Tahoma"/>
          <w:color w:val="313131"/>
          <w:sz w:val="27"/>
          <w:szCs w:val="27"/>
          <w:cs/>
        </w:rPr>
        <w:t>จำนวนบุคลากร</w:t>
      </w:r>
    </w:p>
    <w:p w:rsidR="00CF3DFB" w:rsidRPr="00CF3DFB" w:rsidRDefault="00CF3DFB" w:rsidP="00CF3DF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13131"/>
          <w:sz w:val="21"/>
          <w:szCs w:val="21"/>
        </w:rPr>
      </w:pPr>
      <w:r w:rsidRPr="00CF3DFB">
        <w:rPr>
          <w:rFonts w:ascii="Tahoma" w:eastAsia="Times New Roman" w:hAnsi="Tahoma" w:cs="Tahoma"/>
          <w:color w:val="313131"/>
          <w:sz w:val="21"/>
          <w:szCs w:val="21"/>
          <w:cs/>
        </w:rPr>
        <w:t>ระยะเวลาการปฏิบัติงาน(ปี)จำนวน(คน)เพศชายเพศหญิงเพศอื่นๆ</w:t>
      </w:r>
      <w:r w:rsidRPr="00CF3DFB">
        <w:rPr>
          <w:rFonts w:ascii="Tahoma" w:eastAsia="Times New Roman" w:hAnsi="Tahoma" w:cs="Tahoma"/>
          <w:color w:val="313131"/>
          <w:sz w:val="21"/>
          <w:szCs w:val="21"/>
        </w:rPr>
        <w:t xml:space="preserve">1 - 5 </w:t>
      </w:r>
      <w:r w:rsidRPr="00CF3DFB">
        <w:rPr>
          <w:rFonts w:ascii="Tahoma" w:eastAsia="Times New Roman" w:hAnsi="Tahoma" w:cs="Tahoma"/>
          <w:color w:val="313131"/>
          <w:sz w:val="21"/>
          <w:szCs w:val="21"/>
          <w:cs/>
        </w:rPr>
        <w:t>ปีุ</w:t>
      </w:r>
      <w:r w:rsidRPr="00CF3DFB">
        <w:rPr>
          <w:rFonts w:ascii="Tahoma" w:eastAsia="Times New Roman" w:hAnsi="Tahoma" w:cs="Tahoma"/>
          <w:color w:val="313131"/>
          <w:sz w:val="21"/>
          <w:szCs w:val="21"/>
        </w:rPr>
        <w:t xml:space="preserve">6 - 10 </w:t>
      </w:r>
      <w:r w:rsidRPr="00CF3DFB">
        <w:rPr>
          <w:rFonts w:ascii="Tahoma" w:eastAsia="Times New Roman" w:hAnsi="Tahoma" w:cs="Tahoma"/>
          <w:color w:val="313131"/>
          <w:sz w:val="21"/>
          <w:szCs w:val="21"/>
          <w:cs/>
        </w:rPr>
        <w:t>ปี</w:t>
      </w:r>
      <w:r w:rsidRPr="00CF3DFB">
        <w:rPr>
          <w:rFonts w:ascii="Tahoma" w:eastAsia="Times New Roman" w:hAnsi="Tahoma" w:cs="Tahoma"/>
          <w:color w:val="313131"/>
          <w:sz w:val="21"/>
          <w:szCs w:val="21"/>
        </w:rPr>
        <w:t xml:space="preserve">11 - 20 </w:t>
      </w:r>
      <w:r w:rsidRPr="00CF3DFB">
        <w:rPr>
          <w:rFonts w:ascii="Tahoma" w:eastAsia="Times New Roman" w:hAnsi="Tahoma" w:cs="Tahoma"/>
          <w:color w:val="313131"/>
          <w:sz w:val="21"/>
          <w:szCs w:val="21"/>
          <w:cs/>
        </w:rPr>
        <w:t xml:space="preserve">ปีมากกว่า </w:t>
      </w:r>
      <w:r w:rsidRPr="00CF3DFB">
        <w:rPr>
          <w:rFonts w:ascii="Tahoma" w:eastAsia="Times New Roman" w:hAnsi="Tahoma" w:cs="Tahoma"/>
          <w:color w:val="313131"/>
          <w:sz w:val="21"/>
          <w:szCs w:val="21"/>
        </w:rPr>
        <w:t xml:space="preserve">20 </w:t>
      </w:r>
      <w:r w:rsidRPr="00CF3DFB">
        <w:rPr>
          <w:rFonts w:ascii="Tahoma" w:eastAsia="Times New Roman" w:hAnsi="Tahoma" w:cs="Tahoma"/>
          <w:color w:val="313131"/>
          <w:sz w:val="21"/>
          <w:szCs w:val="21"/>
          <w:cs/>
        </w:rPr>
        <w:t>ปี</w:t>
      </w:r>
      <w:r w:rsidRPr="00CF3DFB">
        <w:rPr>
          <w:rFonts w:ascii="Tahoma" w:eastAsia="Times New Roman" w:hAnsi="Tahoma" w:cs="Tahoma"/>
          <w:color w:val="313131"/>
          <w:sz w:val="21"/>
          <w:szCs w:val="21"/>
        </w:rPr>
        <w:t>0246810</w:t>
      </w:r>
    </w:p>
    <w:p w:rsidR="00CF3DFB" w:rsidRPr="00CF3DFB" w:rsidRDefault="00CF3DFB" w:rsidP="00CF3DFB">
      <w:pPr>
        <w:shd w:val="clear" w:color="auto" w:fill="FFFFFF"/>
        <w:spacing w:before="150" w:after="150" w:line="330" w:lineRule="atLeast"/>
        <w:outlineLvl w:val="3"/>
        <w:rPr>
          <w:rFonts w:ascii="Tahoma" w:eastAsia="Times New Roman" w:hAnsi="Tahoma" w:cs="Tahoma"/>
          <w:b/>
          <w:bCs/>
          <w:color w:val="313131"/>
          <w:sz w:val="27"/>
          <w:szCs w:val="27"/>
        </w:rPr>
      </w:pPr>
      <w:r w:rsidRPr="00CF3DFB">
        <w:rPr>
          <w:rFonts w:ascii="Tahoma" w:eastAsia="Times New Roman" w:hAnsi="Tahoma" w:cs="Tahoma"/>
          <w:b/>
          <w:bCs/>
          <w:color w:val="313131"/>
          <w:sz w:val="27"/>
          <w:szCs w:val="27"/>
          <w:cs/>
        </w:rPr>
        <w:t>ความสุขในการทำงาน</w:t>
      </w:r>
    </w:p>
    <w:p w:rsidR="00CF3DFB" w:rsidRPr="00CF3DFB" w:rsidRDefault="00CF3DFB" w:rsidP="00CF3DF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13131"/>
          <w:sz w:val="21"/>
          <w:szCs w:val="21"/>
        </w:rPr>
      </w:pPr>
      <w:r w:rsidRPr="00CF3DFB">
        <w:rPr>
          <w:rFonts w:ascii="Tahoma" w:eastAsia="Times New Roman" w:hAnsi="Tahoma" w:cs="Tahoma"/>
          <w:noProof/>
          <w:color w:val="313131"/>
          <w:sz w:val="21"/>
          <w:szCs w:val="21"/>
        </w:rPr>
        <w:lastRenderedPageBreak/>
        <w:drawing>
          <wp:inline distT="0" distB="0" distL="0" distR="0" wp14:anchorId="6C309524" wp14:editId="1ED6871B">
            <wp:extent cx="952500" cy="952500"/>
            <wp:effectExtent l="0" t="0" r="0" b="0"/>
            <wp:docPr id="5" name="Picture 22" descr="https://itas.nacc.go.th/Content/img/icons8-sad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tas.nacc.go.th/Content/img/icons8-sad-50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DFB" w:rsidRPr="00CF3DFB" w:rsidRDefault="00CF3DFB" w:rsidP="00CF3DF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13131"/>
          <w:sz w:val="21"/>
          <w:szCs w:val="21"/>
        </w:rPr>
      </w:pPr>
      <w:r w:rsidRPr="00CF3DFB">
        <w:rPr>
          <w:rFonts w:ascii="Tahoma" w:eastAsia="Times New Roman" w:hAnsi="Tahoma" w:cs="Tahoma"/>
          <w:noProof/>
          <w:color w:val="313131"/>
          <w:sz w:val="21"/>
          <w:szCs w:val="21"/>
        </w:rPr>
        <w:drawing>
          <wp:inline distT="0" distB="0" distL="0" distR="0" wp14:anchorId="4225B034" wp14:editId="3AE58D3D">
            <wp:extent cx="952500" cy="952500"/>
            <wp:effectExtent l="0" t="0" r="0" b="0"/>
            <wp:docPr id="6" name="Picture 23" descr="https://itas.nacc.go.th/Content/img/icons8-neutral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tas.nacc.go.th/Content/img/icons8-neutral-50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DFB" w:rsidRPr="00CF3DFB" w:rsidRDefault="00CF3DFB" w:rsidP="00CF3DF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13131"/>
          <w:sz w:val="21"/>
          <w:szCs w:val="21"/>
        </w:rPr>
      </w:pPr>
      <w:r w:rsidRPr="00CF3DFB">
        <w:rPr>
          <w:rFonts w:ascii="Tahoma" w:eastAsia="Times New Roman" w:hAnsi="Tahoma" w:cs="Tahoma"/>
          <w:noProof/>
          <w:color w:val="313131"/>
          <w:sz w:val="21"/>
          <w:szCs w:val="21"/>
        </w:rPr>
        <w:drawing>
          <wp:inline distT="0" distB="0" distL="0" distR="0" wp14:anchorId="1DE805A2" wp14:editId="692CE6F9">
            <wp:extent cx="952500" cy="952500"/>
            <wp:effectExtent l="0" t="0" r="0" b="0"/>
            <wp:docPr id="7" name="Picture 24" descr="https://itas.nacc.go.th/Content/img/icons8-happy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tas.nacc.go.th/Content/img/icons8-happy-50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DFB" w:rsidRPr="00CF3DFB" w:rsidRDefault="00CF3DFB" w:rsidP="00CF3DF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13131"/>
          <w:sz w:val="21"/>
          <w:szCs w:val="21"/>
        </w:rPr>
      </w:pPr>
      <w:r w:rsidRPr="00CF3DFB">
        <w:rPr>
          <w:rFonts w:ascii="Tahoma" w:eastAsia="Times New Roman" w:hAnsi="Tahoma" w:cs="Tahoma"/>
          <w:noProof/>
          <w:color w:val="313131"/>
          <w:sz w:val="21"/>
          <w:szCs w:val="21"/>
        </w:rPr>
        <w:drawing>
          <wp:inline distT="0" distB="0" distL="0" distR="0" wp14:anchorId="4747D77B" wp14:editId="2A226F10">
            <wp:extent cx="952500" cy="952500"/>
            <wp:effectExtent l="0" t="0" r="0" b="0"/>
            <wp:docPr id="8" name="Picture 25" descr="https://itas.nacc.go.th/Content/img/icons8-lol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tas.nacc.go.th/Content/img/icons8-lol-50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DFB" w:rsidRPr="00CF3DFB" w:rsidRDefault="00CF3DFB" w:rsidP="00CF3DFB">
      <w:pPr>
        <w:shd w:val="clear" w:color="auto" w:fill="FFFFFF"/>
        <w:spacing w:line="240" w:lineRule="auto"/>
        <w:rPr>
          <w:rFonts w:ascii="Tahoma" w:eastAsia="Times New Roman" w:hAnsi="Tahoma" w:cs="Tahoma"/>
          <w:color w:val="313131"/>
          <w:sz w:val="21"/>
          <w:szCs w:val="21"/>
        </w:rPr>
      </w:pPr>
      <w:r w:rsidRPr="00CF3DFB">
        <w:rPr>
          <w:rFonts w:ascii="Tahoma" w:eastAsia="Times New Roman" w:hAnsi="Tahoma" w:cs="Tahoma"/>
          <w:noProof/>
          <w:color w:val="313131"/>
          <w:sz w:val="21"/>
          <w:szCs w:val="21"/>
        </w:rPr>
        <w:drawing>
          <wp:inline distT="0" distB="0" distL="0" distR="0" wp14:anchorId="03A45240" wp14:editId="51F41C71">
            <wp:extent cx="281940" cy="281940"/>
            <wp:effectExtent l="0" t="0" r="3810" b="3810"/>
            <wp:docPr id="9" name="Picture 26" descr="https://itas.nacc.go.th/Content/img/icons8-lol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tas.nacc.go.th/Content/img/icons8-lol-50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DFB">
        <w:rPr>
          <w:rFonts w:ascii="Tahoma" w:eastAsia="Times New Roman" w:hAnsi="Tahoma" w:cs="Tahoma"/>
          <w:color w:val="313131"/>
          <w:sz w:val="21"/>
          <w:szCs w:val="21"/>
        </w:rPr>
        <w:t> </w:t>
      </w:r>
      <w:r w:rsidRPr="00CF3DFB">
        <w:rPr>
          <w:rFonts w:ascii="Tahoma" w:eastAsia="Times New Roman" w:hAnsi="Tahoma" w:cs="Tahoma"/>
          <w:b/>
          <w:bCs/>
          <w:color w:val="53E69D"/>
          <w:sz w:val="21"/>
          <w:szCs w:val="21"/>
        </w:rPr>
        <w:t>50.00%</w:t>
      </w:r>
    </w:p>
    <w:p w:rsidR="00CF3DFB" w:rsidRPr="00CF3DFB" w:rsidRDefault="00CF3DFB" w:rsidP="00CF3DFB">
      <w:pPr>
        <w:shd w:val="clear" w:color="auto" w:fill="FFFFFF"/>
        <w:spacing w:line="240" w:lineRule="auto"/>
        <w:rPr>
          <w:rFonts w:ascii="Tahoma" w:eastAsia="Times New Roman" w:hAnsi="Tahoma" w:cs="Tahoma"/>
          <w:color w:val="313131"/>
          <w:sz w:val="21"/>
          <w:szCs w:val="21"/>
        </w:rPr>
      </w:pPr>
      <w:r w:rsidRPr="00CF3DFB">
        <w:rPr>
          <w:rFonts w:ascii="Tahoma" w:eastAsia="Times New Roman" w:hAnsi="Tahoma" w:cs="Tahoma"/>
          <w:noProof/>
          <w:color w:val="313131"/>
          <w:sz w:val="21"/>
          <w:szCs w:val="21"/>
        </w:rPr>
        <w:drawing>
          <wp:inline distT="0" distB="0" distL="0" distR="0" wp14:anchorId="58E0BFA6" wp14:editId="4125381E">
            <wp:extent cx="281940" cy="281940"/>
            <wp:effectExtent l="0" t="0" r="3810" b="3810"/>
            <wp:docPr id="10" name="Picture 27" descr="https://itas.nacc.go.th/Content/img/icons8-happy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tas.nacc.go.th/Content/img/icons8-happy-50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DFB">
        <w:rPr>
          <w:rFonts w:ascii="Tahoma" w:eastAsia="Times New Roman" w:hAnsi="Tahoma" w:cs="Tahoma"/>
          <w:color w:val="313131"/>
          <w:sz w:val="21"/>
          <w:szCs w:val="21"/>
        </w:rPr>
        <w:t> </w:t>
      </w:r>
      <w:r w:rsidRPr="00CF3DFB">
        <w:rPr>
          <w:rFonts w:ascii="Tahoma" w:eastAsia="Times New Roman" w:hAnsi="Tahoma" w:cs="Tahoma"/>
          <w:b/>
          <w:bCs/>
          <w:color w:val="2CABE3"/>
          <w:sz w:val="21"/>
          <w:szCs w:val="21"/>
        </w:rPr>
        <w:t>25.00%</w:t>
      </w:r>
    </w:p>
    <w:p w:rsidR="00CF3DFB" w:rsidRPr="00CF3DFB" w:rsidRDefault="00CF3DFB" w:rsidP="00CF3DFB">
      <w:pPr>
        <w:shd w:val="clear" w:color="auto" w:fill="FFFFFF"/>
        <w:spacing w:line="240" w:lineRule="auto"/>
        <w:rPr>
          <w:rFonts w:ascii="Tahoma" w:eastAsia="Times New Roman" w:hAnsi="Tahoma" w:cs="Tahoma"/>
          <w:color w:val="313131"/>
          <w:sz w:val="21"/>
          <w:szCs w:val="21"/>
        </w:rPr>
      </w:pPr>
      <w:r w:rsidRPr="00CF3DFB">
        <w:rPr>
          <w:rFonts w:ascii="Tahoma" w:eastAsia="Times New Roman" w:hAnsi="Tahoma" w:cs="Tahoma"/>
          <w:noProof/>
          <w:color w:val="313131"/>
          <w:sz w:val="21"/>
          <w:szCs w:val="21"/>
        </w:rPr>
        <w:drawing>
          <wp:inline distT="0" distB="0" distL="0" distR="0" wp14:anchorId="6D1CA890" wp14:editId="7F7B7E51">
            <wp:extent cx="281940" cy="281940"/>
            <wp:effectExtent l="0" t="0" r="3810" b="3810"/>
            <wp:docPr id="11" name="Picture 28" descr="https://itas.nacc.go.th/Content/img/icons8-neutral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tas.nacc.go.th/Content/img/icons8-neutral-50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DFB">
        <w:rPr>
          <w:rFonts w:ascii="Tahoma" w:eastAsia="Times New Roman" w:hAnsi="Tahoma" w:cs="Tahoma"/>
          <w:color w:val="313131"/>
          <w:sz w:val="21"/>
          <w:szCs w:val="21"/>
        </w:rPr>
        <w:t> </w:t>
      </w:r>
      <w:r w:rsidRPr="00CF3DFB">
        <w:rPr>
          <w:rFonts w:ascii="Tahoma" w:eastAsia="Times New Roman" w:hAnsi="Tahoma" w:cs="Tahoma"/>
          <w:b/>
          <w:bCs/>
          <w:color w:val="FFC36D"/>
          <w:sz w:val="21"/>
          <w:szCs w:val="21"/>
        </w:rPr>
        <w:t>9.38%</w:t>
      </w:r>
    </w:p>
    <w:p w:rsidR="00CF3DFB" w:rsidRPr="00CF3DFB" w:rsidRDefault="00CF3DFB" w:rsidP="00CF3DFB">
      <w:pPr>
        <w:shd w:val="clear" w:color="auto" w:fill="FFFFFF"/>
        <w:spacing w:line="240" w:lineRule="auto"/>
        <w:rPr>
          <w:rFonts w:ascii="Tahoma" w:eastAsia="Times New Roman" w:hAnsi="Tahoma" w:cs="Tahoma"/>
          <w:color w:val="313131"/>
          <w:sz w:val="21"/>
          <w:szCs w:val="21"/>
        </w:rPr>
      </w:pPr>
      <w:r w:rsidRPr="00CF3DFB">
        <w:rPr>
          <w:rFonts w:ascii="Tahoma" w:eastAsia="Times New Roman" w:hAnsi="Tahoma" w:cs="Tahoma"/>
          <w:noProof/>
          <w:color w:val="313131"/>
          <w:sz w:val="21"/>
          <w:szCs w:val="21"/>
        </w:rPr>
        <w:drawing>
          <wp:inline distT="0" distB="0" distL="0" distR="0" wp14:anchorId="721332A6" wp14:editId="658B0855">
            <wp:extent cx="281940" cy="281940"/>
            <wp:effectExtent l="0" t="0" r="3810" b="3810"/>
            <wp:docPr id="12" name="Picture 29" descr="https://itas.nacc.go.th/Content/img/icons8-sad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tas.nacc.go.th/Content/img/icons8-sad-50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DFB">
        <w:rPr>
          <w:rFonts w:ascii="Tahoma" w:eastAsia="Times New Roman" w:hAnsi="Tahoma" w:cs="Tahoma"/>
          <w:color w:val="313131"/>
          <w:sz w:val="21"/>
          <w:szCs w:val="21"/>
        </w:rPr>
        <w:t> </w:t>
      </w:r>
      <w:r w:rsidRPr="00CF3DFB">
        <w:rPr>
          <w:rFonts w:ascii="Tahoma" w:eastAsia="Times New Roman" w:hAnsi="Tahoma" w:cs="Tahoma"/>
          <w:b/>
          <w:bCs/>
          <w:color w:val="FF7676"/>
          <w:sz w:val="21"/>
          <w:szCs w:val="21"/>
        </w:rPr>
        <w:t>15.63%</w:t>
      </w:r>
    </w:p>
    <w:p w:rsidR="00CF3DFB" w:rsidRPr="00CF3DFB" w:rsidRDefault="00CF3DFB" w:rsidP="00CF3DFB">
      <w:pPr>
        <w:spacing w:after="0" w:line="240" w:lineRule="auto"/>
        <w:textAlignment w:val="center"/>
        <w:rPr>
          <w:rFonts w:ascii="Tahoma" w:eastAsia="Times New Roman" w:hAnsi="Tahoma" w:cs="Tahoma" w:hint="cs"/>
          <w:sz w:val="28"/>
          <w:cs/>
        </w:rPr>
      </w:pPr>
      <w:r w:rsidRPr="00CF3DFB">
        <w:rPr>
          <w:rFonts w:ascii="Tahoma" w:eastAsia="Times New Roman" w:hAnsi="Tahoma" w:cs="Tahoma"/>
          <w:noProof/>
          <w:sz w:val="28"/>
        </w:rPr>
        <w:lastRenderedPageBreak/>
        <w:drawing>
          <wp:inline distT="0" distB="0" distL="0" distR="0" wp14:anchorId="19C5C81E" wp14:editId="539AEA42">
            <wp:extent cx="6355080" cy="4114800"/>
            <wp:effectExtent l="0" t="0" r="0" b="0"/>
            <wp:docPr id="13" name="Picture 3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DFB">
        <w:rPr>
          <w:rFonts w:ascii="Tahoma" w:eastAsia="Times New Roman" w:hAnsi="Tahoma" w:cs="Tahoma"/>
          <w:sz w:val="28"/>
        </w:rPr>
        <w:t> </w:t>
      </w:r>
      <w:r w:rsidRPr="00CF3DFB">
        <w:rPr>
          <w:rFonts w:ascii="Tahoma" w:eastAsia="Times New Roman" w:hAnsi="Tahoma" w:cs="Tahoma"/>
          <w:noProof/>
          <w:sz w:val="28"/>
        </w:rPr>
        <w:drawing>
          <wp:inline distT="0" distB="0" distL="0" distR="0" wp14:anchorId="7919CB20" wp14:editId="6D929311">
            <wp:extent cx="2857500" cy="4191000"/>
            <wp:effectExtent l="0" t="0" r="0" b="0"/>
            <wp:docPr id="14" name="Picture 3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ogo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3DFB" w:rsidRPr="00CF3DFB" w:rsidRDefault="00CF3DFB" w:rsidP="00CF3DFB">
      <w:pPr>
        <w:spacing w:before="150" w:after="150" w:line="450" w:lineRule="atLeast"/>
        <w:textAlignment w:val="center"/>
        <w:outlineLvl w:val="2"/>
        <w:rPr>
          <w:rFonts w:ascii="Tahoma" w:eastAsia="Times New Roman" w:hAnsi="Tahoma" w:cs="Tahoma"/>
          <w:color w:val="FFFFFF"/>
          <w:sz w:val="32"/>
          <w:szCs w:val="32"/>
        </w:rPr>
      </w:pPr>
      <w:r w:rsidRPr="00CF3DFB">
        <w:rPr>
          <w:rFonts w:ascii="Tahoma" w:eastAsia="Times New Roman" w:hAnsi="Tahoma" w:cs="Tahoma"/>
          <w:color w:val="FFFFFF"/>
          <w:sz w:val="32"/>
          <w:szCs w:val="32"/>
          <w:cs/>
        </w:rPr>
        <w:t>ติดต่อหน่วยงานสำนักงาน ป.ป.ช.</w:t>
      </w:r>
    </w:p>
    <w:p w:rsidR="00CF3DFB" w:rsidRPr="00CF3DFB" w:rsidRDefault="00CF3DFB" w:rsidP="00CF3DFB">
      <w:pPr>
        <w:spacing w:after="150" w:line="240" w:lineRule="auto"/>
        <w:textAlignment w:val="center"/>
        <w:rPr>
          <w:rFonts w:ascii="Tahoma" w:eastAsia="Times New Roman" w:hAnsi="Tahoma" w:cs="Tahoma"/>
          <w:sz w:val="28"/>
        </w:rPr>
      </w:pPr>
      <w:r w:rsidRPr="00CF3DFB">
        <w:rPr>
          <w:rFonts w:ascii="Tahoma" w:eastAsia="Times New Roman" w:hAnsi="Tahoma" w:cs="Tahoma"/>
          <w:sz w:val="28"/>
          <w:cs/>
        </w:rPr>
        <w:lastRenderedPageBreak/>
        <w:t>สำนักประเมินคุณธรรมและความโปร่งใส</w:t>
      </w:r>
      <w:r w:rsidRPr="00CF3DFB">
        <w:rPr>
          <w:rFonts w:ascii="Tahoma" w:eastAsia="Times New Roman" w:hAnsi="Tahoma" w:cs="Tahoma"/>
          <w:sz w:val="28"/>
        </w:rPr>
        <w:br/>
      </w:r>
      <w:r w:rsidRPr="00CF3DFB">
        <w:rPr>
          <w:rFonts w:ascii="Tahoma" w:eastAsia="Times New Roman" w:hAnsi="Tahoma" w:cs="Tahoma"/>
          <w:sz w:val="28"/>
          <w:cs/>
        </w:rPr>
        <w:t>สำนักงานคณะกรรมการป้องกันและปราบปรามการทุจริตแห่งชาติ</w:t>
      </w:r>
      <w:r w:rsidRPr="00CF3DFB">
        <w:rPr>
          <w:rFonts w:ascii="Tahoma" w:eastAsia="Times New Roman" w:hAnsi="Tahoma" w:cs="Tahoma"/>
          <w:sz w:val="28"/>
        </w:rPr>
        <w:br/>
      </w:r>
      <w:r w:rsidRPr="00CF3DFB">
        <w:rPr>
          <w:rFonts w:ascii="Tahoma" w:eastAsia="Times New Roman" w:hAnsi="Tahoma" w:cs="Tahoma"/>
          <w:sz w:val="28"/>
          <w:cs/>
        </w:rPr>
        <w:t xml:space="preserve">เลขที่ </w:t>
      </w:r>
      <w:r w:rsidRPr="00CF3DFB">
        <w:rPr>
          <w:rFonts w:ascii="Tahoma" w:eastAsia="Times New Roman" w:hAnsi="Tahoma" w:cs="Tahoma"/>
          <w:sz w:val="28"/>
        </w:rPr>
        <w:t xml:space="preserve">361 </w:t>
      </w:r>
      <w:r w:rsidRPr="00CF3DFB">
        <w:rPr>
          <w:rFonts w:ascii="Tahoma" w:eastAsia="Times New Roman" w:hAnsi="Tahoma" w:cs="Tahoma"/>
          <w:sz w:val="28"/>
          <w:cs/>
        </w:rPr>
        <w:t xml:space="preserve">ถ.นนทบุรี ต.ท่าทราย อ.เมืองนนทบุรี จ.นนทบุรี </w:t>
      </w:r>
      <w:r w:rsidRPr="00CF3DFB">
        <w:rPr>
          <w:rFonts w:ascii="Tahoma" w:eastAsia="Times New Roman" w:hAnsi="Tahoma" w:cs="Tahoma"/>
          <w:sz w:val="28"/>
        </w:rPr>
        <w:t>11000</w:t>
      </w:r>
      <w:r w:rsidRPr="00CF3DFB">
        <w:rPr>
          <w:rFonts w:ascii="Tahoma" w:eastAsia="Times New Roman" w:hAnsi="Tahoma" w:cs="Tahoma"/>
          <w:sz w:val="28"/>
        </w:rPr>
        <w:br/>
      </w:r>
      <w:r w:rsidRPr="00CF3DFB">
        <w:rPr>
          <w:rFonts w:ascii="Tahoma" w:eastAsia="Times New Roman" w:hAnsi="Tahoma" w:cs="Tahoma"/>
          <w:sz w:val="28"/>
          <w:cs/>
        </w:rPr>
        <w:t xml:space="preserve">ติดต่อสอบถามได้ที่ </w:t>
      </w:r>
      <w:r w:rsidRPr="00CF3DFB">
        <w:rPr>
          <w:rFonts w:ascii="Tahoma" w:eastAsia="Times New Roman" w:hAnsi="Tahoma" w:cs="Tahoma"/>
          <w:sz w:val="28"/>
        </w:rPr>
        <w:t>Line @ITAS</w:t>
      </w:r>
    </w:p>
    <w:p w:rsidR="00CF3DFB" w:rsidRPr="00CF3DFB" w:rsidRDefault="00CF3DFB" w:rsidP="00CF3DFB">
      <w:pPr>
        <w:spacing w:after="150" w:line="240" w:lineRule="auto"/>
        <w:textAlignment w:val="center"/>
        <w:rPr>
          <w:rFonts w:ascii="Tahoma" w:eastAsia="Times New Roman" w:hAnsi="Tahoma" w:cs="Tahoma"/>
          <w:sz w:val="28"/>
        </w:rPr>
      </w:pPr>
      <w:r w:rsidRPr="00CF3DFB">
        <w:rPr>
          <w:rFonts w:ascii="Tahoma" w:eastAsia="Times New Roman" w:hAnsi="Tahoma" w:cs="Tahoma"/>
          <w:sz w:val="28"/>
        </w:rPr>
        <w:t>© Copyright 2022</w:t>
      </w:r>
    </w:p>
    <w:p w:rsidR="00CF3DFB" w:rsidRPr="00CF3DFB" w:rsidRDefault="00CF3DFB" w:rsidP="00CF3DFB">
      <w:pPr>
        <w:spacing w:before="150" w:line="450" w:lineRule="atLeast"/>
        <w:textAlignment w:val="center"/>
        <w:outlineLvl w:val="2"/>
        <w:rPr>
          <w:rFonts w:ascii="Tahoma" w:eastAsia="Times New Roman" w:hAnsi="Tahoma" w:cs="Tahoma"/>
          <w:sz w:val="32"/>
          <w:szCs w:val="32"/>
        </w:rPr>
      </w:pPr>
      <w:r w:rsidRPr="00CF3DFB">
        <w:rPr>
          <w:rFonts w:ascii="Tahoma" w:eastAsia="Times New Roman" w:hAnsi="Tahoma" w:cs="Tahoma"/>
          <w:noProof/>
          <w:sz w:val="32"/>
          <w:szCs w:val="32"/>
        </w:rPr>
        <w:drawing>
          <wp:inline distT="0" distB="0" distL="0" distR="0" wp14:anchorId="41F0128D" wp14:editId="32048237">
            <wp:extent cx="624840" cy="624840"/>
            <wp:effectExtent l="0" t="0" r="0" b="0"/>
            <wp:docPr id="15" name="Picture 32" descr="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hone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DFB">
        <w:rPr>
          <w:rFonts w:ascii="Tahoma" w:eastAsia="Times New Roman" w:hAnsi="Tahoma" w:cs="Tahoma"/>
          <w:sz w:val="32"/>
          <w:szCs w:val="32"/>
        </w:rPr>
        <w:t> Line @ITAS</w:t>
      </w:r>
    </w:p>
    <w:p w:rsidR="00CF3DFB" w:rsidRPr="00CF3DFB" w:rsidRDefault="00CF3DFB" w:rsidP="00CF3DFB">
      <w:pPr>
        <w:spacing w:before="150" w:line="450" w:lineRule="atLeast"/>
        <w:textAlignment w:val="center"/>
        <w:outlineLvl w:val="2"/>
        <w:rPr>
          <w:rFonts w:ascii="Tahoma" w:eastAsia="Times New Roman" w:hAnsi="Tahoma" w:cs="Tahoma"/>
          <w:color w:val="FFFFFF"/>
          <w:sz w:val="32"/>
          <w:szCs w:val="32"/>
        </w:rPr>
      </w:pPr>
      <w:r w:rsidRPr="00CF3DFB">
        <w:rPr>
          <w:rFonts w:ascii="Tahoma" w:eastAsia="Times New Roman" w:hAnsi="Tahoma" w:cs="Tahoma"/>
          <w:color w:val="FFFFFF"/>
          <w:sz w:val="32"/>
          <w:szCs w:val="32"/>
          <w:cs/>
        </w:rPr>
        <w:t>ติดตามเรา</w:t>
      </w:r>
      <w:r w:rsidRPr="00CF3DFB">
        <w:rPr>
          <w:rFonts w:ascii="Tahoma" w:eastAsia="Times New Roman" w:hAnsi="Tahoma" w:cs="Tahoma"/>
          <w:color w:val="FFFFFF"/>
          <w:sz w:val="32"/>
          <w:szCs w:val="32"/>
        </w:rPr>
        <w:t>  </w:t>
      </w:r>
    </w:p>
    <w:p w:rsidR="00CF3DFB" w:rsidRPr="00CF3DFB" w:rsidRDefault="00CF3DFB" w:rsidP="00CF3DFB">
      <w:pPr>
        <w:spacing w:before="150" w:after="150" w:line="330" w:lineRule="atLeast"/>
        <w:jc w:val="right"/>
        <w:textAlignment w:val="center"/>
        <w:outlineLvl w:val="3"/>
        <w:rPr>
          <w:rFonts w:ascii="Tahoma" w:eastAsia="Times New Roman" w:hAnsi="Tahoma" w:cs="Tahoma"/>
          <w:sz w:val="27"/>
          <w:szCs w:val="27"/>
        </w:rPr>
      </w:pPr>
      <w:r w:rsidRPr="00CF3DFB">
        <w:rPr>
          <w:rFonts w:ascii="Tahoma" w:eastAsia="Times New Roman" w:hAnsi="Tahoma" w:cs="Tahoma"/>
          <w:sz w:val="27"/>
          <w:szCs w:val="27"/>
          <w:cs/>
        </w:rPr>
        <w:t>จำนวนคนเข้าชมเว็บไซด์</w:t>
      </w:r>
      <w:r w:rsidRPr="00CF3DFB">
        <w:rPr>
          <w:rFonts w:ascii="Tahoma" w:eastAsia="Times New Roman" w:hAnsi="Tahoma" w:cs="Tahoma"/>
          <w:sz w:val="27"/>
          <w:szCs w:val="27"/>
        </w:rPr>
        <w:t> </w:t>
      </w:r>
      <w:r w:rsidRPr="00CF3DFB">
        <w:rPr>
          <w:rFonts w:ascii="Tahoma" w:eastAsia="Times New Roman" w:hAnsi="Tahoma" w:cs="Tahoma"/>
          <w:spacing w:val="12"/>
          <w:sz w:val="27"/>
          <w:szCs w:val="27"/>
          <w:shd w:val="clear" w:color="auto" w:fill="FFFFFF"/>
        </w:rPr>
        <w:t>2285145</w:t>
      </w:r>
    </w:p>
    <w:p w:rsidR="00F678B5" w:rsidRDefault="00CF3DFB"/>
    <w:sectPr w:rsidR="00F67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63CEC"/>
    <w:multiLevelType w:val="multilevel"/>
    <w:tmpl w:val="AF6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F0310"/>
    <w:multiLevelType w:val="multilevel"/>
    <w:tmpl w:val="5D12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3677D8"/>
    <w:multiLevelType w:val="multilevel"/>
    <w:tmpl w:val="EBD2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C7430F"/>
    <w:multiLevelType w:val="multilevel"/>
    <w:tmpl w:val="C49C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E63F41"/>
    <w:multiLevelType w:val="multilevel"/>
    <w:tmpl w:val="E9EE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FB"/>
    <w:rsid w:val="00CF3DFB"/>
    <w:rsid w:val="00DF7244"/>
    <w:rsid w:val="00E1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D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F3DF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D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F3D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706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22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15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18432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690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2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34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69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01776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155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62628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9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5" w:color="DDDDDD"/>
                                        <w:left w:val="none" w:sz="0" w:space="19" w:color="DDDDDD"/>
                                        <w:bottom w:val="none" w:sz="0" w:space="0" w:color="auto"/>
                                        <w:right w:val="none" w:sz="0" w:space="19" w:color="DDDDDD"/>
                                      </w:divBdr>
                                      <w:divsChild>
                                        <w:div w:id="8473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78270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26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20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735732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85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828549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41740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64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2378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65986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3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847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71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299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88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408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76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42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981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9984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6499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814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2960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27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3512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268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762032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8295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4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26941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60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000231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84601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360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944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22231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399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18000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491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306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EEEEEE"/>
                                                            <w:left w:val="single" w:sz="6" w:space="8" w:color="EEEEEE"/>
                                                            <w:bottom w:val="single" w:sz="6" w:space="11" w:color="EEEEEE"/>
                                                            <w:right w:val="single" w:sz="6" w:space="8" w:color="EEEEEE"/>
                                                          </w:divBdr>
                                                          <w:divsChild>
                                                            <w:div w:id="520977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943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99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816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27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EEEEEE"/>
                                                            <w:left w:val="single" w:sz="6" w:space="8" w:color="EEEEEE"/>
                                                            <w:bottom w:val="single" w:sz="6" w:space="11" w:color="EEEEEE"/>
                                                            <w:right w:val="single" w:sz="6" w:space="8" w:color="EEEEEE"/>
                                                          </w:divBdr>
                                                          <w:divsChild>
                                                            <w:div w:id="606620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89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0405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42588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9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53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17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5" w:color="DDDDDD"/>
                                        <w:left w:val="none" w:sz="0" w:space="19" w:color="DDDDDD"/>
                                        <w:bottom w:val="none" w:sz="0" w:space="0" w:color="auto"/>
                                        <w:right w:val="none" w:sz="0" w:space="19" w:color="DDDDDD"/>
                                      </w:divBdr>
                                      <w:divsChild>
                                        <w:div w:id="207566236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55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234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3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7517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93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765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56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811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5" w:color="DDDDDD"/>
                                        <w:left w:val="none" w:sz="0" w:space="19" w:color="DDDDDD"/>
                                        <w:bottom w:val="none" w:sz="0" w:space="0" w:color="auto"/>
                                        <w:right w:val="none" w:sz="0" w:space="19" w:color="DDDDDD"/>
                                      </w:divBdr>
                                      <w:divsChild>
                                        <w:div w:id="36838602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85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232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88165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34738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7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166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313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59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700215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08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23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41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0737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2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062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1" w:color="EEEEEE"/>
                                                                    <w:left w:val="single" w:sz="6" w:space="8" w:color="EEEEEE"/>
                                                                    <w:bottom w:val="single" w:sz="6" w:space="11" w:color="EEEEEE"/>
                                                                    <w:right w:val="single" w:sz="6" w:space="8" w:color="EEEEEE"/>
                                                                  </w:divBdr>
                                                                  <w:divsChild>
                                                                    <w:div w:id="395782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893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3928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28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823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6557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648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1" w:color="EEEEEE"/>
                                                                    <w:left w:val="single" w:sz="6" w:space="8" w:color="EEEEEE"/>
                                                                    <w:bottom w:val="single" w:sz="6" w:space="11" w:color="EEEEEE"/>
                                                                    <w:right w:val="single" w:sz="6" w:space="8" w:color="EEEEEE"/>
                                                                  </w:divBdr>
                                                                  <w:divsChild>
                                                                    <w:div w:id="2086173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609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085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328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5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952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509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1" w:color="EEEEEE"/>
                                                                    <w:left w:val="single" w:sz="6" w:space="8" w:color="EEEEEE"/>
                                                                    <w:bottom w:val="single" w:sz="6" w:space="11" w:color="EEEEEE"/>
                                                                    <w:right w:val="single" w:sz="6" w:space="8" w:color="EEEEEE"/>
                                                                  </w:divBdr>
                                                                  <w:divsChild>
                                                                    <w:div w:id="100497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152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9803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72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710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5690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634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1" w:color="EEEEEE"/>
                                                                    <w:left w:val="single" w:sz="6" w:space="8" w:color="EEEEEE"/>
                                                                    <w:bottom w:val="single" w:sz="6" w:space="11" w:color="EEEEEE"/>
                                                                    <w:right w:val="single" w:sz="6" w:space="8" w:color="EEEEEE"/>
                                                                  </w:divBdr>
                                                                  <w:divsChild>
                                                                    <w:div w:id="113799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070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999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995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774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4076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75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1" w:color="EEEEEE"/>
                                                                    <w:left w:val="single" w:sz="6" w:space="8" w:color="EEEEEE"/>
                                                                    <w:bottom w:val="single" w:sz="6" w:space="11" w:color="EEEEEE"/>
                                                                    <w:right w:val="single" w:sz="6" w:space="8" w:color="EEEEEE"/>
                                                                  </w:divBdr>
                                                                  <w:divsChild>
                                                                    <w:div w:id="1594237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342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1929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566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859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456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369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1" w:color="EEEEEE"/>
                                                                    <w:left w:val="single" w:sz="6" w:space="8" w:color="EEEEEE"/>
                                                                    <w:bottom w:val="single" w:sz="6" w:space="11" w:color="EEEEEE"/>
                                                                    <w:right w:val="single" w:sz="6" w:space="8" w:color="EEEEEE"/>
                                                                  </w:divBdr>
                                                                  <w:divsChild>
                                                                    <w:div w:id="1700662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828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9185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45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301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413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516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1" w:color="EEEEEE"/>
                                                                    <w:left w:val="single" w:sz="6" w:space="8" w:color="EEEEEE"/>
                                                                    <w:bottom w:val="single" w:sz="6" w:space="11" w:color="EEEEEE"/>
                                                                    <w:right w:val="single" w:sz="6" w:space="8" w:color="EEEEEE"/>
                                                                  </w:divBdr>
                                                                  <w:divsChild>
                                                                    <w:div w:id="531578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40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6509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01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68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3370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204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1" w:color="EEEEEE"/>
                                                                    <w:left w:val="single" w:sz="6" w:space="8" w:color="EEEEEE"/>
                                                                    <w:bottom w:val="single" w:sz="6" w:space="11" w:color="EEEEEE"/>
                                                                    <w:right w:val="single" w:sz="6" w:space="8" w:color="EEEEEE"/>
                                                                  </w:divBdr>
                                                                  <w:divsChild>
                                                                    <w:div w:id="963197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845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2912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300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6169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1649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647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1" w:color="EEEEEE"/>
                                                                    <w:left w:val="single" w:sz="6" w:space="8" w:color="EEEEEE"/>
                                                                    <w:bottom w:val="single" w:sz="6" w:space="11" w:color="EEEEEE"/>
                                                                    <w:right w:val="single" w:sz="6" w:space="8" w:color="EEEEEE"/>
                                                                  </w:divBdr>
                                                                  <w:divsChild>
                                                                    <w:div w:id="143381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984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3078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1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88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234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529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1" w:color="EEEEEE"/>
                                                                    <w:left w:val="single" w:sz="6" w:space="8" w:color="EEEEEE"/>
                                                                    <w:bottom w:val="single" w:sz="6" w:space="11" w:color="EEEEEE"/>
                                                                    <w:right w:val="single" w:sz="6" w:space="8" w:color="EEEEEE"/>
                                                                  </w:divBdr>
                                                                  <w:divsChild>
                                                                    <w:div w:id="740757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626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5412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124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722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831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63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066067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385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739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2702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951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07772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67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86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3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5" w:color="DDDDDD"/>
                                        <w:left w:val="none" w:sz="0" w:space="19" w:color="DDDDDD"/>
                                        <w:bottom w:val="none" w:sz="0" w:space="0" w:color="auto"/>
                                        <w:right w:val="none" w:sz="0" w:space="19" w:color="DDDDDD"/>
                                      </w:divBdr>
                                      <w:divsChild>
                                        <w:div w:id="71797295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2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73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450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54237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04459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581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570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39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5" w:color="DDDDDD"/>
                                        <w:left w:val="none" w:sz="0" w:space="19" w:color="DDDDDD"/>
                                        <w:bottom w:val="none" w:sz="0" w:space="0" w:color="auto"/>
                                        <w:right w:val="none" w:sz="0" w:space="19" w:color="DDDDDD"/>
                                      </w:divBdr>
                                      <w:divsChild>
                                        <w:div w:id="50182310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86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03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06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02292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2142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78946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063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9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04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37604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06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436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35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879457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13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60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73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04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2244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090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47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206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63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184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02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0730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435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77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011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2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2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22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592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3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4649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https://itas.nacc.go.th/report/rpt0201?year=2021&amp;departmentId=7589&amp;isPrint=True" TargetMode="External"/><Relationship Id="rId26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hyperlink" Target="https://itas.nacc.go.th/report/rpt0205?year=2021&amp;departmentId=7589" TargetMode="External"/><Relationship Id="rId7" Type="http://schemas.openxmlformats.org/officeDocument/2006/relationships/image" Target="media/image1.png"/><Relationship Id="rId12" Type="http://schemas.openxmlformats.org/officeDocument/2006/relationships/hyperlink" Target="javascript:void(0)" TargetMode="External"/><Relationship Id="rId17" Type="http://schemas.openxmlformats.org/officeDocument/2006/relationships/control" Target="activeX/activeX1.xml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hyperlink" Target="https://itas.nacc.go.th/report/rpt0106?departmentId=7589" TargetMode="External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hyperlink" Target="https://itas.nacc.go.th/" TargetMode="External"/><Relationship Id="rId11" Type="http://schemas.openxmlformats.org/officeDocument/2006/relationships/hyperlink" Target="javascript:void(0)" TargetMode="External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control" Target="activeX/activeX2.xml"/><Relationship Id="rId28" Type="http://schemas.openxmlformats.org/officeDocument/2006/relationships/image" Target="media/image11.png"/><Relationship Id="rId10" Type="http://schemas.openxmlformats.org/officeDocument/2006/relationships/hyperlink" Target="https://itas.nacc.go.th/" TargetMode="External"/><Relationship Id="rId19" Type="http://schemas.openxmlformats.org/officeDocument/2006/relationships/image" Target="media/image5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javascript:void(0)" TargetMode="External"/><Relationship Id="rId22" Type="http://schemas.openxmlformats.org/officeDocument/2006/relationships/image" Target="media/image6.wmf"/><Relationship Id="rId27" Type="http://schemas.openxmlformats.org/officeDocument/2006/relationships/image" Target="media/image10.png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SBRC</dc:creator>
  <cp:lastModifiedBy>SBRC</cp:lastModifiedBy>
  <cp:revision>1</cp:revision>
  <dcterms:created xsi:type="dcterms:W3CDTF">2022-04-27T07:35:00Z</dcterms:created>
  <dcterms:modified xsi:type="dcterms:W3CDTF">2022-04-27T07:36:00Z</dcterms:modified>
</cp:coreProperties>
</file>