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6CF" w:rsidRPr="006D2666" w:rsidRDefault="008010F7" w:rsidP="008010F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D2666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  <w:r w:rsidRPr="006D266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F376CF" w:rsidRPr="006D2666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F376CF" w:rsidRPr="006D2666" w:rsidRDefault="00F376CF" w:rsidP="00F376CF">
      <w:pPr>
        <w:autoSpaceDE w:val="0"/>
        <w:autoSpaceDN w:val="0"/>
        <w:adjustRightInd w:val="0"/>
        <w:spacing w:after="0" w:line="200" w:lineRule="exact"/>
        <w:rPr>
          <w:rFonts w:ascii="TH SarabunIT๙" w:hAnsi="TH SarabunIT๙" w:cs="TH SarabunIT๙"/>
          <w:sz w:val="32"/>
          <w:szCs w:val="32"/>
        </w:rPr>
      </w:pPr>
    </w:p>
    <w:p w:rsidR="00901C9C" w:rsidRPr="006D2666" w:rsidRDefault="00901C9C" w:rsidP="00D46744">
      <w:pPr>
        <w:spacing w:before="24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D2666">
        <w:rPr>
          <w:rFonts w:ascii="TH SarabunIT๙" w:hAnsi="TH SarabunIT๙" w:cs="TH SarabunIT๙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</w:t>
      </w:r>
    </w:p>
    <w:p w:rsidR="00901C9C" w:rsidRPr="006D2666" w:rsidRDefault="00901C9C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D2666">
        <w:rPr>
          <w:rFonts w:ascii="TH SarabunIT๙" w:hAnsi="TH SarabunIT๙" w:cs="TH SarabunIT๙"/>
          <w:sz w:val="32"/>
          <w:szCs w:val="32"/>
          <w:cs/>
        </w:rPr>
        <w:t>เนื่องจากการติดตามและประเมินผลเป็นการประเมินผลงานการปฏิบัติงานของปีที่ผ่านมา  ว่ามีความสอดคล้องกับแผนงานที่ได้วางเอาไว้หรือไม่  รวมทั้งการมีส่วนร่วมของภาคประชาชนอย่างแท้จริง  องค์การบริหารส่วนตำบล</w:t>
      </w:r>
      <w:r w:rsidR="00C84EB2" w:rsidRPr="006D2666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6D2666">
        <w:rPr>
          <w:rFonts w:ascii="TH SarabunIT๙" w:hAnsi="TH SarabunIT๙" w:cs="TH SarabunIT๙"/>
          <w:sz w:val="32"/>
          <w:szCs w:val="32"/>
          <w:cs/>
        </w:rPr>
        <w:t xml:space="preserve">  ในฐานะองค์กรปกครองส่วนท้องถิ่นมีภาระหน้าที่ที่จะต้องให้การบริการแก่ประชาชน  จึงจำเป็นที่จะต้องมีการจัดทำแผนติดตามและประเมินผล  เพื่อวัดถึงประสิทธิภาพ  ประสิทธิผลของการดำเนินการในด้านต่างๆ  เพื่อใช้เปรียบเทียบการทำงานของปีที่ผ่านมาอีกด้วย</w:t>
      </w:r>
    </w:p>
    <w:p w:rsidR="00901C9C" w:rsidRPr="00E404D4" w:rsidRDefault="00D46744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D2666">
        <w:rPr>
          <w:rFonts w:ascii="TH SarabunIT๙" w:hAnsi="TH SarabunIT๙" w:cs="TH SarabunIT๙"/>
          <w:sz w:val="32"/>
          <w:szCs w:val="32"/>
          <w:cs/>
        </w:rPr>
        <w:tab/>
      </w:r>
      <w:r w:rsidR="00901C9C" w:rsidRPr="006D2666">
        <w:rPr>
          <w:rFonts w:ascii="TH SarabunIT๙" w:hAnsi="TH SarabunIT๙" w:cs="TH SarabunIT๙"/>
          <w:sz w:val="32"/>
          <w:szCs w:val="32"/>
          <w:cs/>
        </w:rPr>
        <w:t xml:space="preserve">ตามรัฐธรรมนูญแห่งราชอาณาจักรไทย  พุทธศักราช </w:t>
      </w:r>
      <w:r w:rsidR="00901C9C" w:rsidRPr="006D2666">
        <w:rPr>
          <w:rFonts w:ascii="TH SarabunIT๙" w:hAnsi="TH SarabunIT๙" w:cs="TH SarabunIT๙"/>
          <w:sz w:val="32"/>
          <w:szCs w:val="32"/>
        </w:rPr>
        <w:t xml:space="preserve"> 2550 </w:t>
      </w:r>
      <w:r w:rsidR="00901C9C" w:rsidRPr="006D2666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901C9C" w:rsidRPr="006D2666">
        <w:rPr>
          <w:rFonts w:ascii="TH SarabunIT๙" w:hAnsi="TH SarabunIT๙" w:cs="TH SarabunIT๙"/>
          <w:sz w:val="32"/>
          <w:szCs w:val="32"/>
        </w:rPr>
        <w:t xml:space="preserve">287 </w:t>
      </w:r>
      <w:r w:rsidR="00901C9C" w:rsidRPr="006D2666">
        <w:rPr>
          <w:rFonts w:ascii="TH SarabunIT๙" w:hAnsi="TH SarabunIT๙" w:cs="TH SarabunIT๙"/>
          <w:sz w:val="32"/>
          <w:szCs w:val="32"/>
          <w:cs/>
        </w:rPr>
        <w:t xml:space="preserve">วรรค </w:t>
      </w:r>
      <w:r w:rsidR="00901C9C" w:rsidRPr="006D2666">
        <w:rPr>
          <w:rFonts w:ascii="TH SarabunIT๙" w:hAnsi="TH SarabunIT๙" w:cs="TH SarabunIT๙"/>
          <w:sz w:val="32"/>
          <w:szCs w:val="32"/>
        </w:rPr>
        <w:t xml:space="preserve">3  </w:t>
      </w:r>
      <w:r w:rsidR="00901C9C" w:rsidRPr="006D2666">
        <w:rPr>
          <w:rFonts w:ascii="TH SarabunIT๙" w:hAnsi="TH SarabunIT๙" w:cs="TH SarabunIT๙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บัญญัติให้องค์กรปกครองส่วนท้องถิ่นต้องรายงานผลการดำเนินงานต่อประชาชน</w:t>
      </w:r>
      <w:r w:rsidR="00516F8D" w:rsidRPr="006D2666">
        <w:rPr>
          <w:rFonts w:ascii="TH SarabunIT๙" w:hAnsi="TH SarabunIT๙" w:cs="TH SarabunIT๙"/>
          <w:sz w:val="32"/>
          <w:szCs w:val="32"/>
          <w:cs/>
        </w:rPr>
        <w:t>ในเรื่องการจัดทำงบประมาณ  การใช้จ่ายและผลการดำเนินงานในรอบปี  เพื่อให้ประชาชนมีส่วนร่วมในการตรวจสอบและกำกับการบริหารจัดการองค์กรปกครองส่วนท้องถิ่น และตามระเบียบกกระทรวงมหาดไทย ว่าด้วยการจัดทำแผนพัฒนาขององค์กรปกครองส่วนท้องถิ่น พ</w:t>
      </w:r>
      <w:r w:rsidR="00516F8D" w:rsidRPr="006D2666">
        <w:rPr>
          <w:rFonts w:ascii="TH SarabunIT๙" w:hAnsi="TH SarabunIT๙" w:cs="TH SarabunIT๙"/>
          <w:sz w:val="32"/>
          <w:szCs w:val="32"/>
        </w:rPr>
        <w:t>.</w:t>
      </w:r>
      <w:r w:rsidR="00516F8D" w:rsidRPr="006D2666">
        <w:rPr>
          <w:rFonts w:ascii="TH SarabunIT๙" w:hAnsi="TH SarabunIT๙" w:cs="TH SarabunIT๙"/>
          <w:sz w:val="32"/>
          <w:szCs w:val="32"/>
          <w:cs/>
        </w:rPr>
        <w:t>ศ</w:t>
      </w:r>
      <w:r w:rsidR="00516F8D" w:rsidRPr="006D2666">
        <w:rPr>
          <w:rFonts w:ascii="TH SarabunIT๙" w:hAnsi="TH SarabunIT๙" w:cs="TH SarabunIT๙"/>
          <w:sz w:val="32"/>
          <w:szCs w:val="32"/>
        </w:rPr>
        <w:t>.</w:t>
      </w:r>
      <w:r w:rsidR="00516F8D" w:rsidRPr="006D26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6F8D" w:rsidRPr="006D2666">
        <w:rPr>
          <w:rFonts w:ascii="TH SarabunIT๙" w:hAnsi="TH SarabunIT๙" w:cs="TH SarabunIT๙"/>
          <w:sz w:val="32"/>
          <w:szCs w:val="32"/>
        </w:rPr>
        <w:t xml:space="preserve">2548  </w:t>
      </w:r>
      <w:r w:rsidR="00516F8D" w:rsidRPr="006D2666"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  ต้องจัดทำแผนยุทธศาสตร์การพัฒนา  แผนพัฒนาสามปี  และแผนการดำเนินงาน  เพื่อเป็นเครื่องมือในการใช้งบประมาณ  วัสดุ  อุปกรณ์และทรัพยากรต่า</w:t>
      </w:r>
      <w:r w:rsidR="00516F8D" w:rsidRPr="00E404D4">
        <w:rPr>
          <w:rFonts w:ascii="TH SarabunIT๙" w:hAnsi="TH SarabunIT๙" w:cs="TH SarabunIT๙"/>
          <w:sz w:val="32"/>
          <w:szCs w:val="32"/>
          <w:cs/>
        </w:rPr>
        <w:t>งๆ  ได้อย่</w:t>
      </w:r>
      <w:r w:rsidR="00382BD1" w:rsidRPr="00E404D4">
        <w:rPr>
          <w:rFonts w:ascii="TH SarabunIT๙" w:hAnsi="TH SarabunIT๙" w:cs="TH SarabunIT๙"/>
          <w:sz w:val="32"/>
          <w:szCs w:val="32"/>
          <w:cs/>
        </w:rPr>
        <w:t>า</w:t>
      </w:r>
      <w:r w:rsidR="00516F8D" w:rsidRPr="00E404D4">
        <w:rPr>
          <w:rFonts w:ascii="TH SarabunIT๙" w:hAnsi="TH SarabunIT๙" w:cs="TH SarabunIT๙"/>
          <w:sz w:val="32"/>
          <w:szCs w:val="32"/>
          <w:cs/>
        </w:rPr>
        <w:t>งมีประสิท</w:t>
      </w:r>
      <w:r w:rsidR="00382BD1" w:rsidRPr="00E404D4">
        <w:rPr>
          <w:rFonts w:ascii="TH SarabunIT๙" w:hAnsi="TH SarabunIT๙" w:cs="TH SarabunIT๙"/>
          <w:sz w:val="32"/>
          <w:szCs w:val="32"/>
          <w:cs/>
        </w:rPr>
        <w:t xml:space="preserve">ธิภาพ และประสิทธิผล  มีความโปร่งใส  เกิดประโยชน์สูงสุดแก่ท้องถิ่นและตอบสนองความต้องการของประชาชน และ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  ดังนั้น องค์กรปกครองส่วนท้องถิ่นจึงต้องมีเครื่องมือที่สำคัญในการตรวจสอบการดำเนินงานว่าเป็นไปตามวัตถุประสงค์ หรือบรรลุเป้าหมายหรือไม่ อย่างไร ซึ่ง </w:t>
      </w:r>
      <w:r w:rsidR="00382BD1" w:rsidRPr="00E404D4">
        <w:rPr>
          <w:rFonts w:ascii="TH SarabunIT๙" w:hAnsi="TH SarabunIT๙" w:cs="TH SarabunIT๙"/>
          <w:sz w:val="32"/>
          <w:szCs w:val="32"/>
        </w:rPr>
        <w:t>“</w:t>
      </w:r>
      <w:r w:rsidR="00382BD1" w:rsidRPr="00E404D4">
        <w:rPr>
          <w:rFonts w:ascii="TH SarabunIT๙" w:hAnsi="TH SarabunIT๙" w:cs="TH SarabunIT๙"/>
          <w:sz w:val="32"/>
          <w:szCs w:val="32"/>
          <w:cs/>
        </w:rPr>
        <w:t>ระบบติดตาม</w:t>
      </w:r>
      <w:r w:rsidR="00382BD1" w:rsidRPr="00E404D4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 w:rsidRPr="00E404D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382BD1" w:rsidRPr="00E404D4">
        <w:rPr>
          <w:rFonts w:ascii="TH SarabunIT๙" w:hAnsi="TH SarabunIT๙" w:cs="TH SarabunIT๙"/>
          <w:sz w:val="32"/>
          <w:szCs w:val="32"/>
        </w:rPr>
        <w:t>“</w:t>
      </w:r>
      <w:r w:rsidR="00382BD1" w:rsidRPr="00E404D4">
        <w:rPr>
          <w:rFonts w:ascii="TH SarabunIT๙" w:hAnsi="TH SarabunIT๙" w:cs="TH SarabunIT๙"/>
          <w:sz w:val="32"/>
          <w:szCs w:val="32"/>
          <w:cs/>
        </w:rPr>
        <w:t>ระบบประเมินผล</w:t>
      </w:r>
      <w:r w:rsidR="00382BD1" w:rsidRPr="00E404D4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 w:rsidRPr="00E404D4">
        <w:rPr>
          <w:rFonts w:ascii="TH SarabunIT๙" w:hAnsi="TH SarabunIT๙" w:cs="TH SarabunIT๙"/>
          <w:sz w:val="32"/>
          <w:szCs w:val="32"/>
          <w:cs/>
        </w:rPr>
        <w:t>จะเป็นเครื่องมือในการน้ำข้อมูลต่างๆ มาปรับปรุงแก้ไขเพิ่มเติมหรือแม้แต่ยุติการดำเนินงาน</w:t>
      </w:r>
      <w:r w:rsidR="00901C9C" w:rsidRPr="00E404D4">
        <w:rPr>
          <w:rFonts w:ascii="TH SarabunIT๙" w:hAnsi="TH SarabunIT๙" w:cs="TH SarabunIT๙"/>
          <w:sz w:val="32"/>
          <w:szCs w:val="32"/>
        </w:rPr>
        <w:t xml:space="preserve"> </w:t>
      </w:r>
      <w:r w:rsidR="00901C9C" w:rsidRPr="00E404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10B2F" w:rsidRPr="00E404D4" w:rsidRDefault="00810B2F" w:rsidP="00810B2F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="003C2D3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ความสำคัญของการติดตามและประเมินผล</w:t>
      </w:r>
    </w:p>
    <w:p w:rsidR="00557480" w:rsidRPr="00E404D4" w:rsidRDefault="00D46744" w:rsidP="009134C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7480" w:rsidRPr="00E404D4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="00510D6D" w:rsidRPr="00E404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 w:rsidRPr="00E404D4">
        <w:rPr>
          <w:rFonts w:ascii="TH SarabunIT๙" w:hAnsi="TH SarabunIT๙" w:cs="TH SarabunIT๙"/>
          <w:sz w:val="32"/>
          <w:szCs w:val="32"/>
        </w:rPr>
        <w:t xml:space="preserve">(M0nitoring) </w:t>
      </w:r>
      <w:r w:rsidR="00510D6D" w:rsidRPr="00E404D4">
        <w:rPr>
          <w:rFonts w:ascii="TH SarabunIT๙" w:hAnsi="TH SarabunIT๙" w:cs="TH SarabunIT๙"/>
          <w:sz w:val="32"/>
          <w:szCs w:val="32"/>
          <w:cs/>
        </w:rPr>
        <w:t>หมายถึง  กิจกรรมที่ทำเพื่อแสดงให้เห็นว่าเกิดอะไรขึ้นในภาคปฏิบัติด้วยการติดตามและบันทึกผลการปฏิบัติอย่างต่อเนื่อง  เพื่อให้บรรลุวัตถุประสงค์ตามนโยบายและเป้าหมายซึ่งกำหนดไว้ในแผนงาน  การติดตามผลสามารถเตือนถึงแนวโน้มที่ไม่ต้องการได้ล่วงหน้า  ซึ่งทำให้เห็นความจำเป็นในการดำเนินการแก้ไข</w:t>
      </w:r>
    </w:p>
    <w:p w:rsidR="009134CC" w:rsidRDefault="00D46744" w:rsidP="00810B2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10B2F" w:rsidRPr="00E404D4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="00510D6D" w:rsidRPr="00E404D4">
        <w:rPr>
          <w:rFonts w:ascii="TH SarabunIT๙" w:hAnsi="TH SarabunIT๙" w:cs="TH SarabunIT๙"/>
          <w:sz w:val="32"/>
          <w:szCs w:val="32"/>
        </w:rPr>
        <w:t xml:space="preserve"> (Evaluation)</w:t>
      </w:r>
      <w:r w:rsidR="00810B2F" w:rsidRPr="00E404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 w:rsidRPr="00E404D4">
        <w:rPr>
          <w:rFonts w:ascii="TH SarabunIT๙" w:hAnsi="TH SarabunIT๙" w:cs="TH SarabunIT๙"/>
          <w:sz w:val="32"/>
          <w:szCs w:val="32"/>
          <w:cs/>
        </w:rPr>
        <w:t xml:space="preserve">หมายถึง  การวิเคราะห์ผลที่ได้จากการติดตามผลมาระยะหนึ่ง  เพื่อประเมินว่าความเปลี่ยนแปลง  </w:t>
      </w:r>
      <w:r w:rsidR="00510D6D" w:rsidRPr="00E404D4">
        <w:rPr>
          <w:rFonts w:ascii="TH SarabunIT๙" w:hAnsi="TH SarabunIT๙" w:cs="TH SarabunIT๙"/>
          <w:sz w:val="32"/>
          <w:szCs w:val="32"/>
        </w:rPr>
        <w:t>(</w:t>
      </w:r>
      <w:r w:rsidR="00510D6D" w:rsidRPr="00E404D4">
        <w:rPr>
          <w:rFonts w:ascii="TH SarabunIT๙" w:hAnsi="TH SarabunIT๙" w:cs="TH SarabunIT๙"/>
          <w:sz w:val="32"/>
          <w:szCs w:val="32"/>
          <w:cs/>
        </w:rPr>
        <w:t>ซึ่งเป็นผลจากการปฏิบัติ</w:t>
      </w:r>
      <w:r w:rsidR="00510D6D" w:rsidRPr="00E404D4">
        <w:rPr>
          <w:rFonts w:ascii="TH SarabunIT๙" w:hAnsi="TH SarabunIT๙" w:cs="TH SarabunIT๙"/>
          <w:sz w:val="32"/>
          <w:szCs w:val="32"/>
        </w:rPr>
        <w:t xml:space="preserve">) </w:t>
      </w:r>
      <w:r w:rsidR="00510D6D" w:rsidRPr="00E404D4">
        <w:rPr>
          <w:rFonts w:ascii="TH SarabunIT๙" w:hAnsi="TH SarabunIT๙" w:cs="TH SarabunIT๙"/>
          <w:sz w:val="32"/>
          <w:szCs w:val="32"/>
          <w:cs/>
        </w:rPr>
        <w:t>ที่เกิดขึ้น  เป็นไปตามวัตถุประสงค์และเป้าหมายของแผนหรือไม่  ผลการประเมินอาจยืนยันว่า  การเปลี่ยนแปลงเป็นไปในทิศทางเดียวกับที่กำหนดไว้ในแผน หรืออาจแสดงถึงความล่าช้าหรือผลกระทบข้างเคียง  ซึ่งควรแก่การทบทวน</w:t>
      </w:r>
      <w:r w:rsidR="009134CC" w:rsidRPr="00E404D4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  จึงเป็นเครื่องมือที่สำคัญสำหรับผู้บริหารที่จะได้ทราบถึงผลการปฏิบัติงานในช่วงเวลาที่ผ่านมา  ซึ่งผลจากกการติดตามและประเมินผล  ตลอดจนข้อเสนอแนะที่ได้จะเป็นแนวทางที่ผู้บริหารจะนำไปปรับปรุงการบริหารงานในอนาคตได้เป็นอย่างดี</w:t>
      </w:r>
    </w:p>
    <w:p w:rsidR="007065AB" w:rsidRPr="00E404D4" w:rsidRDefault="007065AB" w:rsidP="00810B2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134CC" w:rsidRPr="00E404D4" w:rsidRDefault="003C2D38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2.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วัตถุ</w:t>
      </w:r>
      <w:r w:rsidR="009134CC"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ประสงค์ของการติดตามและประเมินผล</w:t>
      </w:r>
    </w:p>
    <w:p w:rsidR="009134CC" w:rsidRPr="00E404D4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ab/>
      </w:r>
      <w:r w:rsidR="00CA070A" w:rsidRPr="00E404D4">
        <w:rPr>
          <w:rFonts w:ascii="TH SarabunIT๙" w:hAnsi="TH SarabunIT๙" w:cs="TH SarabunIT๙"/>
          <w:sz w:val="32"/>
          <w:szCs w:val="32"/>
        </w:rPr>
        <w:t>2.</w:t>
      </w:r>
      <w:r w:rsidR="009134CC" w:rsidRPr="00E404D4">
        <w:rPr>
          <w:rFonts w:ascii="TH SarabunIT๙" w:hAnsi="TH SarabunIT๙" w:cs="TH SarabunIT๙"/>
          <w:sz w:val="32"/>
          <w:szCs w:val="32"/>
        </w:rPr>
        <w:t xml:space="preserve">1 </w:t>
      </w:r>
      <w:r w:rsidR="009134CC" w:rsidRPr="00E404D4">
        <w:rPr>
          <w:rFonts w:ascii="TH SarabunIT๙" w:hAnsi="TH SarabunIT๙" w:cs="TH SarabunIT๙"/>
          <w:sz w:val="32"/>
          <w:szCs w:val="32"/>
          <w:cs/>
        </w:rPr>
        <w:t>เพื่อให้การติดตามการประเมินผลเป็นไปอย่างมีประสิทธิภาพ  เกิดประโยชน์ต่อประชาชนและสามารถตอบสนองความต้องการของประชาชนได้เป็นอย่างดี</w:t>
      </w:r>
    </w:p>
    <w:p w:rsidR="009134CC" w:rsidRPr="00E404D4" w:rsidRDefault="00775E37" w:rsidP="009134C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ab/>
      </w:r>
      <w:r w:rsidR="009134CC" w:rsidRPr="00E404D4">
        <w:rPr>
          <w:rFonts w:ascii="TH SarabunIT๙" w:hAnsi="TH SarabunIT๙" w:cs="TH SarabunIT๙"/>
          <w:sz w:val="32"/>
          <w:szCs w:val="32"/>
        </w:rPr>
        <w:t>2.</w:t>
      </w:r>
      <w:r w:rsidR="00CA070A" w:rsidRPr="00E404D4">
        <w:rPr>
          <w:rFonts w:ascii="TH SarabunIT๙" w:hAnsi="TH SarabunIT๙" w:cs="TH SarabunIT๙"/>
          <w:sz w:val="32"/>
          <w:szCs w:val="32"/>
        </w:rPr>
        <w:t>2</w:t>
      </w:r>
      <w:r w:rsidR="009134CC" w:rsidRPr="00E404D4">
        <w:rPr>
          <w:rFonts w:ascii="TH SarabunIT๙" w:hAnsi="TH SarabunIT๙" w:cs="TH SarabunIT๙"/>
          <w:sz w:val="32"/>
          <w:szCs w:val="32"/>
        </w:rPr>
        <w:t xml:space="preserve"> </w:t>
      </w:r>
      <w:r w:rsidR="009134CC" w:rsidRPr="00E404D4">
        <w:rPr>
          <w:rFonts w:ascii="TH SarabunIT๙" w:hAnsi="TH SarabunIT๙" w:cs="TH SarabunIT๙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9134CC" w:rsidRPr="00E404D4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ab/>
      </w:r>
      <w:r w:rsidR="00CA070A" w:rsidRPr="00E404D4">
        <w:rPr>
          <w:rFonts w:ascii="TH SarabunIT๙" w:hAnsi="TH SarabunIT๙" w:cs="TH SarabunIT๙"/>
          <w:sz w:val="32"/>
          <w:szCs w:val="32"/>
        </w:rPr>
        <w:t>2.3</w:t>
      </w:r>
      <w:r w:rsidR="009134CC" w:rsidRPr="00E404D4">
        <w:rPr>
          <w:rFonts w:ascii="TH SarabunIT๙" w:hAnsi="TH SarabunIT๙" w:cs="TH SarabunIT๙"/>
          <w:sz w:val="32"/>
          <w:szCs w:val="32"/>
        </w:rPr>
        <w:t xml:space="preserve"> </w:t>
      </w:r>
      <w:r w:rsidR="009134CC" w:rsidRPr="00E404D4">
        <w:rPr>
          <w:rFonts w:ascii="TH SarabunIT๙" w:hAnsi="TH SarabunIT๙" w:cs="TH SarabunIT๙"/>
          <w:sz w:val="32"/>
          <w:szCs w:val="32"/>
          <w:cs/>
        </w:rPr>
        <w:t>เพื่อรู้ถึงความต้องการที่แท้จริงของประชาชนในพื้นที่องค์การบริหารส่วนตำบล</w:t>
      </w:r>
      <w:r w:rsidR="00C84EB2" w:rsidRPr="00E404D4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="009134CC" w:rsidRPr="00E404D4">
        <w:rPr>
          <w:rFonts w:ascii="TH SarabunIT๙" w:hAnsi="TH SarabunIT๙" w:cs="TH SarabunIT๙"/>
          <w:sz w:val="32"/>
          <w:szCs w:val="32"/>
          <w:cs/>
        </w:rPr>
        <w:t xml:space="preserve"> และแก้ไขได้ตรงกับปัญหาที่เกิดขึ้น</w:t>
      </w:r>
    </w:p>
    <w:p w:rsidR="009134CC" w:rsidRPr="00E404D4" w:rsidRDefault="00775E37" w:rsidP="009134CC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ab/>
      </w:r>
      <w:r w:rsidR="00CA070A" w:rsidRPr="00E404D4">
        <w:rPr>
          <w:rFonts w:ascii="TH SarabunIT๙" w:hAnsi="TH SarabunIT๙" w:cs="TH SarabunIT๙"/>
          <w:sz w:val="32"/>
          <w:szCs w:val="32"/>
        </w:rPr>
        <w:t>2.</w:t>
      </w:r>
      <w:r w:rsidR="009134CC" w:rsidRPr="00E404D4">
        <w:rPr>
          <w:rFonts w:ascii="TH SarabunIT๙" w:hAnsi="TH SarabunIT๙" w:cs="TH SarabunIT๙"/>
          <w:sz w:val="32"/>
          <w:szCs w:val="32"/>
        </w:rPr>
        <w:t xml:space="preserve">4 </w:t>
      </w:r>
      <w:r w:rsidR="009134CC" w:rsidRPr="00E404D4">
        <w:rPr>
          <w:rFonts w:ascii="TH SarabunIT๙" w:hAnsi="TH SarabunIT๙" w:cs="TH SarabunIT๙"/>
          <w:sz w:val="32"/>
          <w:szCs w:val="32"/>
          <w:cs/>
        </w:rPr>
        <w:t>เพื่อใช้เป็นข้อแนะนำผู้บริหารในการจัดทำแผนพัฒนาปีต่อไป</w:t>
      </w:r>
    </w:p>
    <w:p w:rsidR="00A3397E" w:rsidRDefault="00A3397E" w:rsidP="005D0D31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3. </w:t>
      </w:r>
      <w:r w:rsidR="002F7C6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ขั้นตอนการติดตามและประเมินผล</w:t>
      </w:r>
    </w:p>
    <w:p w:rsidR="005D0D31" w:rsidRDefault="005D0D31" w:rsidP="005D0D31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D0D3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ขั้นตอนที่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5D0D3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  </w:t>
      </w:r>
      <w:r w:rsidRPr="005D0D31">
        <w:rPr>
          <w:rFonts w:ascii="TH SarabunIT๙" w:hAnsi="TH SarabunIT๙" w:cs="TH SarabunIT๙"/>
          <w:sz w:val="32"/>
          <w:szCs w:val="32"/>
          <w:cs/>
        </w:rPr>
        <w:t xml:space="preserve">แต่งตั้งคณะกรรมการติดตามและประเมินผลแผนพัฒนาท้องถิ่น  ตามระเบียบกระทรวงมหาดไทย ว่าด้วยการจัดทำแผนพัฒนาขององค์กรปกครองส่วนท้องถิ่น พ.ศ. 2548 แก้ไขเพิ่มเติม(ฉบับที่ 3)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 2561</w:t>
      </w:r>
      <w:r w:rsidRPr="005D0D31">
        <w:rPr>
          <w:rFonts w:ascii="TH SarabunIT๙" w:hAnsi="TH SarabunIT๙" w:cs="TH SarabunIT๙"/>
          <w:sz w:val="32"/>
          <w:szCs w:val="32"/>
          <w:cs/>
        </w:rPr>
        <w:t xml:space="preserve">ข้อ 28 กำหนดไว้ ดังนี้  </w:t>
      </w:r>
    </w:p>
    <w:p w:rsidR="005D0D31" w:rsidRDefault="005D0D31" w:rsidP="005D0D31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D0D31">
        <w:rPr>
          <w:rFonts w:ascii="TH SarabunIT๙" w:hAnsi="TH SarabunIT๙" w:cs="TH SarabunIT๙"/>
          <w:sz w:val="32"/>
          <w:szCs w:val="32"/>
          <w:cs/>
        </w:rPr>
        <w:t xml:space="preserve">ให้ผู้บริหารท้องถิ่นแต่งตั้งคณะกรรมการติดตามและประเมินผลแผนพัฒนาท้องถิ่น ประกอบด้วย </w:t>
      </w:r>
    </w:p>
    <w:p w:rsidR="005D0D31" w:rsidRDefault="005D0D31" w:rsidP="005D0D31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D0D31">
        <w:rPr>
          <w:rFonts w:ascii="TH SarabunIT๙" w:hAnsi="TH SarabunIT๙" w:cs="TH SarabunIT๙"/>
          <w:sz w:val="32"/>
          <w:szCs w:val="32"/>
          <w:cs/>
        </w:rPr>
        <w:t>(1) สมาชิกสภาท้องถิ่นที่สภาท้องถิ่นคัดเลือกจำนวนสามคน</w:t>
      </w:r>
      <w:r w:rsidRPr="005D0D31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5D0D31" w:rsidRDefault="005D0D31" w:rsidP="005D0D31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D0D31">
        <w:rPr>
          <w:rFonts w:ascii="TH SarabunIT๙" w:hAnsi="TH SarabunIT๙" w:cs="TH SarabunIT๙"/>
          <w:sz w:val="32"/>
          <w:szCs w:val="32"/>
          <w:cs/>
        </w:rPr>
        <w:t xml:space="preserve">(2) ผู้แทนประชาคมท้องถิ่นที่ประชาคมท้องถิ่นคัดเลือกจำนวนสองคน </w:t>
      </w:r>
    </w:p>
    <w:p w:rsidR="005D0D31" w:rsidRDefault="005D0D31" w:rsidP="005D0D31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D0D31">
        <w:rPr>
          <w:rFonts w:ascii="TH SarabunIT๙" w:hAnsi="TH SarabunIT๙" w:cs="TH SarabunIT๙"/>
          <w:sz w:val="32"/>
          <w:szCs w:val="32"/>
          <w:cs/>
        </w:rPr>
        <w:t xml:space="preserve">(3) ผู้แทนหน่วยงานที่เกี่ยวข้องที่ผู้บริหารท้องถิ่นคัดเลือกจำนวนสองคน </w:t>
      </w:r>
    </w:p>
    <w:p w:rsidR="005D0D31" w:rsidRDefault="005D0D31" w:rsidP="005D0D31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D0D31">
        <w:rPr>
          <w:rFonts w:ascii="TH SarabunIT๙" w:hAnsi="TH SarabunIT๙" w:cs="TH SarabunIT๙"/>
          <w:sz w:val="32"/>
          <w:szCs w:val="32"/>
          <w:cs/>
        </w:rPr>
        <w:t xml:space="preserve">(4) หัวหน้าส่วนการบริหารที่คัดเลือกกันเองจำนวนสองคน      </w:t>
      </w:r>
    </w:p>
    <w:p w:rsidR="00562FB0" w:rsidRDefault="005D0D31" w:rsidP="00562FB0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D0D31">
        <w:rPr>
          <w:rFonts w:ascii="TH SarabunIT๙" w:hAnsi="TH SarabunIT๙" w:cs="TH SarabunIT๙"/>
          <w:sz w:val="32"/>
          <w:szCs w:val="32"/>
          <w:cs/>
        </w:rPr>
        <w:t xml:space="preserve">(5) ผู้ทรงคุณวุฒิที่ผู้บริหารท้องถิ่นคัดเลือกจำนวนสองคน </w:t>
      </w:r>
    </w:p>
    <w:p w:rsidR="005D0D31" w:rsidRPr="00562FB0" w:rsidRDefault="005D0D31" w:rsidP="00562FB0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D0D31">
        <w:rPr>
          <w:rFonts w:ascii="TH SarabunIT๙" w:hAnsi="TH SarabunIT๙" w:cs="TH SarabunIT๙"/>
          <w:sz w:val="32"/>
          <w:szCs w:val="32"/>
          <w:cs/>
        </w:rPr>
        <w:t xml:space="preserve">โดยให้คณะกรรมการเลือกกรรมการหนึ่งคนทำหน้าที่ประธานคณะกรรมการและกรรมการอีกหนึ่งคนทำหน้าที่เลขานุการของคณะกรรมการ  กรรมการตาม (1) (2) (3) (4) และ (5) </w:t>
      </w:r>
      <w:r w:rsidRPr="005D0D31">
        <w:rPr>
          <w:rFonts w:ascii="TH SarabunIT๙" w:hAnsi="TH SarabunIT๙" w:cs="TH SarabunIT๙"/>
          <w:spacing w:val="-20"/>
          <w:sz w:val="32"/>
          <w:szCs w:val="32"/>
          <w:cs/>
        </w:rPr>
        <w:t>ให้มีวาระอยู่ในตำแหน่งคราวละสี่ปีและอาจได้รับการคัดเลือกอีกก็ได้</w:t>
      </w:r>
    </w:p>
    <w:p w:rsidR="005D0D31" w:rsidRPr="005D0D31" w:rsidRDefault="005D0D31" w:rsidP="00562FB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D0D31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2</w:t>
      </w:r>
      <w:r w:rsidRPr="005D0D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D0D31">
        <w:rPr>
          <w:rFonts w:ascii="TH SarabunIT๙" w:hAnsi="TH SarabunIT๙" w:cs="TH SarabunIT๙"/>
          <w:sz w:val="32"/>
          <w:szCs w:val="32"/>
        </w:rPr>
        <w:t xml:space="preserve">  </w:t>
      </w:r>
      <w:r w:rsidRPr="005D0D31">
        <w:rPr>
          <w:rFonts w:ascii="TH SarabunIT๙" w:hAnsi="TH SarabunIT๙" w:cs="TH SarabunIT๙"/>
          <w:sz w:val="32"/>
          <w:szCs w:val="32"/>
          <w:cs/>
        </w:rPr>
        <w:t xml:space="preserve">คณะกรรมการติดตามแลประเมินผลแผนพัฒนาท้องถิ่น  กำหนดแนวทาง วิธีการในการติดตามและประเมินผลแผนพัฒนาตามระเบียบกระทรวงมหาดไทยว่าด้วยการจัดทำแผนพัฒนาขององค์กรปกครองส่วนท้องถิ่น พ.ศ. 2548 ข้อ 29 (1)  </w:t>
      </w:r>
    </w:p>
    <w:p w:rsidR="005D0D31" w:rsidRPr="00562FB0" w:rsidRDefault="005D0D31" w:rsidP="00562FB0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D0D31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3</w:t>
      </w:r>
      <w:r w:rsidRPr="005D0D31">
        <w:rPr>
          <w:rFonts w:ascii="TH SarabunIT๙" w:hAnsi="TH SarabunIT๙" w:cs="TH SarabunIT๙"/>
          <w:sz w:val="32"/>
          <w:szCs w:val="32"/>
          <w:cs/>
        </w:rPr>
        <w:t xml:space="preserve">   คณะกรรมการติดตามและประเมินผลแผนพัฒนาท้องถิ่น  ดำเนินการติดตามและประเมินผลแผนพัฒนาตามระเบียบกระทรวงมหาดไทยว่าด้วยการจัดทำแผนพ</w:t>
      </w:r>
      <w:r w:rsidR="00562FB0">
        <w:rPr>
          <w:rFonts w:ascii="TH SarabunIT๙" w:hAnsi="TH SarabunIT๙" w:cs="TH SarabunIT๙"/>
          <w:sz w:val="32"/>
          <w:szCs w:val="32"/>
          <w:cs/>
        </w:rPr>
        <w:t>ัฒนาขององค์กรปกครองส่วนท้องถิ่นพ.ศ.</w:t>
      </w:r>
      <w:r w:rsidRPr="005D0D31">
        <w:rPr>
          <w:rFonts w:ascii="TH SarabunIT๙" w:hAnsi="TH SarabunIT๙" w:cs="TH SarabunIT๙"/>
          <w:sz w:val="32"/>
          <w:szCs w:val="32"/>
          <w:cs/>
        </w:rPr>
        <w:t>2548</w:t>
      </w:r>
      <w:r w:rsidR="00562FB0">
        <w:rPr>
          <w:rFonts w:ascii="TH SarabunIT๙" w:hAnsi="TH SarabunIT๙" w:cs="TH SarabunIT๙"/>
          <w:sz w:val="32"/>
          <w:szCs w:val="32"/>
          <w:cs/>
        </w:rPr>
        <w:t>ข้</w:t>
      </w:r>
      <w:r w:rsidR="00562FB0"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5D0D31">
        <w:rPr>
          <w:rFonts w:ascii="TH SarabunIT๙" w:hAnsi="TH SarabunIT๙" w:cs="TH SarabunIT๙"/>
          <w:sz w:val="32"/>
          <w:szCs w:val="32"/>
          <w:cs/>
        </w:rPr>
        <w:t xml:space="preserve">29 (2)  </w:t>
      </w:r>
    </w:p>
    <w:p w:rsidR="005D0D31" w:rsidRDefault="005D0D31" w:rsidP="00797E23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D0D31">
        <w:rPr>
          <w:rFonts w:ascii="TH SarabunIT๙" w:hAnsi="TH SarabunIT๙" w:cs="TH SarabunIT๙"/>
          <w:sz w:val="32"/>
          <w:szCs w:val="32"/>
        </w:rPr>
        <w:t xml:space="preserve"> </w:t>
      </w:r>
      <w:r w:rsidRPr="005D0D31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4</w:t>
      </w:r>
      <w:r w:rsidRPr="005D0D31">
        <w:rPr>
          <w:rFonts w:ascii="TH SarabunIT๙" w:hAnsi="TH SarabunIT๙" w:cs="TH SarabunIT๙"/>
          <w:sz w:val="32"/>
          <w:szCs w:val="32"/>
          <w:cs/>
        </w:rPr>
        <w:t xml:space="preserve">   คณะกรรมการติดตามแลประเมินผลแผนพัฒนาท้องถิ่น</w:t>
      </w:r>
      <w:r w:rsidRPr="005D0D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D0D31">
        <w:rPr>
          <w:rFonts w:ascii="TH SarabunIT๙" w:hAnsi="TH SarabunIT๙" w:cs="TH SarabunIT๙"/>
          <w:sz w:val="32"/>
          <w:szCs w:val="32"/>
          <w:cs/>
        </w:rPr>
        <w:t xml:space="preserve">รายงานผลและเสนอความเห็นซึ่งได้จากการติดตามและประเมินผลแผนพัฒนาท้องถิ่นต่อผู้บริหารท้องถิ่น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ท้องถิ่นให้ประชาชนในท้องถิ่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” ตามระเบียบกระทรวงมหาดไทยว่าด้วยการจัดทำแผนพัฒนาขององค์กรปกครองส่วนท้องถิ่น พ.ศ. 2548 แก้ไขเพิ่มเติม (ฉบับที่ 3) พ.ศ. 2561 </w:t>
      </w:r>
    </w:p>
    <w:p w:rsidR="00E038E9" w:rsidRDefault="00E038E9" w:rsidP="00797E23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038E9" w:rsidRPr="00562FB0" w:rsidRDefault="00E038E9" w:rsidP="00797E23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B57EAE" w:rsidP="005D0D31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D0D3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5173CB" wp14:editId="4AD40E29">
                <wp:simplePos x="0" y="0"/>
                <wp:positionH relativeFrom="column">
                  <wp:posOffset>1043940</wp:posOffset>
                </wp:positionH>
                <wp:positionV relativeFrom="paragraph">
                  <wp:posOffset>-438785</wp:posOffset>
                </wp:positionV>
                <wp:extent cx="3648075" cy="866775"/>
                <wp:effectExtent l="19050" t="19050" r="47625" b="66675"/>
                <wp:wrapNone/>
                <wp:docPr id="83" name="สี่เหลี่ยมผืนผ้ามุมมน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8075" cy="866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32090" w:rsidRPr="00A02DA2" w:rsidRDefault="00E32090" w:rsidP="005D0D3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A02DA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ผังขั้นตอนการดำเนินการติดตามและประเมินผลแผนพัฒนา</w:t>
                            </w:r>
                            <w:r w:rsidRPr="00A02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5173CB" id="สี่เหลี่ยมผืนผ้ามุมมน 83" o:spid="_x0000_s1026" style="position:absolute;left:0;text-align:left;margin-left:82.2pt;margin-top:-34.55pt;width:287.25pt;height:6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" fillcolor="#d9d9d9" strokecolor="#f2f2f2" strokeweight="3pt">
                <v:shadow on="t" color="#3f3151" opacity=".5" offset="1pt"/>
                <v:textbox>
                  <w:txbxContent>
                    <w:p w:rsidR="00E32090" w:rsidRPr="00A02DA2" w:rsidRDefault="00E32090" w:rsidP="005D0D3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A02DA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ผังขั้นตอนการดำเนินการติดตามและประเมินผลแผนพัฒนา</w:t>
                      </w:r>
                      <w:r w:rsidRPr="00A02DA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E038E9" w:rsidRDefault="00E038E9" w:rsidP="005D0D31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E038E9" w:rsidP="005D0D31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D0D3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A464C11" wp14:editId="55E10742">
                <wp:simplePos x="0" y="0"/>
                <wp:positionH relativeFrom="column">
                  <wp:posOffset>4445</wp:posOffset>
                </wp:positionH>
                <wp:positionV relativeFrom="paragraph">
                  <wp:posOffset>132080</wp:posOffset>
                </wp:positionV>
                <wp:extent cx="5697855" cy="6369685"/>
                <wp:effectExtent l="0" t="0" r="36195" b="69215"/>
                <wp:wrapNone/>
                <wp:docPr id="72" name="กลุ่ม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97855" cy="6369685"/>
                          <a:chOff x="679" y="826"/>
                          <a:chExt cx="56980" cy="50912"/>
                        </a:xfrm>
                      </wpg:grpSpPr>
                      <wps:wsp>
                        <wps:cNvPr id="7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490" y="35864"/>
                            <a:ext cx="53169" cy="11857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DE9D9"/>
                              </a:gs>
                              <a:gs pos="100000">
                                <a:srgbClr val="FABF8F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32090" w:rsidRPr="009F77A4" w:rsidRDefault="00E32090" w:rsidP="00E038E9">
                              <w:pPr>
                                <w:spacing w:after="0"/>
                                <w:jc w:val="distribute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F77A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รายงานผลและเสนอความเห็นซึ่งได้จากการติดตามและประเมินผลแผนพัฒนาท้องถิ่นต่อ</w:t>
                              </w:r>
                            </w:p>
                            <w:p w:rsidR="00E32090" w:rsidRPr="009F77A4" w:rsidRDefault="00E32090" w:rsidP="00E038E9">
                              <w:pPr>
                                <w:spacing w:after="0"/>
                                <w:jc w:val="distribute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F77A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ผู้บริหารท้องถิ่นเพื่อให้ผู้บริหารท้องถิ่นเสนอต่อสภาท้องถิ่น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ท้องถิ่นให้ประชาชนในท้องถิ่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”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22545" y="4857"/>
                            <a:ext cx="5424" cy="2768"/>
                          </a:xfrm>
                          <a:prstGeom prst="stripedRightArrow">
                            <a:avLst>
                              <a:gd name="adj1" fmla="val 27778"/>
                              <a:gd name="adj2" fmla="val 55729"/>
                            </a:avLst>
                          </a:prstGeom>
                          <a:solidFill>
                            <a:srgbClr val="8064A2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Line 31"/>
                        <wps:cNvCnPr/>
                        <wps:spPr bwMode="auto">
                          <a:xfrm>
                            <a:off x="43916" y="9219"/>
                            <a:ext cx="0" cy="42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32"/>
                        <wps:cNvCnPr/>
                        <wps:spPr bwMode="auto">
                          <a:xfrm>
                            <a:off x="43916" y="48131"/>
                            <a:ext cx="0" cy="360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33"/>
                        <wps:cNvCnPr/>
                        <wps:spPr bwMode="auto">
                          <a:xfrm>
                            <a:off x="43916" y="32677"/>
                            <a:ext cx="0" cy="318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34"/>
                        <wps:cNvCnPr/>
                        <wps:spPr bwMode="auto">
                          <a:xfrm>
                            <a:off x="43916" y="18484"/>
                            <a:ext cx="0" cy="376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679" y="826"/>
                            <a:ext cx="21468" cy="11185"/>
                          </a:xfrm>
                          <a:prstGeom prst="flowChartConnector">
                            <a:avLst/>
                          </a:prstGeom>
                          <a:gradFill rotWithShape="1">
                            <a:gsLst>
                              <a:gs pos="0">
                                <a:srgbClr val="C2D69B"/>
                              </a:gs>
                              <a:gs pos="50000">
                                <a:srgbClr val="9BBB59"/>
                              </a:gs>
                              <a:gs pos="100000">
                                <a:srgbClr val="C2D69B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9BBB59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/>
                            </a:outerShdw>
                          </a:effectLst>
                        </wps:spPr>
                        <wps:txbx>
                          <w:txbxContent>
                            <w:p w:rsidR="00E32090" w:rsidRDefault="00E32090" w:rsidP="005D0D31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</w:rPr>
                              </w:pPr>
                            </w:p>
                            <w:p w:rsidR="00E32090" w:rsidRPr="00A02DA2" w:rsidRDefault="00E32090" w:rsidP="005D0D31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A02DA2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คณะกรรมการติดตามและประเมินผลแผนพัฒนาท้องถิ่น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8861" y="22707"/>
                            <a:ext cx="28798" cy="94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DE9D9"/>
                              </a:gs>
                              <a:gs pos="100000">
                                <a:srgbClr val="FABF8F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32090" w:rsidRPr="009F77A4" w:rsidRDefault="00E32090" w:rsidP="005D0D31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F77A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รายงานผลและเสนอความเห็น ซึ่งได้จากการติดตามและประเมินผลแผนพัฒนาต่อผู้บริหารท้องถิ่น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8608" y="13881"/>
                            <a:ext cx="28797" cy="40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DE9D9"/>
                              </a:gs>
                              <a:gs pos="100000">
                                <a:srgbClr val="FABF8F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32090" w:rsidRPr="009F77A4" w:rsidRDefault="00E32090" w:rsidP="005D0D31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F77A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ดำเนินการติดตามและประเมินผลแผนพัฒนา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8609" y="3333"/>
                            <a:ext cx="28798" cy="5564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ABF8F"/>
                              </a:gs>
                              <a:gs pos="50000">
                                <a:srgbClr val="FDE9D9"/>
                              </a:gs>
                              <a:gs pos="100000">
                                <a:srgbClr val="FABF8F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32090" w:rsidRPr="009F77A4" w:rsidRDefault="00E32090" w:rsidP="005D0D31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F77A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กำหนดแนวทาง วิธีการในการติดตามและประเมินผลแผนพัฒนา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464C11" id="กลุ่ม 72" o:spid="_x0000_s1027" style="position:absolute;left:0;text-align:left;margin-left:.35pt;margin-top:10.4pt;width:448.65pt;height:501.55pt;z-index:251689984;mso-width-relative:margin;mso-height-relative:margin" coordorigin="679,826" coordsize="56980,50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">
                <v:rect id="Rectangle 29" o:spid="_x0000_s1028" style="position:absolute;left:4490;top:35864;width:53169;height:11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/J3MQA&#10;AADbAAAADwAAAGRycy9kb3ducmV2LnhtbESPS0sDQRCE74L/YWjBi5jeKCSyyWyQQNCTkgd4bXY6&#10;+3Cne9mZJKu/3hEEj0VVfUUtV6PvzJmH0KhYmE4yMCylukYqC4f95v4JTIgkjjoVtvDFAVbF9dWS&#10;cqcX2fJ5FyuTIBJyslDH2OeIoazZU5hoz5K8ow6eYpJDhW6gS4L7Dh+ybIaeGkkLNfW8rrn83J28&#10;BTy01fvbS/nRbu72zfcaFeeq1t7ejM8LMJHH+B/+a786C/NH+P2Sfg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vydzEAAAA2wAAAA8AAAAAAAAAAAAAAAAAmAIAAGRycy9k&#10;b3ducmV2LnhtbFBLBQYAAAAABAAEAPUAAACJAwAAAAA=&#10;" fillcolor="#fabf8f" strokecolor="#fabf8f" strokeweight="1pt">
                  <v:fill color2="#fde9d9" angle="135" focus="50%" type="gradient"/>
                  <v:shadow on="t" color="#974706" opacity=".5" offset="1pt"/>
                  <v:textbox>
                    <w:txbxContent>
                      <w:p w:rsidR="00E32090" w:rsidRPr="009F77A4" w:rsidRDefault="00E32090" w:rsidP="00E038E9">
                        <w:pPr>
                          <w:spacing w:after="0"/>
                          <w:jc w:val="distribute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F77A4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รายงานผลและเสนอความเห็นซึ่งได้จากการติดตามและประเมินผลแผนพัฒนาท้องถิ่นต่อ</w:t>
                        </w:r>
                      </w:p>
                      <w:p w:rsidR="00E32090" w:rsidRPr="009F77A4" w:rsidRDefault="00E32090" w:rsidP="00E038E9">
                        <w:pPr>
                          <w:spacing w:after="0"/>
                          <w:jc w:val="distribute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F77A4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ผู้บริหารท้องถิ่นเพื่อให้ผู้บริหารท้องถิ่นเสนอต่อสภาท้องถิ่น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ท้องถิ่นให้ประชาชนในท้องถิ่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”</w:t>
                        </w:r>
                      </w:p>
                    </w:txbxContent>
                  </v:textbox>
                </v:rect>
                <v:shapetype id="_x0000_t93" coordsize="21600,21600" o:spt="93" adj="16200,5400" path="m@0,l@0@1,3375@1,3375@2@0@2@0,21600,21600,10800xem1350@1l1350@2,2700@2,2700@1xem0@1l0@2,675@2,675@1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3375,@1,@6,@2"/>
                  <v:handles>
                    <v:h position="#0,#1" xrange="3375,21600" yrange="0,10800"/>
                  </v:handles>
                </v:shapetype>
                <v:shape id="AutoShape 30" o:spid="_x0000_s1029" type="#_x0000_t93" style="position:absolute;left:22545;top:4857;width:5424;height:2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oEfcMA&#10;AADbAAAADwAAAGRycy9kb3ducmV2LnhtbESPQWsCMRSE7wX/Q3hCL0WzSqm6GsUKQk+FuiJ4e2ye&#10;m+DmZdlEXf+9KQgeh5n5hlmsOleLK7XBelYwGmYgiEuvLVcK9sV2MAURIrLG2jMpuFOA1bL3tsBc&#10;+xv/0XUXK5EgHHJUYGJscilDachhGPqGOHkn3zqMSbaV1C3eEtzVcpxlX9Kh5bRgsKGNofK8uzgF&#10;x4mx62K6OeD3uJDZr7342fZDqfd+t56DiNTFV/jZ/tEKJp/w/yX9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oEfcMAAADbAAAADwAAAAAAAAAAAAAAAACYAgAAZHJzL2Rv&#10;d25yZXYueG1sUEsFBgAAAAAEAAQA9QAAAIgDAAAAAA==&#10;" adj="15457,7800" fillcolor="#8064a2" strokecolor="#f2f2f2" strokeweight="3pt">
                  <v:shadow on="t" color="#3f3151" opacity=".5" offset="1pt"/>
                </v:shape>
                <v:line id="Line 31" o:spid="_x0000_s1030" style="position:absolute;visibility:visible;mso-wrap-style:square" from="43916,9219" to="43916,13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R76MUAAADbAAAADwAAAGRycy9kb3ducmV2LnhtbESPzWrDMBCE74W+g9hCb7WcND/FiWKK&#10;IU0uPdjtIb0t1sZ2aq2MpTrO20eFQI7DzHzDrNPRtGKg3jWWFUyiGARxaXXDlYLvr+3LGwjnkTW2&#10;lknBhRykm8eHNSbanjmnofCVCBB2CSqove8SKV1Zk0EX2Y44eEfbG/RB9pXUPZ4D3LRyGscLabDh&#10;sFBjR1lN5W/xZxTM8XVR5Z8Hf9zPfk5jRjz5KHZKPT+N7ysQnkZ/D9/ae61gOYf/L+EHyM0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R76MUAAADbAAAADwAAAAAAAAAA&#10;AAAAAAChAgAAZHJzL2Rvd25yZXYueG1sUEsFBgAAAAAEAAQA+QAAAJMDAAAAAA==&#10;" strokeweight="1.5pt">
                  <v:stroke endarrow="block"/>
                </v:line>
                <v:line id="Line 32" o:spid="_x0000_s1031" style="position:absolute;visibility:visible;mso-wrap-style:square" from="43916,48131" to="43916,51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bln8MAAADbAAAADwAAAGRycy9kb3ducmV2LnhtbESPQYvCMBSE7wv+h/AEb2uqu1ulGkWE&#10;VS97sHrQ26N5ttXmpTRRu//eCILHYWa+Yabz1lTiRo0rLSsY9CMQxJnVJecK9rvfzzEI55E1VpZJ&#10;wT85mM86H1NMtL3zlm6pz0WAsEtQQeF9nUjpsoIMur6tiYN3so1BH2STS93gPcBNJYdRFEuDJYeF&#10;AmtaFpRd0qtR8INfcb79O/jT5vt4bpfEg1W6VqrXbRcTEJ5a/w6/2hutYBTD80v4A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25Z/DAAAA2wAAAA8AAAAAAAAAAAAA&#10;AAAAoQIAAGRycy9kb3ducmV2LnhtbFBLBQYAAAAABAAEAPkAAACRAwAAAAA=&#10;" strokeweight="1.5pt">
                  <v:stroke endarrow="block"/>
                </v:line>
                <v:line id="Line 33" o:spid="_x0000_s1032" style="position:absolute;visibility:visible;mso-wrap-style:square" from="43916,32677" to="43916,35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pABMUAAADbAAAADwAAAGRycy9kb3ducmV2LnhtbESPQWvCQBSE7wX/w/KE3pqNrcaSuglF&#10;aOvFg2kPentkn0k0+zZktyb++25B8DjMzDfMKh9NKy7Uu8ayglkUgyAurW64UvDz/fH0CsJ5ZI2t&#10;ZVJwJQd5NnlYYartwDu6FL4SAcIuRQW1910qpStrMugi2xEH72h7gz7IvpK6xyHATSuf4ziRBhsO&#10;CzV2tK6pPBe/RsECX5Jqt93742Z+OI1r4tln8aXU43R8fwPhafT38K290QqWS/j/En6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pABMUAAADbAAAADwAAAAAAAAAA&#10;AAAAAAChAgAAZHJzL2Rvd25yZXYueG1sUEsFBgAAAAAEAAQA+QAAAJMDAAAAAA==&#10;" strokeweight="1.5pt">
                  <v:stroke endarrow="block"/>
                </v:line>
                <v:line id="Line 34" o:spid="_x0000_s1033" style="position:absolute;visibility:visible;mso-wrap-style:square" from="43916,18484" to="43916,2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XUdsAAAADbAAAADwAAAGRycy9kb3ducmV2LnhtbERPuY7CMBDtkfYfrFmJDhzuVTYGISSO&#10;hoJAAd0onhy78TiKDYS/XxcrUT69O1l1phYPal1lWcFoGIEgzqyuuFBwOW8HXyCcR9ZYWyYFL3Kw&#10;Wn70Eoy1ffKJHqkvRAhhF6OC0vsmltJlJRl0Q9sQBy63rUEfYFtI3eIzhJtajqNoLg1WHBpKbGhT&#10;Uvab3o2CGU7mxel49flhevvpNsSjXbpXqv/Zrb9BeOr8W/zvPmgFizA2fAk/QC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/l1HbAAAAA2wAAAA8AAAAAAAAAAAAAAAAA&#10;oQIAAGRycy9kb3ducmV2LnhtbFBLBQYAAAAABAAEAPkAAACOAwAAAAA=&#10;" strokeweight="1.5pt">
                  <v:stroke endarrow="block"/>
                </v:lin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35" o:spid="_x0000_s1034" type="#_x0000_t120" style="position:absolute;left:679;top:826;width:21468;height:1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VwsMAA&#10;AADbAAAADwAAAGRycy9kb3ducmV2LnhtbESPSwvCMBCE74L/IazgRTTVg49qFBUEDyL4ui/N2hab&#10;TWmiVn+9EQSPw8x8w8wWtSnEgyqXW1bQ70UgiBOrc04VnE+b7hiE88gaC8uk4EUOFvNmY4axtk8+&#10;0OPoUxEg7GJUkHlfxlK6JCODrmdL4uBdbWXQB1mlUlf4DHBTyEEUDaXBnMNChiWtM0pux7tRoPO6&#10;M1rJ23u9k3S5nri/P7wuSrVb9XIKwlPt/+Ffe6sVjCbw/RJ+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aVwsMAAAADbAAAADwAAAAAAAAAAAAAAAACYAgAAZHJzL2Rvd25y&#10;ZXYueG1sUEsFBgAAAAAEAAQA9QAAAIUDAAAAAA==&#10;" fillcolor="#c2d69b" strokecolor="#9bbb59" strokeweight="1pt">
                  <v:fill color2="#9bbb59" rotate="t" focus="50%" type="gradient"/>
                  <v:shadow on="t" color="#4e6128" offset="1pt"/>
                  <v:textbox>
                    <w:txbxContent>
                      <w:p w:rsidR="00E32090" w:rsidRDefault="00E32090" w:rsidP="005D0D31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</w:rPr>
                        </w:pPr>
                      </w:p>
                      <w:p w:rsidR="00E32090" w:rsidRPr="00A02DA2" w:rsidRDefault="00E32090" w:rsidP="005D0D31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A02DA2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คณะกรรมการติดตามและประเมินผลแผนพัฒนาท้องถิ่น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6" o:spid="_x0000_s1035" type="#_x0000_t202" style="position:absolute;left:28861;top:22707;width:28798;height:9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GAYsEA&#10;AADbAAAADwAAAGRycy9kb3ducmV2LnhtbERPS2sCMRC+F/wPYYReimYtRXQ1iiiC0FJaH/dhM+5G&#10;N5NlM+r23zeHQo8f33u+7Hyt7tRGF9jAaJiBIi6CdVwaOB62gwmoKMgW68Bk4IciLBe9pznmNjz4&#10;m+57KVUK4ZijgUqkybWORUUe4zA0xIk7h9ajJNiW2rb4SOG+1q9ZNtYeHaeGChtaV1Rc9zdvQH+9&#10;HIqT+9hc4vh9/faJMi2dGPPc71YzUEKd/Iv/3DtrYJLWpy/p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BgGLBAAAA2wAAAA8AAAAAAAAAAAAAAAAAmAIAAGRycy9kb3du&#10;cmV2LnhtbFBLBQYAAAAABAAEAPUAAACGAwAAAAA=&#10;" fillcolor="#fabf8f" strokecolor="#fabf8f" strokeweight="1pt">
                  <v:fill color2="#fde9d9" angle="135" focus="50%" type="gradient"/>
                  <v:shadow on="t" color="#974706" opacity=".5" offset="1pt"/>
                  <v:textbox>
                    <w:txbxContent>
                      <w:p w:rsidR="00E32090" w:rsidRPr="009F77A4" w:rsidRDefault="00E32090" w:rsidP="005D0D31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F77A4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รายงานผลและเสนอความเห็น ซึ่งได้จากการติดตามและประเมินผลแผนพัฒนาต่อผู้บริหารท้องถิ่น</w:t>
                        </w:r>
                      </w:p>
                    </w:txbxContent>
                  </v:textbox>
                </v:shape>
                <v:shape id="Text Box 37" o:spid="_x0000_s1036" type="#_x0000_t202" style="position:absolute;left:28608;top:13881;width:28797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0l+cMA&#10;AADbAAAADwAAAGRycy9kb3ducmV2LnhtbESPX2sCMRDE3wW/Q1ihL6I5SxG9GqVYCoUW8e/7ctne&#10;pb1sjstWr9++EQQfh5n5DbNYdb5WZ2qjC2xgMs5AERfBOi4NHA9voxmoKMgW68Bk4I8irJb93gJz&#10;Gy68o/NeSpUgHHM0UIk0udaxqMhjHIeGOHlfofUoSbalti1eEtzX+jHLptqj47RQYUPrioqf/a83&#10;oLfDQ3Fyn6/fcfqxftqgzEsnxjwMupdnUEKd3MO39rs1MJvA9Uv6AX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0l+cMAAADbAAAADwAAAAAAAAAAAAAAAACYAgAAZHJzL2Rv&#10;d25yZXYueG1sUEsFBgAAAAAEAAQA9QAAAIgDAAAAAA==&#10;" fillcolor="#fabf8f" strokecolor="#fabf8f" strokeweight="1pt">
                  <v:fill color2="#fde9d9" angle="135" focus="50%" type="gradient"/>
                  <v:shadow on="t" color="#974706" opacity=".5" offset="1pt"/>
                  <v:textbox>
                    <w:txbxContent>
                      <w:p w:rsidR="00E32090" w:rsidRPr="009F77A4" w:rsidRDefault="00E32090" w:rsidP="005D0D31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F77A4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ดำเนินการติดตามและประเมินผลแผนพัฒนา</w:t>
                        </w:r>
                      </w:p>
                    </w:txbxContent>
                  </v:textbox>
                </v:shape>
                <v:rect id="Rectangle 38" o:spid="_x0000_s1037" style="position:absolute;left:28609;top:3333;width:28798;height:5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YcYMQA&#10;AADbAAAADwAAAGRycy9kb3ducmV2LnhtbESPzWoCQRCE74G8w9CBXIL2xoORjaOIIMnJ4A94bXY6&#10;u6s73cvORDc+fUYQciyq6itqOu99Y87chVrFwuswA8NSqKultLDfrQYTMCGSOGpU2MIvB5jPHh+m&#10;lDu9yIbP21iaBJGQk4UqxjZHDEXFnsJQW5bkfWvnKSbZleg6uiS4b3CUZWP0VEtaqKjlZcXFafvj&#10;LeD+WH6tP4rDcfWyq69LVHxTtfb5qV+8g4ncx//wvf3pLExGcPuSfg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2HGDEAAAA2wAAAA8AAAAAAAAAAAAAAAAAmAIAAGRycy9k&#10;b3ducmV2LnhtbFBLBQYAAAAABAAEAPUAAACJAwAAAAA=&#10;" fillcolor="#fabf8f" strokecolor="#fabf8f" strokeweight="1pt">
                  <v:fill color2="#fde9d9" angle="135" focus="50%" type="gradient"/>
                  <v:shadow on="t" color="#974706" opacity=".5" offset="1pt"/>
                  <v:textbox>
                    <w:txbxContent>
                      <w:p w:rsidR="00E32090" w:rsidRPr="009F77A4" w:rsidRDefault="00E32090" w:rsidP="005D0D31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F77A4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กำหนดแนวทาง วิธีการในการติดตามและประเมินผลแผนพัฒนา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D0D31" w:rsidRPr="005D0D31" w:rsidRDefault="005D0D31" w:rsidP="005D0D31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D0D31" w:rsidRPr="005D0D31" w:rsidRDefault="005D0D31" w:rsidP="005D0D31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0D31" w:rsidRPr="005D0D31" w:rsidRDefault="005D0D31" w:rsidP="005D0D3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5D0D3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</w:p>
    <w:p w:rsidR="005D0D31" w:rsidRPr="005D0D31" w:rsidRDefault="005D0D31" w:rsidP="005D0D3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0D31" w:rsidRPr="005D0D31" w:rsidRDefault="005D0D31" w:rsidP="005D0D31">
      <w:pPr>
        <w:rPr>
          <w:rFonts w:ascii="TH SarabunIT๙" w:hAnsi="TH SarabunIT๙" w:cs="TH SarabunIT๙"/>
          <w:sz w:val="32"/>
          <w:szCs w:val="32"/>
        </w:rPr>
      </w:pPr>
    </w:p>
    <w:p w:rsidR="005D0D31" w:rsidRPr="005D0D31" w:rsidRDefault="00E038E9" w:rsidP="005D0D31">
      <w:pPr>
        <w:rPr>
          <w:rFonts w:ascii="TH SarabunIT๙" w:hAnsi="TH SarabunIT๙" w:cs="TH SarabunIT๙"/>
          <w:sz w:val="32"/>
          <w:szCs w:val="32"/>
        </w:rPr>
      </w:pPr>
      <w:r w:rsidRPr="005D0D3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8CD7AE" wp14:editId="193B092D">
                <wp:simplePos x="0" y="0"/>
                <wp:positionH relativeFrom="column">
                  <wp:posOffset>2828925</wp:posOffset>
                </wp:positionH>
                <wp:positionV relativeFrom="paragraph">
                  <wp:posOffset>31750</wp:posOffset>
                </wp:positionV>
                <wp:extent cx="2879725" cy="683895"/>
                <wp:effectExtent l="0" t="0" r="34925" b="59055"/>
                <wp:wrapNone/>
                <wp:docPr id="71" name="สี่เหลี่ยมผืนผ้า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32090" w:rsidRPr="009F77A4" w:rsidRDefault="00E32090" w:rsidP="005D0D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9F77A4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ผู้บริหารท้องถิ่นเสนอต่อสภาท้องถิ่นคณะกรรมการพัฒนาท้องถิ่น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CD7AE" id="สี่เหลี่ยมผืนผ้า 71" o:spid="_x0000_s1038" style="position:absolute;margin-left:222.75pt;margin-top:2.5pt;width:226.75pt;height:5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E32090" w:rsidRPr="009F77A4" w:rsidRDefault="00E32090" w:rsidP="005D0D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9F77A4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ผู้บริหารท้องถิ่นเสนอต่อสภาท้องถิ่นคณะกรรมการพัฒนาท้องถิ่น</w:t>
                      </w:r>
                    </w:p>
                  </w:txbxContent>
                </v:textbox>
              </v:rect>
            </w:pict>
          </mc:Fallback>
        </mc:AlternateContent>
      </w:r>
    </w:p>
    <w:p w:rsidR="005D0D31" w:rsidRPr="005D0D31" w:rsidRDefault="005D0D31" w:rsidP="005D0D31">
      <w:pPr>
        <w:ind w:left="-426" w:hanging="141"/>
        <w:rPr>
          <w:rFonts w:ascii="TH SarabunIT๙" w:hAnsi="TH SarabunIT๙" w:cs="TH SarabunIT๙"/>
          <w:sz w:val="32"/>
          <w:szCs w:val="32"/>
        </w:rPr>
      </w:pPr>
    </w:p>
    <w:p w:rsidR="005D0D31" w:rsidRDefault="005D0D31" w:rsidP="005D0D31">
      <w:pPr>
        <w:ind w:left="-426" w:hanging="141"/>
        <w:rPr>
          <w:rFonts w:ascii="TH SarabunIT๙" w:hAnsi="TH SarabunIT๙" w:cs="TH SarabunIT๙"/>
          <w:sz w:val="32"/>
          <w:szCs w:val="32"/>
        </w:rPr>
      </w:pPr>
    </w:p>
    <w:p w:rsidR="007065AB" w:rsidRPr="005D0D31" w:rsidRDefault="007065AB" w:rsidP="005D0D31">
      <w:pPr>
        <w:ind w:left="-426" w:hanging="141"/>
        <w:rPr>
          <w:rFonts w:ascii="TH SarabunIT๙" w:hAnsi="TH SarabunIT๙" w:cs="TH SarabunIT๙" w:hint="cs"/>
          <w:sz w:val="32"/>
          <w:szCs w:val="32"/>
        </w:rPr>
      </w:pPr>
    </w:p>
    <w:p w:rsidR="0051576F" w:rsidRDefault="005D0D31" w:rsidP="001F6C2A">
      <w:pPr>
        <w:spacing w:after="0"/>
        <w:ind w:left="-426" w:hanging="141"/>
        <w:rPr>
          <w:rFonts w:ascii="TH SarabunIT๙" w:hAnsi="TH SarabunIT๙" w:cs="TH SarabunIT๙"/>
          <w:sz w:val="32"/>
          <w:szCs w:val="32"/>
        </w:rPr>
      </w:pPr>
      <w:r w:rsidRPr="005D0D31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5D0D31">
        <w:rPr>
          <w:rFonts w:ascii="TH SarabunIT๙" w:hAnsi="TH SarabunIT๙" w:cs="TH SarabunIT๙"/>
          <w:sz w:val="32"/>
          <w:szCs w:val="32"/>
        </w:rPr>
        <w:tab/>
      </w:r>
      <w:r w:rsidR="00AE0C3C" w:rsidRPr="00E404D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 </w:t>
      </w:r>
      <w:r w:rsidR="007A306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เครื่องมือการติดตามและประเมินผล</w:t>
      </w:r>
    </w:p>
    <w:p w:rsidR="0051576F" w:rsidRPr="0051576F" w:rsidRDefault="0051576F" w:rsidP="0051576F">
      <w:pPr>
        <w:spacing w:after="0"/>
        <w:ind w:left="-426" w:hanging="14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1576F">
        <w:rPr>
          <w:rFonts w:ascii="TH SarabunIT๙" w:hAnsi="TH SarabunIT๙" w:cs="TH SarabunIT๙"/>
          <w:sz w:val="32"/>
          <w:szCs w:val="32"/>
          <w:cs/>
        </w:rPr>
        <w:t xml:space="preserve">สิ่งที่จะทำให้การติดตามและประเมินผลมีประสิทธิภาพก็คือเครื่องมือที่ใช้ในการดำเนินการติดตามประเมินผลตามที่กล่าวไปแล้วในระเบียบวิธีการติดตามและประเมินผล  คณะกรรมการได้พิจารณาเครื่องมือที่ใช้ในการติดตามและประเมินผลแผนพัฒนาขององค์การบริหารส่วนตำบล  ดังนี้  </w:t>
      </w:r>
    </w:p>
    <w:p w:rsidR="0051576F" w:rsidRDefault="0051576F" w:rsidP="0051576F">
      <w:pPr>
        <w:spacing w:after="0"/>
        <w:ind w:firstLine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</w:t>
      </w: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>.1 การประเมินผลในเชิงปริมาณ</w:t>
      </w:r>
    </w:p>
    <w:p w:rsidR="0051576F" w:rsidRDefault="0051576F" w:rsidP="0051576F">
      <w:pPr>
        <w:spacing w:after="0"/>
        <w:ind w:firstLine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(1) แบบตัวบ่งชี้ในการปฏิบัติงาน  </w:t>
      </w:r>
      <w:r w:rsidRPr="0051576F">
        <w:rPr>
          <w:rFonts w:ascii="TH SarabunIT๙" w:hAnsi="TH SarabunIT๙" w:cs="TH SarabunIT๙"/>
          <w:sz w:val="32"/>
          <w:szCs w:val="32"/>
          <w:cs/>
        </w:rPr>
        <w:t xml:space="preserve">ตามหนังสือกระทรวงมหาดไทย ด่วนที่สุด ที่ มท 0810.2/ว 0600 ลงวันที่ 29 มกราคม 2559 เรื่อง  แนวทางและหลักเกณฑ์การจัดทำและประสานแผนพัฒนาท้องถิ่นขององค์กรปกครองส่วนท้องถิ่น  </w:t>
      </w:r>
      <w:r w:rsidRPr="0051576F">
        <w:rPr>
          <w:rFonts w:ascii="TH SarabunIT๙" w:hAnsi="TH SarabunIT๙" w:cs="TH SarabunIT๙"/>
          <w:sz w:val="32"/>
          <w:szCs w:val="32"/>
          <w:cs/>
        </w:rPr>
        <w:tab/>
      </w:r>
    </w:p>
    <w:p w:rsidR="0051576F" w:rsidRPr="0051576F" w:rsidRDefault="0051576F" w:rsidP="0051576F">
      <w:pPr>
        <w:spacing w:after="0"/>
        <w:ind w:firstLine="56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(2) แบบอื่นๆ </w:t>
      </w:r>
      <w:r w:rsidRPr="005157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>ตามคู่มือกรมการปกครองส่วนท้องถิ่น  ดังนี้</w:t>
      </w:r>
    </w:p>
    <w:p w:rsidR="0051576F" w:rsidRPr="0051576F" w:rsidRDefault="0051576F" w:rsidP="0051576F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แบบที่</w:t>
      </w:r>
      <w:r w:rsidR="00706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  </w:t>
      </w:r>
      <w:r w:rsidRPr="0051576F">
        <w:rPr>
          <w:rFonts w:ascii="TH SarabunIT๙" w:hAnsi="TH SarabunIT๙" w:cs="TH SarabunIT๙"/>
          <w:sz w:val="32"/>
          <w:szCs w:val="32"/>
          <w:cs/>
        </w:rPr>
        <w:t>แบบการกำกับการจัดทำแผนยุทธศาสตร์ขององค์กรปกครองส่วนท้องถิ่น</w:t>
      </w:r>
    </w:p>
    <w:p w:rsidR="0051576F" w:rsidRPr="0051576F" w:rsidRDefault="0051576F" w:rsidP="0051576F">
      <w:pPr>
        <w:autoSpaceDE w:val="0"/>
        <w:autoSpaceDN w:val="0"/>
        <w:adjustRightInd w:val="0"/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แบบที่  2  </w:t>
      </w:r>
      <w:r w:rsidRPr="0051576F">
        <w:rPr>
          <w:rFonts w:ascii="TH SarabunIT๙" w:hAnsi="TH SarabunIT๙" w:cs="TH SarabunIT๙"/>
          <w:sz w:val="32"/>
          <w:szCs w:val="32"/>
          <w:cs/>
        </w:rPr>
        <w:t>แบบติดตามผลการดำเนินงานขององค์กรปกครองส่วนท้องถิ่น</w:t>
      </w:r>
    </w:p>
    <w:p w:rsidR="0051576F" w:rsidRDefault="0051576F" w:rsidP="0051576F">
      <w:pPr>
        <w:autoSpaceDE w:val="0"/>
        <w:autoSpaceDN w:val="0"/>
        <w:adjustRightInd w:val="0"/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แบบที่  3/1  </w:t>
      </w:r>
      <w:r w:rsidRPr="0051576F">
        <w:rPr>
          <w:rFonts w:ascii="TH SarabunIT๙" w:hAnsi="TH SarabunIT๙" w:cs="TH SarabunIT๙"/>
          <w:sz w:val="32"/>
          <w:szCs w:val="32"/>
          <w:cs/>
        </w:rPr>
        <w:t>แบบประเมินผลการดำเนินงานตามแผนยุทธศาสตร์</w:t>
      </w:r>
    </w:p>
    <w:p w:rsidR="0051576F" w:rsidRPr="0051576F" w:rsidRDefault="0051576F" w:rsidP="0051576F">
      <w:pPr>
        <w:autoSpaceDE w:val="0"/>
        <w:autoSpaceDN w:val="0"/>
        <w:adjustRightInd w:val="0"/>
        <w:spacing w:after="0"/>
        <w:ind w:left="720" w:hanging="11"/>
        <w:rPr>
          <w:rFonts w:ascii="TH SarabunIT๙" w:hAnsi="TH SarabunIT๙" w:cs="TH SarabunIT๙"/>
          <w:sz w:val="32"/>
          <w:szCs w:val="32"/>
        </w:rPr>
      </w:pP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(3) ข้อมูลในระบบ </w:t>
      </w:r>
      <w:r w:rsidRPr="0051576F">
        <w:rPr>
          <w:rFonts w:ascii="TH SarabunIT๙" w:hAnsi="TH SarabunIT๙" w:cs="TH SarabunIT๙"/>
          <w:b/>
          <w:bCs/>
          <w:sz w:val="32"/>
          <w:szCs w:val="32"/>
        </w:rPr>
        <w:t>e-plan</w:t>
      </w:r>
      <w:r w:rsidRPr="0051576F">
        <w:rPr>
          <w:rFonts w:ascii="TH SarabunIT๙" w:hAnsi="TH SarabunIT๙" w:cs="TH SarabunIT๙"/>
          <w:sz w:val="32"/>
          <w:szCs w:val="32"/>
        </w:rPr>
        <w:t xml:space="preserve"> </w:t>
      </w:r>
      <w:r w:rsidRPr="0051576F">
        <w:rPr>
          <w:rFonts w:ascii="TH SarabunIT๙" w:hAnsi="TH SarabunIT๙" w:cs="TH SarabunIT๙"/>
          <w:sz w:val="32"/>
          <w:szCs w:val="32"/>
          <w:cs/>
        </w:rPr>
        <w:t>(</w:t>
      </w:r>
      <w:hyperlink r:id="rId8" w:history="1">
        <w:r w:rsidRPr="0051576F">
          <w:rPr>
            <w:rStyle w:val="ae"/>
            <w:rFonts w:ascii="TH SarabunIT๙" w:hAnsi="TH SarabunIT๙" w:cs="TH SarabunIT๙"/>
            <w:sz w:val="32"/>
            <w:szCs w:val="32"/>
          </w:rPr>
          <w:t>www.dla.go.th</w:t>
        </w:r>
      </w:hyperlink>
      <w:r w:rsidRPr="0051576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51576F" w:rsidRPr="0051576F" w:rsidRDefault="0051576F" w:rsidP="0051576F">
      <w:pPr>
        <w:spacing w:after="0"/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</w:t>
      </w: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 การประเมินผลในเชิงคุณภาพ  </w:t>
      </w:r>
    </w:p>
    <w:p w:rsidR="0051576F" w:rsidRPr="0051576F" w:rsidRDefault="0051576F" w:rsidP="0051576F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1576F">
        <w:rPr>
          <w:rFonts w:ascii="TH SarabunIT๙" w:hAnsi="TH SarabunIT๙" w:cs="TH SarabunIT๙"/>
          <w:sz w:val="32"/>
          <w:szCs w:val="32"/>
          <w:cs/>
        </w:rPr>
        <w:t>เครื่องมือที่ใช้  คือแบบสำรวจความพึงพอใจ 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องค์การบริหารส่วนตำบลในภาพรวม  โดยเครื่องมือที่ใช้ในการประเมินความพึงพอใจ  มีดังนี้</w:t>
      </w:r>
    </w:p>
    <w:p w:rsidR="0051576F" w:rsidRPr="0051576F" w:rsidRDefault="0051576F" w:rsidP="0051576F">
      <w:pPr>
        <w:autoSpaceDE w:val="0"/>
        <w:autoSpaceDN w:val="0"/>
        <w:adjustRightInd w:val="0"/>
        <w:spacing w:after="0"/>
        <w:ind w:firstLine="1418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3/2</w:t>
      </w:r>
      <w:r w:rsidRPr="0051576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1576F">
        <w:rPr>
          <w:rFonts w:ascii="TH SarabunIT๙" w:hAnsi="TH SarabunIT๙" w:cs="TH SarabunIT๙"/>
          <w:spacing w:val="-20"/>
          <w:sz w:val="32"/>
          <w:szCs w:val="32"/>
          <w:cs/>
        </w:rPr>
        <w:t>แบบประเมินความพึงพอใจต่อผลการดำเนินงานขององค์การบริหารส่วนตำบลในภาพรวม</w:t>
      </w:r>
    </w:p>
    <w:p w:rsidR="0051576F" w:rsidRPr="0051576F" w:rsidRDefault="0051576F" w:rsidP="0051576F">
      <w:pPr>
        <w:autoSpaceDE w:val="0"/>
        <w:autoSpaceDN w:val="0"/>
        <w:adjustRightInd w:val="0"/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แบบที่  3/3  </w:t>
      </w:r>
      <w:r w:rsidRPr="0051576F">
        <w:rPr>
          <w:rFonts w:ascii="TH SarabunIT๙" w:hAnsi="TH SarabunIT๙" w:cs="TH SarabunIT๙"/>
          <w:sz w:val="32"/>
          <w:szCs w:val="32"/>
          <w:cs/>
        </w:rPr>
        <w:t>แบบประเมินความพึงพอใจต่อผลการดำเนินงานขององค์การบริหารส่วนตำบลตำบลนาพรุในแต่ละยุทธศาสตร์</w:t>
      </w:r>
    </w:p>
    <w:p w:rsidR="0051576F" w:rsidRPr="0051576F" w:rsidRDefault="0051576F" w:rsidP="0051576F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แบบที่  3/4  </w:t>
      </w:r>
      <w:r w:rsidRPr="0051576F">
        <w:rPr>
          <w:rFonts w:ascii="TH SarabunIT๙" w:hAnsi="TH SarabunIT๙" w:cs="TH SarabunIT๙"/>
          <w:sz w:val="32"/>
          <w:szCs w:val="32"/>
          <w:cs/>
        </w:rPr>
        <w:t>แบบประเมินความพึงพอใจของผู้รับบริการในงานบริการขององค์การบริหารส่วนตำบลนาพรุ (ให้หน่วยงานภายนอกดำเนินการ)</w:t>
      </w:r>
    </w:p>
    <w:p w:rsidR="0051576F" w:rsidRPr="0051576F" w:rsidRDefault="0051576F" w:rsidP="0051576F">
      <w:pPr>
        <w:autoSpaceDE w:val="0"/>
        <w:autoSpaceDN w:val="0"/>
        <w:adjustRightInd w:val="0"/>
        <w:spacing w:after="0"/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</w:t>
      </w:r>
      <w:r w:rsidRPr="005157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.3 การติดตามประเมินผลรายโครงการ  </w:t>
      </w:r>
    </w:p>
    <w:p w:rsidR="0051576F" w:rsidRPr="0051576F" w:rsidRDefault="0051576F" w:rsidP="0051576F">
      <w:pPr>
        <w:autoSpaceDE w:val="0"/>
        <w:autoSpaceDN w:val="0"/>
        <w:adjustRightInd w:val="0"/>
        <w:spacing w:after="0"/>
        <w:ind w:firstLine="1134"/>
        <w:rPr>
          <w:rFonts w:ascii="TH SarabunIT๙" w:hAnsi="TH SarabunIT๙" w:cs="TH SarabunIT๙"/>
          <w:sz w:val="32"/>
          <w:szCs w:val="32"/>
        </w:rPr>
      </w:pPr>
      <w:r w:rsidRPr="0051576F">
        <w:rPr>
          <w:rFonts w:ascii="TH SarabunIT๙" w:hAnsi="TH SarabunIT๙" w:cs="TH SarabunIT๙"/>
          <w:sz w:val="32"/>
          <w:szCs w:val="32"/>
          <w:cs/>
        </w:rPr>
        <w:t>กำหนดให้ผู้รับผิดชอบโครงการเป็นผู้รับผิดชอบดำเนินการติดตามโครงการโดยผู้รับผิดชอบโครงการอาจมอบหมายให้บุคคล หรือ คณะกรรมการ  หรือ คณะทำงาน  กำหนดแบบและวิธีการติดตามและประเมินได้ตามความเหมาะสม และสรุปปัญหา-อุปสรรค  ข้อเสนอแนะหรือแสดงความคิดเห็น</w:t>
      </w:r>
    </w:p>
    <w:p w:rsidR="00D83499" w:rsidRPr="00E404D4" w:rsidRDefault="0072061E" w:rsidP="0051576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="00D83499" w:rsidRPr="00E404D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="00D83499"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ประโยชน์ของการติดตามและประเมินผล</w:t>
      </w:r>
    </w:p>
    <w:p w:rsidR="001F6C2A" w:rsidRDefault="00D83499" w:rsidP="001F6C2A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ผู้บริหารองค์การบริหารส่วนตำบล</w:t>
      </w:r>
      <w:r w:rsidR="00A6222B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หันนางาม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ใช้การติดตามและประเมินผล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เป็นประโยชน์ต่อการบริหารงาน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ได้หลายแนวทาง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ดังนี้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D83499" w:rsidRPr="00E404D4" w:rsidRDefault="00876FAC" w:rsidP="001F6C2A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ab/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จัดสรรทรัพยากรขององค์การบริหารส่วนตำบล</w:t>
      </w:r>
      <w:r w:rsidR="00A6222B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หันนางาม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สามารถพิจารณาจากการติดตาม</w:t>
      </w:r>
    </w:p>
    <w:p w:rsidR="001F6C2A" w:rsidRDefault="00D83499" w:rsidP="001F6C2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และประเมินผลว่า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กิจกรรมใดได้ทรัพยากรเพียงพอที่จะปฏิบัติงานอย่างมีประสิทธิภา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พ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แ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ละเพียงพอต่อความต้องกา</w:t>
      </w:r>
      <w:r w:rsidR="00A6222B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รของประชา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ชนหรือไม่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42F79" w:rsidRPr="00E404D4" w:rsidRDefault="00876FAC" w:rsidP="001F6C2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ab/>
      </w:r>
      <w:r>
        <w:rPr>
          <w:rFonts w:ascii="TH SarabunIT๙" w:hAnsi="TH SarabunIT๙" w:cs="TH SarabunIT๙"/>
          <w:color w:val="auto"/>
          <w:sz w:val="32"/>
          <w:szCs w:val="32"/>
        </w:rPr>
        <w:tab/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ติดตามประเมินผลการปฏิบัติงานของหน่วยงา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การประเมินผลจะแสดงให้เห็นถึงการ</w:t>
      </w:r>
    </w:p>
    <w:p w:rsidR="001F6C2A" w:rsidRDefault="00B42F79" w:rsidP="001F6C2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ปฏิบัติงานของส่วนต่า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ๆว่าเป็นไปตามเป้าหมายตัวชี้วัดที่ผู้บริหา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รกำหนดไว้หรือไม่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065AB" w:rsidRDefault="007065AB" w:rsidP="001F6C2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7065AB" w:rsidRDefault="007065AB" w:rsidP="001F6C2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6D3298" w:rsidRPr="00E404D4" w:rsidRDefault="001F6C2A" w:rsidP="001F6C2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lastRenderedPageBreak/>
        <w:tab/>
      </w:r>
      <w:r w:rsidR="00876FAC">
        <w:rPr>
          <w:rFonts w:ascii="TH SarabunIT๙" w:hAnsi="TH SarabunIT๙" w:cs="TH SarabunIT๙"/>
          <w:color w:val="auto"/>
          <w:sz w:val="32"/>
          <w:szCs w:val="32"/>
        </w:rPr>
        <w:tab/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3. 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เป็นหลักเกณฑ์พิจารณาความดีควา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มชอบ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และประเมินผลการทำงา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นขอ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งเจ้าหน้า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ที่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D8349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ซึ่งเป็น</w:t>
      </w:r>
    </w:p>
    <w:p w:rsidR="00D83499" w:rsidRPr="00E404D4" w:rsidRDefault="00D83499" w:rsidP="00002BE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ผล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ต่อเนื่องจากการติดตามผลการปฏิบัติงา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A7E2D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ถ้า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ผู้บริหารหน่วยงา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สามารถบริหารงานให้ได้ตามเป้าหมา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ยและตัวชี้วัดที่กำหนด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ก็สมควรได้รับการพิจารณาความดีควา</w:t>
      </w:r>
      <w:r w:rsidRPr="00E404D4">
        <w:rPr>
          <w:rFonts w:ascii="TH SarabunIT๙" w:hAnsi="TH SarabunIT๙" w:cs="TH SarabunIT๙"/>
          <w:color w:val="auto"/>
          <w:sz w:val="32"/>
          <w:szCs w:val="32"/>
          <w:cs/>
        </w:rPr>
        <w:t>มชอบพิเศษ</w:t>
      </w:r>
      <w:r w:rsidRPr="00E404D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2061E" w:rsidRPr="00E404D4" w:rsidRDefault="0072061E" w:rsidP="00B42F79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</w:p>
    <w:p w:rsidR="0072061E" w:rsidRPr="00E404D4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02BE5" w:rsidRPr="00E404D4" w:rsidRDefault="00002BE5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2666" w:rsidRDefault="006D2666" w:rsidP="0072061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2666" w:rsidRDefault="0072061E" w:rsidP="0072061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23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6323E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6D26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266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การติดตามและประเมินผล</w:t>
      </w:r>
    </w:p>
    <w:p w:rsidR="007065AB" w:rsidRDefault="007065AB" w:rsidP="0072061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2666" w:rsidRDefault="006D2666" w:rsidP="007065AB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 สรุปผลการติดตามและประเมินผล</w:t>
      </w:r>
    </w:p>
    <w:p w:rsidR="006323EC" w:rsidRPr="007065AB" w:rsidRDefault="006D2666" w:rsidP="007065AB">
      <w:pPr>
        <w:spacing w:after="1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1.1 ยุทธศาสตร์การพัฒนาท้องถิ่น </w:t>
      </w:r>
    </w:p>
    <w:p w:rsidR="004D038A" w:rsidRPr="00E404D4" w:rsidRDefault="004D038A" w:rsidP="004D038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วิสัยทัศน์</w:t>
      </w:r>
    </w:p>
    <w:p w:rsidR="004D038A" w:rsidRPr="00E404D4" w:rsidRDefault="004D038A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ab/>
      </w:r>
      <w:r w:rsidRPr="00E404D4">
        <w:rPr>
          <w:rFonts w:ascii="TH SarabunIT๙" w:hAnsi="TH SarabunIT๙" w:cs="TH SarabunIT๙"/>
          <w:sz w:val="32"/>
          <w:szCs w:val="32"/>
          <w:cs/>
        </w:rPr>
        <w:tab/>
      </w:r>
      <w:r w:rsidRPr="00E404D4">
        <w:rPr>
          <w:rFonts w:ascii="TH SarabunIT๙" w:hAnsi="TH SarabunIT๙" w:cs="TH SarabunIT๙"/>
          <w:sz w:val="32"/>
          <w:szCs w:val="32"/>
        </w:rPr>
        <w:t>“</w:t>
      </w:r>
      <w:r w:rsidR="00BA4033" w:rsidRPr="00E404D4">
        <w:rPr>
          <w:rFonts w:ascii="TH SarabunIT๙" w:hAnsi="TH SarabunIT๙" w:cs="TH SarabunIT๙"/>
          <w:sz w:val="32"/>
          <w:szCs w:val="32"/>
          <w:cs/>
        </w:rPr>
        <w:t>หันนางามถิ่นน่าอยู่    พัฒนาสาธารณูปโภคพื้นฐาน   สร้างงานชุมชน</w:t>
      </w:r>
      <w:r w:rsidRPr="00E404D4">
        <w:rPr>
          <w:rFonts w:ascii="TH SarabunIT๙" w:hAnsi="TH SarabunIT๙" w:cs="TH SarabunIT๙"/>
          <w:sz w:val="32"/>
          <w:szCs w:val="32"/>
        </w:rPr>
        <w:t>”</w:t>
      </w:r>
    </w:p>
    <w:p w:rsidR="004D038A" w:rsidRPr="00E404D4" w:rsidRDefault="004D038A" w:rsidP="00E10C5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พันธกิจ</w:t>
      </w:r>
      <w:r w:rsidR="00E10C58" w:rsidRPr="00E404D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E10C58" w:rsidRPr="00E404D4">
        <w:rPr>
          <w:rFonts w:ascii="TH SarabunIT๙" w:hAnsi="TH SarabunIT๙" w:cs="TH SarabunIT๙"/>
          <w:b/>
          <w:bCs/>
          <w:sz w:val="32"/>
          <w:szCs w:val="32"/>
        </w:rPr>
        <w:t>(Mission)</w:t>
      </w:r>
    </w:p>
    <w:p w:rsidR="00BA4033" w:rsidRPr="00E404D4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</w:rPr>
        <w:t xml:space="preserve">1. </w:t>
      </w:r>
      <w:r w:rsidRPr="00E404D4">
        <w:rPr>
          <w:rFonts w:ascii="TH SarabunIT๙" w:hAnsi="TH SarabunIT๙" w:cs="TH SarabunIT๙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BA4033" w:rsidRPr="00E404D4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404D4">
        <w:rPr>
          <w:rFonts w:ascii="TH SarabunIT๙" w:hAnsi="TH SarabunIT๙" w:cs="TH SarabunIT๙"/>
          <w:sz w:val="32"/>
          <w:szCs w:val="32"/>
        </w:rPr>
        <w:t xml:space="preserve">2. </w:t>
      </w:r>
      <w:r w:rsidRPr="00E404D4">
        <w:rPr>
          <w:rFonts w:ascii="TH SarabunIT๙" w:hAnsi="TH SarabunIT๙" w:cs="TH SarabunIT๙"/>
          <w:sz w:val="32"/>
          <w:szCs w:val="32"/>
          <w:cs/>
        </w:rPr>
        <w:t>ส่งเสริมสนับสนุนและสร้างความเข้มแข็งของกลุ่มอาชีพ  เพื่อพัฒนารายได้ของประชาชนอย่างยั่งยืน</w:t>
      </w:r>
    </w:p>
    <w:p w:rsidR="00BA4033" w:rsidRPr="00E404D4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 xml:space="preserve">3. พัฒนาและยกระดับคุณภาพชีวิตของประชาชน  ให้มีความเป็นอยู่ที่ดีขึ้น  </w:t>
      </w:r>
    </w:p>
    <w:p w:rsidR="00BA4033" w:rsidRPr="00E404D4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4. จัดการทรัพยากรธรรมชาติและสิ่งแวดล้อมอย่างยั่งย</w:t>
      </w:r>
      <w:r w:rsidR="00E10C58" w:rsidRPr="00E404D4">
        <w:rPr>
          <w:rFonts w:ascii="TH SarabunIT๙" w:hAnsi="TH SarabunIT๙" w:cs="TH SarabunIT๙"/>
          <w:sz w:val="32"/>
          <w:szCs w:val="32"/>
          <w:cs/>
        </w:rPr>
        <w:t>ืน  โดยชุมชน/ประชาชนมีส่วนร่วม</w:t>
      </w:r>
      <w:r w:rsidRPr="00E404D4">
        <w:rPr>
          <w:rFonts w:ascii="TH SarabunIT๙" w:hAnsi="TH SarabunIT๙" w:cs="TH SarabunIT๙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BA4033" w:rsidRPr="00E404D4" w:rsidRDefault="00BA4033" w:rsidP="00E10C5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5. ปรับปรุงและพัฒนาระบบบริหารจัดการให้มีความโปร่งใสและสามารถตรวจสอบได้  ลดความซ้ำซ้อน  ลดขั้นตอนและระยะเวลาการปฏิบัติราชการเพื่อบริการประชาชนให้ได้รับความสะดวก  รวดเร็วและเป็นธรรม</w:t>
      </w:r>
    </w:p>
    <w:p w:rsidR="00EC14E3" w:rsidRPr="00E404D4" w:rsidRDefault="00EC14E3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จุดมุ่งหมายเพื่อการพัฒนา ขององค์การบริหารส่วนตำบล</w:t>
      </w:r>
      <w:r w:rsidR="00BA4033"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หันนางาม</w:t>
      </w: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</w:rPr>
        <w:t>(G0als)</w:t>
      </w:r>
    </w:p>
    <w:p w:rsidR="00BA4033" w:rsidRPr="00E404D4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๑. ประชาชนมีความปลอดภัยในชีวิตและทรัพย์สิน</w:t>
      </w:r>
    </w:p>
    <w:p w:rsidR="00BA4033" w:rsidRPr="00E404D4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๒. ประชาชนมีอาชีพที่ยั่งยืน</w:t>
      </w:r>
    </w:p>
    <w:p w:rsidR="00BA4033" w:rsidRPr="00E404D4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๓. ประชาชนมีคุณภาพชีวิตที่ดีขึ้น</w:t>
      </w:r>
    </w:p>
    <w:p w:rsidR="00BA4033" w:rsidRPr="00E404D4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4. ประชาชนมีส่วนร่วม  ในการจัดการทรัพยากรธรรมชาติและสิ่งแวดล้อม</w:t>
      </w:r>
    </w:p>
    <w:p w:rsidR="00BA4033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๕. ประชาชนสามารถตรวจสอบการปฏิบัติงานได้</w:t>
      </w:r>
    </w:p>
    <w:p w:rsidR="007065AB" w:rsidRDefault="007065AB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7065AB" w:rsidRPr="00E404D4" w:rsidRDefault="007065AB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EC14E3" w:rsidRPr="00E404D4" w:rsidRDefault="00EC14E3" w:rsidP="006323EC">
      <w:pPr>
        <w:spacing w:before="120" w:after="0" w:line="360" w:lineRule="auto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ยุทธศาสตร์เพื่อการพัฒนา </w:t>
      </w: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</w:rPr>
        <w:t>(Strategy)</w:t>
      </w:r>
    </w:p>
    <w:p w:rsidR="00971927" w:rsidRPr="00E404D4" w:rsidRDefault="00971927" w:rsidP="00971927">
      <w:pPr>
        <w:pStyle w:val="ac"/>
        <w:tabs>
          <w:tab w:val="left" w:pos="709"/>
        </w:tabs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b/>
          <w:bCs/>
          <w:cs/>
        </w:rPr>
        <w:t xml:space="preserve">ยุทธศาสตร์ที่ ๑  การพัฒนาด้านการส่งเสริมเศรษฐกิจชุมชนท้องถิ่นตามหลักปรัชญาเศรษฐกิจ พอเพียง 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</w:rPr>
        <w:tab/>
      </w:r>
      <w:r w:rsidRPr="00E404D4">
        <w:rPr>
          <w:rFonts w:ascii="TH SarabunIT๙" w:eastAsia="Angsana New" w:hAnsi="TH SarabunIT๙" w:cs="TH SarabunIT๙"/>
          <w:cs/>
        </w:rPr>
        <w:t>แนวทางที่ ๑.๑  พัฒนาและส่งเสริมอาชีพให้แก่ประชาชนทั่วไป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๑.2  สนับสนุนการจัดตั้งกลุ่มออมทรัพย์  หรือการรวมกลุ่มในรูปแบบอื่นๆ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  <w: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๑.3  การส่งเสริมเศรษฐกิจพอเพียง</w:t>
      </w:r>
    </w:p>
    <w:p w:rsidR="00971927" w:rsidRPr="00E404D4" w:rsidRDefault="00971927" w:rsidP="00971927">
      <w:pPr>
        <w:pStyle w:val="ac"/>
        <w:tabs>
          <w:tab w:val="left" w:pos="709"/>
        </w:tabs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b/>
          <w:bCs/>
          <w:cs/>
        </w:rPr>
        <w:t>ยุทธศาสตร์ที่ ๒  ยุทธศาสตร์การพัฒนาด้านการบริหารจัดการและอนุรักษ์ทรัพยากรธรรมชาติและสิ่งแวดล้อมท้องถิ่น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</w:rPr>
        <w:tab/>
      </w:r>
      <w:r w:rsidRPr="00E404D4">
        <w:rPr>
          <w:rFonts w:ascii="TH SarabunIT๙" w:eastAsia="Angsana New" w:hAnsi="TH SarabunIT๙" w:cs="TH SarabunIT๙"/>
          <w:cs/>
        </w:rPr>
        <w:t>แนวทางที่ ๒.๑  ส่งเสริมการอนุรักษ์และการฟื้นฟูทรัพยากรธรรมชาติและสิ่งแวดล้อม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 xml:space="preserve">แนวทางที่ ๒.๒  ส่งเสริมการจัดการสิ่งแวดล้อมชุมชนและมลพิษต่าง ๆ 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๒.3  การพัฒนาแหล่งน้ำเพื่อการเกษตร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๒.4 การพัฒนาแหล่งน้ำเพื่อการอุปโภคบริโภค</w:t>
      </w:r>
      <w:r w:rsidRPr="00E404D4">
        <w:rPr>
          <w:rFonts w:ascii="TH SarabunIT๙" w:hAnsi="TH SarabunIT๙" w:cs="TH SarabunIT๙"/>
          <w:b/>
          <w:bCs/>
          <w:cs/>
        </w:rPr>
        <w:tab/>
      </w:r>
    </w:p>
    <w:p w:rsidR="00971927" w:rsidRPr="00E404D4" w:rsidRDefault="00971927" w:rsidP="00971927">
      <w:pPr>
        <w:pStyle w:val="ac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b/>
          <w:bCs/>
          <w:cs/>
        </w:rPr>
        <w:t>ยุทธศาสตร์ที่ ๓  ยุทธศาสตร์การพัฒนาด้านการพัฒนาคุณภาพชีวิตของประชาชนในท้องถิ่น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</w:rPr>
        <w:tab/>
      </w:r>
      <w:r w:rsidRPr="00E404D4">
        <w:rPr>
          <w:rFonts w:ascii="TH SarabunIT๙" w:eastAsia="Angsana New" w:hAnsi="TH SarabunIT๙" w:cs="TH SarabunIT๙"/>
          <w:cs/>
        </w:rPr>
        <w:t>แนวทางที่ ๓.๑  การพัฒนาด้านโครงสร้างพื้นฐาน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๓.2  สงเคราะห์และพัฒนาคุณภาพชีวิตเด็ก  เยาวชนสตรี  คนชรา  คนพิการ   และผู้ด้อยโอกาส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</w:rPr>
        <w:tab/>
      </w:r>
      <w:r w:rsidRPr="00E404D4">
        <w:rPr>
          <w:rFonts w:ascii="TH SarabunIT๙" w:eastAsia="Angsana New" w:hAnsi="TH SarabunIT๙" w:cs="TH SarabunIT๙"/>
          <w:cs/>
        </w:rPr>
        <w:t>แนวทางที่ ๓.3  เสริมสร้างความเข้มแข็งของสถาบันครอบครัว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๓.4  แนวทางส่งเสริมและสนับสนุนการจัดการศึกษา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๓.5  สร้างเสริมสุขภาพอนามัย เด็ก เยาวชน ประชาชนและพัฒนาพฤติกรรมสุขภาพ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  <w: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๓.6  ส่งเสริมการแพทย์แผนไทยและสมุนไพรไทย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๓.7  ส่งเสริมและสนับสนุนการป้องกันและควบคุมโรคติดต่อ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๓.8  สนับสนุนศูนย์อาสาสมัครป้องกันภัยฝ่ายพลเรือนท้องถิ่น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๓.9  ส่งเสริมสนับสนุนการนำหลักการมีส่วนร่วมมาใช้ในการบริหารจัดการ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๓.๑0 การพัฒนาเพิ่มประสิทธิภาพในการบริหารงานขององค์กรปกครองส่วนท้องถิ่น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๓.๑1 การพัฒนาบุคลากรขององค์กรปกครองส่วนท้องถิ่น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๓.๑2 การบริการประชาชน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hAnsi="TH SarabunIT๙" w:cs="TH SarabunIT๙"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๓.๑3 การส่งเสริมและสนับสนุนการกีฬา และนันทนาการ</w:t>
      </w:r>
      <w:r w:rsidRPr="00E404D4">
        <w:rPr>
          <w:rFonts w:ascii="TH SarabunIT๙" w:hAnsi="TH SarabunIT๙" w:cs="TH SarabunIT๙"/>
          <w:cs/>
        </w:rPr>
        <w:tab/>
      </w:r>
    </w:p>
    <w:p w:rsidR="00971927" w:rsidRPr="00E404D4" w:rsidRDefault="00971927" w:rsidP="00971927">
      <w:pPr>
        <w:pStyle w:val="ac"/>
        <w:tabs>
          <w:tab w:val="left" w:pos="709"/>
        </w:tabs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  <w:b/>
          <w:bCs/>
          <w:cs/>
        </w:rPr>
        <w:t>ยุทธศาสตร์ที่ ๔  ยุทธศาสตร์การพัฒนาด้านศิลปวัฒนธรรมจารีตประเพณี และภูมิปัญญาท้องถิ่น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  <w:b/>
          <w:bCs/>
        </w:rPr>
      </w:pPr>
      <w:r w:rsidRPr="00E404D4">
        <w:rPr>
          <w:rFonts w:ascii="TH SarabunIT๙" w:eastAsia="Angsana New" w:hAnsi="TH SarabunIT๙" w:cs="TH SarabunIT๙"/>
        </w:rPr>
        <w:tab/>
      </w:r>
      <w:r w:rsidRPr="00E404D4">
        <w:rPr>
          <w:rFonts w:ascii="TH SarabunIT๙" w:eastAsia="Angsana New" w:hAnsi="TH SarabunIT๙" w:cs="TH SarabunIT๙"/>
          <w:cs/>
        </w:rPr>
        <w:t xml:space="preserve">แนวทางที่ ๔.๑  ส่งเสริมพุทธศาสนาและศาสนาอื่น ๆ </w:t>
      </w:r>
    </w:p>
    <w:p w:rsidR="00971927" w:rsidRPr="00E404D4" w:rsidRDefault="00971927" w:rsidP="00971927">
      <w:pPr>
        <w:pStyle w:val="ac"/>
        <w:tabs>
          <w:tab w:val="left" w:pos="709"/>
        </w:tabs>
        <w:ind w:left="709"/>
        <w:jc w:val="thaiDistribute"/>
        <w:rPr>
          <w:rFonts w:ascii="TH SarabunIT๙" w:eastAsia="Angsana New" w:hAnsi="TH SarabunIT๙" w:cs="TH SarabunIT๙"/>
        </w:rPr>
      </w:pPr>
      <w:r w:rsidRPr="00E404D4">
        <w:rPr>
          <w:rFonts w:ascii="TH SarabunIT๙" w:eastAsia="Angsana New" w:hAnsi="TH SarabunIT๙" w:cs="TH SarabunIT๙"/>
          <w:cs/>
        </w:rPr>
        <w:tab/>
        <w:t>แนวทางที่ ๔.๒ ส่งเสริมและสนับสนุนศิลปวัฒนธรรม ภูมิปัญญาท้องถิ่น และปราชญ์ชาวบ้าน</w:t>
      </w:r>
    </w:p>
    <w:p w:rsidR="00405D7C" w:rsidRDefault="002067BE" w:rsidP="002067BE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1.2 โครงการพัฒนาท้องถิ่น</w:t>
      </w:r>
    </w:p>
    <w:tbl>
      <w:tblPr>
        <w:tblStyle w:val="aa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567"/>
        <w:gridCol w:w="709"/>
        <w:gridCol w:w="567"/>
        <w:gridCol w:w="992"/>
        <w:gridCol w:w="567"/>
        <w:gridCol w:w="1417"/>
        <w:gridCol w:w="567"/>
        <w:gridCol w:w="1316"/>
        <w:gridCol w:w="637"/>
        <w:gridCol w:w="1308"/>
      </w:tblGrid>
      <w:tr w:rsidR="007065AB" w:rsidRPr="007065AB" w:rsidTr="0028393B">
        <w:tc>
          <w:tcPr>
            <w:tcW w:w="846" w:type="dxa"/>
            <w:vMerge w:val="restart"/>
          </w:tcPr>
          <w:p w:rsid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28393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</w:t>
            </w:r>
          </w:p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ศาสตร์</w:t>
            </w:r>
          </w:p>
        </w:tc>
        <w:tc>
          <w:tcPr>
            <w:tcW w:w="1276" w:type="dxa"/>
            <w:gridSpan w:val="2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  <w:gridSpan w:val="2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1984" w:type="dxa"/>
            <w:gridSpan w:val="2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1883" w:type="dxa"/>
            <w:gridSpan w:val="2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945" w:type="dxa"/>
            <w:gridSpan w:val="2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2565</w:t>
            </w:r>
          </w:p>
        </w:tc>
      </w:tr>
      <w:tr w:rsidR="007065AB" w:rsidRPr="007065AB" w:rsidTr="0028393B">
        <w:tc>
          <w:tcPr>
            <w:tcW w:w="846" w:type="dxa"/>
            <w:vMerge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</w:t>
            </w:r>
          </w:p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นวน</w:t>
            </w:r>
          </w:p>
        </w:tc>
        <w:tc>
          <w:tcPr>
            <w:tcW w:w="709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567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</w:t>
            </w:r>
          </w:p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นวน</w:t>
            </w:r>
          </w:p>
        </w:tc>
        <w:tc>
          <w:tcPr>
            <w:tcW w:w="992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567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</w:t>
            </w:r>
          </w:p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นวน</w:t>
            </w:r>
          </w:p>
        </w:tc>
        <w:tc>
          <w:tcPr>
            <w:tcW w:w="1417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567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</w:t>
            </w:r>
          </w:p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นวน</w:t>
            </w:r>
          </w:p>
        </w:tc>
        <w:tc>
          <w:tcPr>
            <w:tcW w:w="1316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637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</w:t>
            </w:r>
          </w:p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นวน</w:t>
            </w:r>
          </w:p>
        </w:tc>
        <w:tc>
          <w:tcPr>
            <w:tcW w:w="1308" w:type="dxa"/>
          </w:tcPr>
          <w:p w:rsidR="007065AB" w:rsidRPr="007065AB" w:rsidRDefault="007065AB" w:rsidP="007065AB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</w:tr>
      <w:tr w:rsidR="007065AB" w:rsidRPr="007065AB" w:rsidTr="0028393B">
        <w:tc>
          <w:tcPr>
            <w:tcW w:w="84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80,000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31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180,000</w:t>
            </w:r>
          </w:p>
        </w:tc>
        <w:tc>
          <w:tcPr>
            <w:tcW w:w="63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308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180,000</w:t>
            </w:r>
          </w:p>
        </w:tc>
      </w:tr>
      <w:tr w:rsidR="007065AB" w:rsidRPr="007065AB" w:rsidTr="0028393B">
        <w:tc>
          <w:tcPr>
            <w:tcW w:w="84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22</w:t>
            </w:r>
          </w:p>
        </w:tc>
        <w:tc>
          <w:tcPr>
            <w:tcW w:w="141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19,500,000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22</w:t>
            </w:r>
          </w:p>
        </w:tc>
        <w:tc>
          <w:tcPr>
            <w:tcW w:w="131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19,500,000</w:t>
            </w:r>
          </w:p>
        </w:tc>
        <w:tc>
          <w:tcPr>
            <w:tcW w:w="63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22</w:t>
            </w:r>
          </w:p>
        </w:tc>
        <w:tc>
          <w:tcPr>
            <w:tcW w:w="1308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19,500,000</w:t>
            </w:r>
          </w:p>
        </w:tc>
      </w:tr>
      <w:tr w:rsidR="007065AB" w:rsidRPr="007065AB" w:rsidTr="0028393B">
        <w:tc>
          <w:tcPr>
            <w:tcW w:w="84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122,800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289</w:t>
            </w:r>
          </w:p>
        </w:tc>
        <w:tc>
          <w:tcPr>
            <w:tcW w:w="141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181,971,577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221</w:t>
            </w:r>
          </w:p>
        </w:tc>
        <w:tc>
          <w:tcPr>
            <w:tcW w:w="131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149,272,175</w:t>
            </w:r>
          </w:p>
        </w:tc>
        <w:tc>
          <w:tcPr>
            <w:tcW w:w="63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221</w:t>
            </w:r>
          </w:p>
        </w:tc>
        <w:tc>
          <w:tcPr>
            <w:tcW w:w="1308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150,274,697</w:t>
            </w:r>
          </w:p>
        </w:tc>
      </w:tr>
      <w:tr w:rsidR="007065AB" w:rsidRPr="007065AB" w:rsidTr="0028393B">
        <w:tc>
          <w:tcPr>
            <w:tcW w:w="84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245,000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31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245,000</w:t>
            </w:r>
          </w:p>
        </w:tc>
        <w:tc>
          <w:tcPr>
            <w:tcW w:w="63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308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245,000</w:t>
            </w:r>
          </w:p>
        </w:tc>
      </w:tr>
      <w:tr w:rsidR="007065AB" w:rsidRPr="007065AB" w:rsidTr="0028393B">
        <w:tc>
          <w:tcPr>
            <w:tcW w:w="84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122,800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320</w:t>
            </w:r>
          </w:p>
        </w:tc>
        <w:tc>
          <w:tcPr>
            <w:tcW w:w="141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201,796,577</w:t>
            </w:r>
          </w:p>
        </w:tc>
        <w:tc>
          <w:tcPr>
            <w:tcW w:w="56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257</w:t>
            </w:r>
          </w:p>
        </w:tc>
        <w:tc>
          <w:tcPr>
            <w:tcW w:w="1316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169,197,175</w:t>
            </w:r>
          </w:p>
        </w:tc>
        <w:tc>
          <w:tcPr>
            <w:tcW w:w="637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65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257</w:t>
            </w:r>
          </w:p>
        </w:tc>
        <w:tc>
          <w:tcPr>
            <w:tcW w:w="1308" w:type="dxa"/>
          </w:tcPr>
          <w:p w:rsidR="005659AB" w:rsidRPr="007065AB" w:rsidRDefault="005659AB" w:rsidP="002067BE">
            <w:pPr>
              <w:spacing w:after="1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405D7C" w:rsidRPr="0067168B" w:rsidRDefault="00C63B2B" w:rsidP="0067168B">
      <w:pPr>
        <w:spacing w:after="1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1.3 ผลการดำเนินงานตามงบประมาณที่ได้รับและการเบิกจ่ายเงิน</w:t>
      </w:r>
    </w:p>
    <w:tbl>
      <w:tblPr>
        <w:tblStyle w:val="aa"/>
        <w:tblW w:w="9493" w:type="dxa"/>
        <w:tblLook w:val="04A0" w:firstRow="1" w:lastRow="0" w:firstColumn="1" w:lastColumn="0" w:noHBand="0" w:noVBand="1"/>
      </w:tblPr>
      <w:tblGrid>
        <w:gridCol w:w="949"/>
        <w:gridCol w:w="782"/>
        <w:gridCol w:w="1284"/>
        <w:gridCol w:w="782"/>
        <w:gridCol w:w="1175"/>
        <w:gridCol w:w="782"/>
        <w:gridCol w:w="1435"/>
        <w:gridCol w:w="782"/>
        <w:gridCol w:w="1522"/>
      </w:tblGrid>
      <w:tr w:rsidR="00C36CB8" w:rsidRPr="00C36CB8" w:rsidTr="00C36CB8">
        <w:tc>
          <w:tcPr>
            <w:tcW w:w="944" w:type="dxa"/>
          </w:tcPr>
          <w:p w:rsidR="00C36CB8" w:rsidRPr="00C36CB8" w:rsidRDefault="00C36CB8" w:rsidP="00070A9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054" w:type="dxa"/>
            <w:gridSpan w:val="2"/>
          </w:tcPr>
          <w:p w:rsidR="00C36CB8" w:rsidRPr="00C36CB8" w:rsidRDefault="00C36CB8" w:rsidP="00070A9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แผนการดำเนินงานทั้งหมด</w:t>
            </w:r>
          </w:p>
        </w:tc>
        <w:tc>
          <w:tcPr>
            <w:tcW w:w="1944" w:type="dxa"/>
            <w:gridSpan w:val="2"/>
          </w:tcPr>
          <w:p w:rsidR="00C36CB8" w:rsidRPr="00C36CB8" w:rsidRDefault="00C36CB8" w:rsidP="00070A9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อนุมัติงบประมาณ</w:t>
            </w:r>
          </w:p>
        </w:tc>
        <w:tc>
          <w:tcPr>
            <w:tcW w:w="2202" w:type="dxa"/>
            <w:gridSpan w:val="2"/>
          </w:tcPr>
          <w:p w:rsidR="00C36CB8" w:rsidRPr="00C36CB8" w:rsidRDefault="00C36CB8" w:rsidP="00070A9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ลงนามในสัญญา</w:t>
            </w:r>
          </w:p>
        </w:tc>
        <w:tc>
          <w:tcPr>
            <w:tcW w:w="2349" w:type="dxa"/>
            <w:gridSpan w:val="2"/>
          </w:tcPr>
          <w:p w:rsidR="00C36CB8" w:rsidRPr="00C36CB8" w:rsidRDefault="00C36CB8" w:rsidP="00070A9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เบิกจ่าย</w:t>
            </w:r>
          </w:p>
        </w:tc>
      </w:tr>
      <w:tr w:rsidR="001C6BCE" w:rsidRPr="00C36CB8" w:rsidTr="00C36CB8">
        <w:tc>
          <w:tcPr>
            <w:tcW w:w="944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16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25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72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</w:tr>
      <w:tr w:rsidR="001C6BCE" w:rsidRPr="00C36CB8" w:rsidTr="00C36CB8">
        <w:tc>
          <w:tcPr>
            <w:tcW w:w="944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778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80,000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6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5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72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1C6BCE" w:rsidRPr="00C36CB8" w:rsidTr="00C36CB8">
        <w:tc>
          <w:tcPr>
            <w:tcW w:w="944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778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22</w:t>
            </w:r>
          </w:p>
        </w:tc>
        <w:tc>
          <w:tcPr>
            <w:tcW w:w="1276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19,500,000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6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5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72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1C6BCE" w:rsidRPr="00C36CB8" w:rsidTr="00C36CB8">
        <w:tc>
          <w:tcPr>
            <w:tcW w:w="944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778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289</w:t>
            </w:r>
          </w:p>
        </w:tc>
        <w:tc>
          <w:tcPr>
            <w:tcW w:w="1276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181,971,577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65</w:t>
            </w:r>
          </w:p>
        </w:tc>
        <w:tc>
          <w:tcPr>
            <w:tcW w:w="116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26,124,177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42</w:t>
            </w:r>
          </w:p>
        </w:tc>
        <w:tc>
          <w:tcPr>
            <w:tcW w:w="1425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21,978,250.72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42</w:t>
            </w:r>
          </w:p>
        </w:tc>
        <w:tc>
          <w:tcPr>
            <w:tcW w:w="1572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21,978,250.72</w:t>
            </w:r>
          </w:p>
        </w:tc>
      </w:tr>
      <w:tr w:rsidR="001C6BCE" w:rsidRPr="00C36CB8" w:rsidTr="00C36CB8">
        <w:tc>
          <w:tcPr>
            <w:tcW w:w="944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78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276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245,000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6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70,000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425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30,000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572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30,000</w:t>
            </w:r>
          </w:p>
        </w:tc>
      </w:tr>
      <w:tr w:rsidR="001C6BCE" w:rsidRPr="00C36CB8" w:rsidTr="00C36CB8">
        <w:tc>
          <w:tcPr>
            <w:tcW w:w="944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78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320</w:t>
            </w:r>
          </w:p>
        </w:tc>
        <w:tc>
          <w:tcPr>
            <w:tcW w:w="1276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201,796,577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69</w:t>
            </w:r>
          </w:p>
        </w:tc>
        <w:tc>
          <w:tcPr>
            <w:tcW w:w="116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26,194,177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43</w:t>
            </w:r>
          </w:p>
        </w:tc>
        <w:tc>
          <w:tcPr>
            <w:tcW w:w="1425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22,008,250.72</w:t>
            </w:r>
          </w:p>
        </w:tc>
        <w:tc>
          <w:tcPr>
            <w:tcW w:w="777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43</w:t>
            </w:r>
          </w:p>
        </w:tc>
        <w:tc>
          <w:tcPr>
            <w:tcW w:w="1572" w:type="dxa"/>
          </w:tcPr>
          <w:p w:rsidR="001C6BCE" w:rsidRPr="00C36CB8" w:rsidRDefault="001C6BCE" w:rsidP="001C6BC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36CB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22,008,250.72</w:t>
            </w:r>
          </w:p>
        </w:tc>
      </w:tr>
    </w:tbl>
    <w:p w:rsidR="000D6A2E" w:rsidRPr="00E404D4" w:rsidRDefault="000D6A2E" w:rsidP="00EC355E">
      <w:pPr>
        <w:spacing w:after="12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405D7C" w:rsidRPr="00E404D4" w:rsidRDefault="00405D7C" w:rsidP="000E31AE">
      <w:pPr>
        <w:spacing w:after="12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70A91" w:rsidRPr="000D6A2E" w:rsidRDefault="00070A91" w:rsidP="00070A91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6A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0D6A2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E62D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62D35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ผลการวิเคราะห์</w:t>
      </w:r>
    </w:p>
    <w:p w:rsidR="00070A91" w:rsidRPr="00E404D4" w:rsidRDefault="00070A91" w:rsidP="00D705F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6A2E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การติดตามและประเมินผล</w:t>
      </w:r>
      <w:r w:rsidR="00D705F7" w:rsidRPr="00E404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05E7A" w:rsidRPr="00E404D4" w:rsidRDefault="00905E7A" w:rsidP="003D1D9F">
      <w:pPr>
        <w:spacing w:before="12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4F0A76" w:rsidRPr="00E404D4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E404D4">
        <w:rPr>
          <w:rFonts w:ascii="TH SarabunIT๙" w:hAnsi="TH SarabunIT๙" w:cs="TH SarabunIT๙"/>
          <w:sz w:val="32"/>
          <w:szCs w:val="32"/>
          <w:cs/>
        </w:rPr>
        <w:t xml:space="preserve">  ได้ดำเนินการเพื่อติดตามและประเมินผลแผนพัฒนาองค์การบริหารส่วนตำบล</w:t>
      </w:r>
      <w:r w:rsidR="004F0A76" w:rsidRPr="00E404D4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E404D4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พ.ศ. </w:t>
      </w:r>
      <w:r w:rsidR="00E15C36" w:rsidRPr="00E404D4">
        <w:rPr>
          <w:rFonts w:ascii="TH SarabunIT๙" w:hAnsi="TH SarabunIT๙" w:cs="TH SarabunIT๙"/>
          <w:sz w:val="32"/>
          <w:szCs w:val="32"/>
        </w:rPr>
        <w:t>256</w:t>
      </w:r>
      <w:r w:rsidR="00E857B6">
        <w:rPr>
          <w:rFonts w:ascii="TH SarabunIT๙" w:hAnsi="TH SarabunIT๙" w:cs="TH SarabunIT๙"/>
          <w:sz w:val="32"/>
          <w:szCs w:val="32"/>
        </w:rPr>
        <w:t>3</w:t>
      </w:r>
      <w:r w:rsidR="00FE2D48" w:rsidRPr="00E404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04D4">
        <w:rPr>
          <w:rFonts w:ascii="TH SarabunIT๙" w:hAnsi="TH SarabunIT๙" w:cs="TH SarabunIT๙"/>
          <w:sz w:val="32"/>
          <w:szCs w:val="32"/>
          <w:cs/>
        </w:rPr>
        <w:t xml:space="preserve"> โดยเก็บข้อมูลการดำเนินงานตามโครงการ</w:t>
      </w:r>
      <w:r w:rsidR="00E179A7" w:rsidRPr="00E404D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404D4">
        <w:rPr>
          <w:rFonts w:ascii="TH SarabunIT๙" w:hAnsi="TH SarabunIT๙" w:cs="TH SarabunIT๙"/>
          <w:sz w:val="32"/>
          <w:szCs w:val="32"/>
          <w:cs/>
        </w:rPr>
        <w:t>ต่าง ๆ</w:t>
      </w:r>
      <w:r w:rsidR="00E179A7" w:rsidRPr="00E404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04D4">
        <w:rPr>
          <w:rFonts w:ascii="TH SarabunIT๙" w:hAnsi="TH SarabunIT๙" w:cs="TH SarabunIT๙"/>
          <w:sz w:val="32"/>
          <w:szCs w:val="32"/>
          <w:cs/>
        </w:rPr>
        <w:t xml:space="preserve">ของทุกส่วนราชการ   ทั้งข้อมูลในเชิงปริมาณและเอกสารการรายงานผลการดำเนินงานต่อผู้บริหาร  และนำมาสรุปเป็นภาพรวมของการดำเนินงานขององค์การบริหารส่วนตำบล  โดยแบ่งการติดตามและประเมินผลเป็น  </w:t>
      </w:r>
      <w:r w:rsidRPr="00E404D4">
        <w:rPr>
          <w:rFonts w:ascii="TH SarabunIT๙" w:hAnsi="TH SarabunIT๙" w:cs="TH SarabunIT๙"/>
          <w:sz w:val="32"/>
          <w:szCs w:val="32"/>
        </w:rPr>
        <w:t>3</w:t>
      </w:r>
      <w:r w:rsidRPr="00E404D4">
        <w:rPr>
          <w:rFonts w:ascii="TH SarabunIT๙" w:hAnsi="TH SarabunIT๙" w:cs="TH SarabunIT๙"/>
          <w:sz w:val="32"/>
          <w:szCs w:val="32"/>
          <w:cs/>
        </w:rPr>
        <w:t xml:space="preserve">  ส่วน  ได้แก่</w:t>
      </w:r>
    </w:p>
    <w:p w:rsidR="00905E7A" w:rsidRPr="00E404D4" w:rsidRDefault="00905E7A" w:rsidP="00905E7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705F7" w:rsidRPr="00E404D4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 คณะกรรมการพัฒนาท้องถิ่น</w:t>
      </w:r>
    </w:p>
    <w:tbl>
      <w:tblPr>
        <w:tblW w:w="939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34"/>
        <w:gridCol w:w="1559"/>
        <w:gridCol w:w="1701"/>
      </w:tblGrid>
      <w:tr w:rsidR="00905E7A" w:rsidRPr="00E404D4" w:rsidTr="00E74CE5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905E7A" w:rsidRPr="00E404D4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E74CE5" w:rsidRPr="00E404D4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905E7A" w:rsidRPr="00E404D4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4CE5" w:rsidRPr="00E404D4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905E7A" w:rsidRPr="00E404D4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905E7A" w:rsidRPr="00E404D4" w:rsidTr="00E74CE5">
        <w:tc>
          <w:tcPr>
            <w:tcW w:w="6134" w:type="dxa"/>
            <w:tcBorders>
              <w:top w:val="double" w:sz="4" w:space="0" w:color="auto"/>
            </w:tcBorders>
            <w:vAlign w:val="center"/>
          </w:tcPr>
          <w:p w:rsidR="00905E7A" w:rsidRPr="00E404D4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05E7A" w:rsidRPr="00E404D4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05E7A" w:rsidRPr="00E404D4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E404D4" w:rsidTr="00E74CE5">
        <w:tc>
          <w:tcPr>
            <w:tcW w:w="6134" w:type="dxa"/>
            <w:vAlign w:val="center"/>
          </w:tcPr>
          <w:p w:rsidR="00905E7A" w:rsidRPr="00E404D4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E404D4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E404D4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E404D4" w:rsidTr="00E74CE5">
        <w:tc>
          <w:tcPr>
            <w:tcW w:w="6134" w:type="dxa"/>
            <w:vAlign w:val="center"/>
          </w:tcPr>
          <w:p w:rsidR="00905E7A" w:rsidRPr="00E404D4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559" w:type="dxa"/>
            <w:vAlign w:val="center"/>
          </w:tcPr>
          <w:p w:rsidR="00905E7A" w:rsidRPr="00E404D4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E404D4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E404D4" w:rsidTr="00E74CE5">
        <w:tc>
          <w:tcPr>
            <w:tcW w:w="6134" w:type="dxa"/>
            <w:vAlign w:val="center"/>
          </w:tcPr>
          <w:p w:rsidR="00905E7A" w:rsidRPr="00E404D4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E404D4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E404D4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E404D4" w:rsidTr="00E74CE5">
        <w:tc>
          <w:tcPr>
            <w:tcW w:w="6134" w:type="dxa"/>
            <w:vAlign w:val="center"/>
          </w:tcPr>
          <w:p w:rsidR="00905E7A" w:rsidRPr="00E404D4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E404D4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E404D4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363AE6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C355E" w:rsidRPr="00E404D4" w:rsidTr="000E31AE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ประเด็นการประเมิน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EC355E" w:rsidRPr="00E404D4" w:rsidTr="00E74CE5">
        <w:tc>
          <w:tcPr>
            <w:tcW w:w="6134" w:type="dxa"/>
            <w:tcBorders>
              <w:top w:val="double" w:sz="4" w:space="0" w:color="auto"/>
            </w:tcBorders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8. มีการเปิดโอกาสให้ประชาชนเข้ามามีส่วนร่วมในการจัดทำแผน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9. มีการวิเคราะห์ศักยภาพของท้องถิ่น (</w:t>
            </w:r>
            <w:r w:rsidRPr="00E404D4"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เพื่อประเมินสถานภาพการพัฒนาท้องถิ่น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10.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11.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13. มีการกำหนดเป้าหมายการพัฒนาท้องถิ่น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14. มีการกำหนดยุทธศาสตร์ที่การพัฒนาและแนวทางการพัฒนา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355E" w:rsidRPr="00E404D4" w:rsidTr="00E74CE5">
        <w:tc>
          <w:tcPr>
            <w:tcW w:w="6134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C355E" w:rsidRPr="00E404D4" w:rsidRDefault="00EC355E" w:rsidP="00EC3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EC355E" w:rsidRPr="00E404D4" w:rsidRDefault="00EC355E" w:rsidP="00EC355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56F" w:rsidRDefault="00905E7A" w:rsidP="0056156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2  ผลการ</w:t>
      </w:r>
      <w:r w:rsidR="00C466B5"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ดำเนินงานตาม</w:t>
      </w:r>
      <w:r w:rsidR="0056156F" w:rsidRPr="005615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แผนพัฒนา</w:t>
      </w:r>
      <w:r w:rsidR="0056156F" w:rsidRPr="0056156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ท้องถิ่น</w:t>
      </w:r>
      <w:r w:rsidR="0056156F" w:rsidRPr="005615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(พ.ศ.</w:t>
      </w:r>
      <w:r w:rsidR="0056156F" w:rsidRPr="0056156F">
        <w:rPr>
          <w:rFonts w:ascii="TH SarabunIT๙" w:hAnsi="TH SarabunIT๙" w:cs="TH SarabunIT๙"/>
          <w:b/>
          <w:bCs/>
          <w:sz w:val="32"/>
          <w:szCs w:val="32"/>
          <w:u w:val="single"/>
        </w:rPr>
        <w:t>2</w:t>
      </w:r>
      <w:r w:rsidR="0056156F" w:rsidRPr="005615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561-256</w:t>
      </w:r>
      <w:r w:rsidR="0056156F" w:rsidRPr="0056156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5</w:t>
      </w:r>
      <w:r w:rsidR="0056156F" w:rsidRPr="005615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  <w:r w:rsidR="0056156F" w:rsidRPr="005615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71B9E" w:rsidRPr="00135B32" w:rsidRDefault="00B237AA" w:rsidP="00D74601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FF5533" w:rsidRPr="00135B32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ผลการดำเนินงานตาม</w:t>
      </w:r>
      <w:r w:rsidR="00CC0946" w:rsidRPr="00135B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CC0946" w:rsidRPr="00135B3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="00CC0946" w:rsidRPr="00135B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</w:t>
      </w:r>
      <w:r w:rsidR="00CC0946" w:rsidRPr="00135B32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CC0946" w:rsidRPr="00135B32">
        <w:rPr>
          <w:rFonts w:ascii="TH SarabunIT๙" w:hAnsi="TH SarabunIT๙" w:cs="TH SarabunIT๙"/>
          <w:b/>
          <w:bCs/>
          <w:sz w:val="32"/>
          <w:szCs w:val="32"/>
          <w:cs/>
        </w:rPr>
        <w:t>561-256</w:t>
      </w:r>
      <w:r w:rsidR="00CC0946" w:rsidRPr="00135B32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CC0946" w:rsidRPr="00135B3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C0946" w:rsidRPr="00135B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29DE" w:rsidRPr="00135B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ในปีงบประมาณ </w:t>
      </w:r>
      <w:r w:rsidR="00273DF8" w:rsidRPr="00135B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 w:rsidR="00FF5533" w:rsidRPr="00135B32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CC0946" w:rsidRPr="00135B3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CC0946" w:rsidRPr="00135B32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10"/>
        <w:gridCol w:w="1843"/>
        <w:gridCol w:w="1417"/>
      </w:tblGrid>
      <w:tr w:rsidR="00135B32" w:rsidRPr="00135B32" w:rsidTr="005200EB">
        <w:trPr>
          <w:trHeight w:val="671"/>
        </w:trPr>
        <w:tc>
          <w:tcPr>
            <w:tcW w:w="3970" w:type="dxa"/>
            <w:vAlign w:val="center"/>
          </w:tcPr>
          <w:p w:rsidR="003929DE" w:rsidRPr="00135B32" w:rsidRDefault="003929DE" w:rsidP="00B246D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410" w:type="dxa"/>
          </w:tcPr>
          <w:p w:rsidR="003929DE" w:rsidRPr="00135B32" w:rsidRDefault="003929DE" w:rsidP="00D705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</w:t>
            </w:r>
            <w:r w:rsidR="00D705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อนุมัติงบประมาณ</w:t>
            </w:r>
          </w:p>
        </w:tc>
        <w:tc>
          <w:tcPr>
            <w:tcW w:w="1843" w:type="dxa"/>
          </w:tcPr>
          <w:p w:rsidR="003929DE" w:rsidRPr="00135B32" w:rsidRDefault="003929DE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จำนวนโครงการที่ดำเนินการสำเร็จ</w:t>
            </w:r>
          </w:p>
        </w:tc>
        <w:tc>
          <w:tcPr>
            <w:tcW w:w="1417" w:type="dxa"/>
          </w:tcPr>
          <w:p w:rsidR="003929DE" w:rsidRPr="00135B32" w:rsidRDefault="003929DE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</w:tr>
      <w:tr w:rsidR="004F4E09" w:rsidRPr="00135B32" w:rsidTr="005200EB">
        <w:tc>
          <w:tcPr>
            <w:tcW w:w="3970" w:type="dxa"/>
            <w:vAlign w:val="center"/>
          </w:tcPr>
          <w:p w:rsidR="004F4E09" w:rsidRPr="00135B32" w:rsidRDefault="004F4E09" w:rsidP="004F4E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5B32">
              <w:rPr>
                <w:rFonts w:ascii="TH SarabunIT๙" w:hAnsi="TH SarabunIT๙" w:cs="TH SarabunIT๙"/>
                <w:sz w:val="32"/>
                <w:szCs w:val="32"/>
                <w:cs/>
              </w:rPr>
              <w:t>1. ด้านการส่งเสริมเศรษฐกิจชุมชนท้องถิ่นตามหลักปรัชญาเศรษฐกิจพอเพียง</w:t>
            </w:r>
            <w:r w:rsidRPr="00135B3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410" w:type="dxa"/>
          </w:tcPr>
          <w:p w:rsidR="004F4E09" w:rsidRPr="006E1EA9" w:rsidRDefault="004F4E09" w:rsidP="004F4E09">
            <w:pPr>
              <w:tabs>
                <w:tab w:val="center" w:pos="1097"/>
                <w:tab w:val="right" w:pos="2194"/>
              </w:tabs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1EA9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6E1EA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843" w:type="dxa"/>
          </w:tcPr>
          <w:p w:rsidR="004F4E09" w:rsidRPr="006E1EA9" w:rsidRDefault="004F4E09" w:rsidP="004F4E0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F4E09" w:rsidRPr="006E1EA9" w:rsidRDefault="004F4E09" w:rsidP="004F4E0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4F4E09" w:rsidRPr="00E404D4" w:rsidTr="005200EB">
        <w:tc>
          <w:tcPr>
            <w:tcW w:w="3970" w:type="dxa"/>
            <w:vAlign w:val="center"/>
          </w:tcPr>
          <w:p w:rsidR="004F4E09" w:rsidRPr="001000D0" w:rsidRDefault="004F4E09" w:rsidP="004F4E0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00D0">
              <w:rPr>
                <w:rFonts w:ascii="TH SarabunIT๙" w:hAnsi="TH SarabunIT๙" w:cs="TH SarabunIT๙"/>
                <w:sz w:val="32"/>
                <w:szCs w:val="32"/>
                <w:cs/>
              </w:rPr>
              <w:t>2. ด้านการบริหารจัดการและอนุรักษ์ทรัพยากรธรรมชาติ</w:t>
            </w:r>
          </w:p>
          <w:p w:rsidR="004F4E09" w:rsidRPr="00424E76" w:rsidRDefault="004F4E09" w:rsidP="004F4E09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000D0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และสิ่งแวดล้อมท้องถิ่น</w:t>
            </w:r>
            <w:r w:rsidRPr="001000D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410" w:type="dxa"/>
          </w:tcPr>
          <w:p w:rsidR="004F4E09" w:rsidRPr="006E1EA9" w:rsidRDefault="004F4E09" w:rsidP="004F4E09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4F4E09" w:rsidRPr="006E1EA9" w:rsidRDefault="004F4E09" w:rsidP="004F4E09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4F4E09" w:rsidRPr="006E1EA9" w:rsidRDefault="004F4E09" w:rsidP="004F4E09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4F4E09" w:rsidRPr="00E404D4" w:rsidTr="005200EB">
        <w:tc>
          <w:tcPr>
            <w:tcW w:w="3970" w:type="dxa"/>
            <w:vAlign w:val="center"/>
          </w:tcPr>
          <w:p w:rsidR="004F4E09" w:rsidRPr="00E404D4" w:rsidRDefault="004F4E09" w:rsidP="004F4E09">
            <w:pPr>
              <w:spacing w:after="0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E404D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lastRenderedPageBreak/>
              <w:t xml:space="preserve">3. </w:t>
            </w: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ด้านการพัฒนาคุณภาพชีวิตของประชาชนในท้องถิ่น</w:t>
            </w:r>
          </w:p>
        </w:tc>
        <w:tc>
          <w:tcPr>
            <w:tcW w:w="2410" w:type="dxa"/>
          </w:tcPr>
          <w:p w:rsidR="004F4E09" w:rsidRPr="006E1EA9" w:rsidRDefault="004F4E09" w:rsidP="004F4E09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843" w:type="dxa"/>
          </w:tcPr>
          <w:p w:rsidR="004F4E09" w:rsidRPr="006E1EA9" w:rsidRDefault="004F4E09" w:rsidP="004F4E09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417" w:type="dxa"/>
          </w:tcPr>
          <w:p w:rsidR="004F4E09" w:rsidRPr="006E1EA9" w:rsidRDefault="004F4E09" w:rsidP="004F4E0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929DE" w:rsidRPr="00E404D4" w:rsidTr="005200EB">
        <w:tc>
          <w:tcPr>
            <w:tcW w:w="3970" w:type="dxa"/>
            <w:tcBorders>
              <w:bottom w:val="single" w:sz="4" w:space="0" w:color="000000"/>
            </w:tcBorders>
            <w:vAlign w:val="center"/>
          </w:tcPr>
          <w:p w:rsidR="003929DE" w:rsidRPr="00E404D4" w:rsidRDefault="003929DE" w:rsidP="005F67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E404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404D4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ด้านศิลปวัฒนธรรม จารีตประเพณี และภูมิปัญญาท้องถิ่น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3929DE" w:rsidRPr="006E1EA9" w:rsidRDefault="007E0CCB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1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3929DE" w:rsidRPr="006E1EA9" w:rsidRDefault="007E0CCB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1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929DE" w:rsidRPr="00691975" w:rsidRDefault="004F4E09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1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929DE" w:rsidRPr="00E404D4" w:rsidTr="005200EB">
        <w:trPr>
          <w:trHeight w:val="589"/>
        </w:trPr>
        <w:tc>
          <w:tcPr>
            <w:tcW w:w="3970" w:type="dxa"/>
            <w:shd w:val="clear" w:color="auto" w:fill="auto"/>
          </w:tcPr>
          <w:p w:rsidR="003929DE" w:rsidRPr="00E404D4" w:rsidRDefault="003929DE" w:rsidP="009C58B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04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</w:tcPr>
          <w:p w:rsidR="003929DE" w:rsidRPr="006E1EA9" w:rsidRDefault="00D705F7" w:rsidP="005200E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843" w:type="dxa"/>
          </w:tcPr>
          <w:p w:rsidR="003929DE" w:rsidRPr="006E1EA9" w:rsidRDefault="00D705F7" w:rsidP="005200E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43</w:t>
            </w:r>
          </w:p>
        </w:tc>
        <w:tc>
          <w:tcPr>
            <w:tcW w:w="1417" w:type="dxa"/>
          </w:tcPr>
          <w:p w:rsidR="003929DE" w:rsidRPr="00691975" w:rsidRDefault="004F4E09" w:rsidP="005200E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919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62.32</w:t>
            </w:r>
          </w:p>
        </w:tc>
      </w:tr>
    </w:tbl>
    <w:p w:rsidR="00471B9E" w:rsidRPr="00E404D4" w:rsidRDefault="00471B9E" w:rsidP="00877F72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77F72" w:rsidRPr="00E404D4" w:rsidRDefault="00B237AA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0F1C26" w:rsidRPr="00E404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การเบิกจ่ายงบประมาณปี </w:t>
      </w:r>
      <w:r w:rsidR="00273DF8" w:rsidRPr="00E404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 w:rsidR="00424E76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424E7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10"/>
        <w:gridCol w:w="1843"/>
        <w:gridCol w:w="1417"/>
      </w:tblGrid>
      <w:tr w:rsidR="00163C38" w:rsidRPr="003E66A2" w:rsidTr="005200EB">
        <w:trPr>
          <w:trHeight w:val="671"/>
        </w:trPr>
        <w:tc>
          <w:tcPr>
            <w:tcW w:w="3970" w:type="dxa"/>
            <w:vAlign w:val="center"/>
          </w:tcPr>
          <w:p w:rsidR="00163C38" w:rsidRPr="003E66A2" w:rsidRDefault="00163C38" w:rsidP="008E3D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66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410" w:type="dxa"/>
          </w:tcPr>
          <w:p w:rsidR="00163C38" w:rsidRPr="003E66A2" w:rsidRDefault="00F54944" w:rsidP="005200E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อนุมัติงบประมาณ</w:t>
            </w:r>
          </w:p>
        </w:tc>
        <w:tc>
          <w:tcPr>
            <w:tcW w:w="1843" w:type="dxa"/>
          </w:tcPr>
          <w:p w:rsidR="00163C38" w:rsidRPr="003E66A2" w:rsidRDefault="00163C38" w:rsidP="00163C3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66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จำนวนงบประมาณที่ดำเนินการสำเร็จ</w:t>
            </w:r>
          </w:p>
        </w:tc>
        <w:tc>
          <w:tcPr>
            <w:tcW w:w="1417" w:type="dxa"/>
          </w:tcPr>
          <w:p w:rsidR="00163C38" w:rsidRPr="003E66A2" w:rsidRDefault="00163C38" w:rsidP="008E3D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66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</w:tr>
      <w:tr w:rsidR="00691975" w:rsidRPr="003E66A2" w:rsidTr="005200EB">
        <w:tc>
          <w:tcPr>
            <w:tcW w:w="3970" w:type="dxa"/>
            <w:vAlign w:val="center"/>
          </w:tcPr>
          <w:p w:rsidR="00691975" w:rsidRPr="003E66A2" w:rsidRDefault="00691975" w:rsidP="00691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66A2">
              <w:rPr>
                <w:rFonts w:ascii="TH SarabunIT๙" w:hAnsi="TH SarabunIT๙" w:cs="TH SarabunIT๙"/>
                <w:sz w:val="32"/>
                <w:szCs w:val="32"/>
                <w:cs/>
              </w:rPr>
              <w:t>1. ด้านการส่งเสริมเศรษฐกิจชุมชนท้องถิ่นตามหลักปรัชญาเศรษฐกิจพอเพียง</w:t>
            </w:r>
            <w:r w:rsidRPr="003E66A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410" w:type="dxa"/>
          </w:tcPr>
          <w:p w:rsidR="00691975" w:rsidRPr="003E66A2" w:rsidRDefault="00691975" w:rsidP="006919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691975" w:rsidRPr="003E66A2" w:rsidRDefault="00691975" w:rsidP="006919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91975" w:rsidRPr="006E1EA9" w:rsidRDefault="00691975" w:rsidP="006919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91975" w:rsidRPr="003E66A2" w:rsidTr="005200EB">
        <w:tc>
          <w:tcPr>
            <w:tcW w:w="3970" w:type="dxa"/>
            <w:vAlign w:val="center"/>
          </w:tcPr>
          <w:p w:rsidR="00691975" w:rsidRPr="003E66A2" w:rsidRDefault="00691975" w:rsidP="0069197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66A2">
              <w:rPr>
                <w:rFonts w:ascii="TH SarabunIT๙" w:hAnsi="TH SarabunIT๙" w:cs="TH SarabunIT๙"/>
                <w:sz w:val="32"/>
                <w:szCs w:val="32"/>
                <w:cs/>
              </w:rPr>
              <w:t>2. ด้านการบริหารจัดการและอนุรักษ์ทรัพยากรธรรมชาติ</w:t>
            </w:r>
          </w:p>
          <w:p w:rsidR="00691975" w:rsidRPr="003E66A2" w:rsidRDefault="00691975" w:rsidP="0069197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66A2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และสิ่งแวดล้อมท้องถิ่น</w:t>
            </w:r>
            <w:r w:rsidRPr="003E66A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410" w:type="dxa"/>
          </w:tcPr>
          <w:p w:rsidR="00691975" w:rsidRPr="003E66A2" w:rsidRDefault="00691975" w:rsidP="0069197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691975" w:rsidRPr="003E66A2" w:rsidRDefault="00691975" w:rsidP="0069197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691975" w:rsidRPr="006E1EA9" w:rsidRDefault="00691975" w:rsidP="0069197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91975" w:rsidRPr="003E66A2" w:rsidTr="005200EB">
        <w:tc>
          <w:tcPr>
            <w:tcW w:w="3970" w:type="dxa"/>
            <w:vAlign w:val="center"/>
          </w:tcPr>
          <w:p w:rsidR="00691975" w:rsidRPr="003E66A2" w:rsidRDefault="00691975" w:rsidP="00691975">
            <w:pPr>
              <w:spacing w:after="0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E66A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3. </w:t>
            </w:r>
            <w:r w:rsidRPr="003E66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ด้านการพัฒนาคุณภาพชีวิตของประชาชนในท้องถิ่น</w:t>
            </w:r>
          </w:p>
        </w:tc>
        <w:tc>
          <w:tcPr>
            <w:tcW w:w="2410" w:type="dxa"/>
          </w:tcPr>
          <w:p w:rsidR="00691975" w:rsidRPr="003E66A2" w:rsidRDefault="00691975" w:rsidP="0069197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26,124,177</w:t>
            </w:r>
          </w:p>
        </w:tc>
        <w:tc>
          <w:tcPr>
            <w:tcW w:w="1843" w:type="dxa"/>
          </w:tcPr>
          <w:p w:rsidR="00691975" w:rsidRPr="003E66A2" w:rsidRDefault="00691975" w:rsidP="0069197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21,978,250.72</w:t>
            </w:r>
          </w:p>
        </w:tc>
        <w:tc>
          <w:tcPr>
            <w:tcW w:w="1417" w:type="dxa"/>
          </w:tcPr>
          <w:p w:rsidR="00691975" w:rsidRPr="006E1EA9" w:rsidRDefault="00691975" w:rsidP="006919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91975" w:rsidRPr="003E66A2" w:rsidTr="005200EB">
        <w:tc>
          <w:tcPr>
            <w:tcW w:w="3970" w:type="dxa"/>
            <w:tcBorders>
              <w:bottom w:val="single" w:sz="4" w:space="0" w:color="000000"/>
            </w:tcBorders>
            <w:vAlign w:val="center"/>
          </w:tcPr>
          <w:p w:rsidR="00691975" w:rsidRPr="003E66A2" w:rsidRDefault="00691975" w:rsidP="00691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66A2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3E66A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E66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ด้านศิลปวัฒนธรรม จารีตประเพณี และภูมิปัญญาท้องถิ่น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691975" w:rsidRPr="003E66A2" w:rsidRDefault="00691975" w:rsidP="0069197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691975" w:rsidRPr="003E66A2" w:rsidRDefault="00691975" w:rsidP="0069197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691975" w:rsidRPr="006E1EA9" w:rsidRDefault="00691975" w:rsidP="00691975">
            <w:pPr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63C38" w:rsidRPr="003E66A2" w:rsidTr="005200EB">
        <w:trPr>
          <w:trHeight w:val="589"/>
        </w:trPr>
        <w:tc>
          <w:tcPr>
            <w:tcW w:w="3970" w:type="dxa"/>
            <w:shd w:val="clear" w:color="auto" w:fill="auto"/>
          </w:tcPr>
          <w:p w:rsidR="00163C38" w:rsidRPr="003E66A2" w:rsidRDefault="00163C38" w:rsidP="005200EB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66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</w:tcPr>
          <w:p w:rsidR="00163C38" w:rsidRPr="003E66A2" w:rsidRDefault="00F54944" w:rsidP="005200E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26,194,177</w:t>
            </w:r>
          </w:p>
        </w:tc>
        <w:tc>
          <w:tcPr>
            <w:tcW w:w="1843" w:type="dxa"/>
          </w:tcPr>
          <w:p w:rsidR="00163C38" w:rsidRPr="003E66A2" w:rsidRDefault="00F54944" w:rsidP="005200E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22,008,250.72</w:t>
            </w:r>
          </w:p>
        </w:tc>
        <w:tc>
          <w:tcPr>
            <w:tcW w:w="1417" w:type="dxa"/>
          </w:tcPr>
          <w:p w:rsidR="00163C38" w:rsidRPr="003E66A2" w:rsidRDefault="00691975" w:rsidP="005200E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84.02</w:t>
            </w:r>
          </w:p>
        </w:tc>
      </w:tr>
    </w:tbl>
    <w:p w:rsidR="004A1BB5" w:rsidRDefault="004A1BB5" w:rsidP="003851D0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93C8F" w:rsidRDefault="00493C8F" w:rsidP="003851D0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851D0" w:rsidRPr="00E404D4" w:rsidRDefault="003851D0" w:rsidP="003851D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 </w:t>
      </w:r>
      <w:r w:rsidR="004A1BB5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E404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ปัญหาและอุปสรรคในการปฏิบัติงาน</w:t>
      </w:r>
    </w:p>
    <w:p w:rsidR="003851D0" w:rsidRPr="00E404D4" w:rsidRDefault="008E0EAF" w:rsidP="008E0EAF">
      <w:pPr>
        <w:numPr>
          <w:ilvl w:val="0"/>
          <w:numId w:val="8"/>
        </w:numPr>
        <w:spacing w:before="120"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เนื่องจากงบประมาณมีจำนวนจำกัด</w:t>
      </w:r>
      <w:r w:rsidRPr="00E404D4">
        <w:rPr>
          <w:rFonts w:ascii="TH SarabunIT๙" w:hAnsi="TH SarabunIT๙" w:cs="TH SarabunIT๙"/>
          <w:sz w:val="32"/>
          <w:szCs w:val="32"/>
        </w:rPr>
        <w:t xml:space="preserve"> </w:t>
      </w:r>
      <w:r w:rsidRPr="00E404D4">
        <w:rPr>
          <w:rFonts w:ascii="TH SarabunIT๙" w:hAnsi="TH SarabunIT๙" w:cs="TH SarabunIT๙"/>
          <w:sz w:val="32"/>
          <w:szCs w:val="32"/>
          <w:cs/>
        </w:rPr>
        <w:t>ไม่สามารถกระจายทำโครงการได้ทุกยุทธศาสตร์</w:t>
      </w:r>
      <w:r w:rsidRPr="00E404D4">
        <w:rPr>
          <w:rFonts w:ascii="TH SarabunIT๙" w:hAnsi="TH SarabunIT๙" w:cs="TH SarabunIT๙"/>
          <w:sz w:val="32"/>
          <w:szCs w:val="32"/>
        </w:rPr>
        <w:t xml:space="preserve"> </w:t>
      </w:r>
      <w:r w:rsidRPr="00E404D4">
        <w:rPr>
          <w:rFonts w:ascii="TH SarabunIT๙" w:hAnsi="TH SarabunIT๙" w:cs="TH SarabunIT๙"/>
          <w:sz w:val="32"/>
          <w:szCs w:val="32"/>
          <w:cs/>
        </w:rPr>
        <w:t>และความต้องการของประชาชนมีมาก</w:t>
      </w:r>
    </w:p>
    <w:p w:rsidR="008E0EAF" w:rsidRPr="00E404D4" w:rsidRDefault="008E0EAF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เงินอุดหนุนทั่วไปที่องค์การบริหารส่วนตำบล</w:t>
      </w:r>
      <w:r w:rsidR="003C0349" w:rsidRPr="00E404D4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E404D4">
        <w:rPr>
          <w:rFonts w:ascii="TH SarabunIT๙" w:hAnsi="TH SarabunIT๙" w:cs="TH SarabunIT๙"/>
          <w:sz w:val="32"/>
          <w:szCs w:val="32"/>
          <w:cs/>
        </w:rPr>
        <w:t>ได้รับการจัดสรรมีจำนวนน้อยลง  เงินอุดหนุนส่วนใหญ่ที่ได้รับจะเป็นเงินอุดหนุนเฉพาะกิจ  ทำให้มีงบประมาณไม่เพียงพอในการทำโครงการ</w:t>
      </w:r>
    </w:p>
    <w:p w:rsidR="00D54430" w:rsidRPr="00E404D4" w:rsidRDefault="00D54430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โครงการเกินศ</w:t>
      </w:r>
      <w:r w:rsidR="000E5005" w:rsidRPr="00E404D4">
        <w:rPr>
          <w:rFonts w:ascii="TH SarabunIT๙" w:hAnsi="TH SarabunIT๙" w:cs="TH SarabunIT๙"/>
          <w:sz w:val="32"/>
          <w:szCs w:val="32"/>
          <w:cs/>
        </w:rPr>
        <w:t>ักยภาพมีจำนวนมาก  จึงไม่สามารถดำ</w:t>
      </w:r>
      <w:r w:rsidRPr="00E404D4">
        <w:rPr>
          <w:rFonts w:ascii="TH SarabunIT๙" w:hAnsi="TH SarabunIT๙" w:cs="TH SarabunIT๙"/>
          <w:sz w:val="32"/>
          <w:szCs w:val="32"/>
          <w:cs/>
        </w:rPr>
        <w:t>เนินการได้ทั้งหมดทุกโครงการ</w:t>
      </w:r>
    </w:p>
    <w:p w:rsidR="00980FCD" w:rsidRPr="00E404D4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ประชาชนในตำบลขาดความเข้าใจในการจัดทำแผนพัฒนาท้องถิ่น</w:t>
      </w:r>
    </w:p>
    <w:p w:rsidR="00980FCD" w:rsidRPr="00E404D4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E404D4">
        <w:rPr>
          <w:rFonts w:ascii="TH SarabunIT๙" w:hAnsi="TH SarabunIT๙" w:cs="TH SarabunIT๙"/>
          <w:sz w:val="32"/>
          <w:szCs w:val="32"/>
          <w:cs/>
        </w:rPr>
        <w:t>การดำเนินงานจริงไม่เป็นไปตามแผนยุทธศาสตร์และแผนพัฒนาสามปีเท่าที่ควร</w:t>
      </w:r>
    </w:p>
    <w:p w:rsidR="002A0F6B" w:rsidRDefault="002A0F6B" w:rsidP="002748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D11E3" w:rsidRPr="00E404D4" w:rsidRDefault="002D11E3" w:rsidP="002748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6C273B" w:rsidRPr="00E404D4" w:rsidRDefault="006C273B" w:rsidP="0027480B">
      <w:pPr>
        <w:autoSpaceDE w:val="0"/>
        <w:autoSpaceDN w:val="0"/>
        <w:adjustRightInd w:val="0"/>
        <w:spacing w:after="0" w:line="240" w:lineRule="auto"/>
        <w:rPr>
          <w:rFonts w:ascii="TH SarabunIT๙" w:eastAsia="CordiaNew" w:hAnsi="TH SarabunIT๙" w:cs="TH SarabunIT๙"/>
          <w:sz w:val="32"/>
          <w:szCs w:val="32"/>
        </w:rPr>
      </w:pPr>
    </w:p>
    <w:p w:rsidR="00277462" w:rsidRPr="002A0F6B" w:rsidRDefault="00EA26D7" w:rsidP="002A0F6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72BF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บทที่ </w:t>
      </w:r>
      <w:r w:rsidR="002A0F6B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3F438E" w:rsidRDefault="00AE21C9" w:rsidP="0027746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บทสรุปการติดตามและประเมินผลแผนพัฒนาท้องถิ่น </w:t>
      </w:r>
      <w:r w:rsidR="00424E76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 พ.ศ.2563</w:t>
      </w:r>
    </w:p>
    <w:p w:rsidR="007A3F4A" w:rsidRDefault="007A3F4A" w:rsidP="0027746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832C6" w:rsidRPr="00F37CAC" w:rsidRDefault="00CD32A6" w:rsidP="00CD32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37CAC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D832C6" w:rsidRPr="00F37CAC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โครงการที่ปรากฏในแผนพัฒนาท้องถิ่น (พ.ศ.2561-2565) </w:t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="00D832C6" w:rsidRPr="00F37CAC">
        <w:rPr>
          <w:rFonts w:ascii="TH SarabunIT๙" w:hAnsi="TH SarabunIT๙" w:cs="TH SarabunIT๙" w:hint="cs"/>
          <w:sz w:val="32"/>
          <w:szCs w:val="32"/>
          <w:cs/>
        </w:rPr>
        <w:t>จำนวน  320  โครงการ</w:t>
      </w:r>
    </w:p>
    <w:p w:rsidR="00D832C6" w:rsidRPr="00F37CAC" w:rsidRDefault="00CD32A6" w:rsidP="00CD32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37CAC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D832C6" w:rsidRPr="00F37CAC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โครงการที่อนุมัติงบประมาณ  </w:t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="00D832C6" w:rsidRPr="00F37CAC">
        <w:rPr>
          <w:rFonts w:ascii="TH SarabunIT๙" w:hAnsi="TH SarabunIT๙" w:cs="TH SarabunIT๙" w:hint="cs"/>
          <w:sz w:val="32"/>
          <w:szCs w:val="32"/>
          <w:cs/>
        </w:rPr>
        <w:t>จำนวน  69  โครงการ</w:t>
      </w:r>
    </w:p>
    <w:p w:rsidR="00D832C6" w:rsidRPr="00F37CAC" w:rsidRDefault="00CD32A6" w:rsidP="00CD32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37CAC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D832C6" w:rsidRPr="00F37CAC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โครงการที่ดำเนินการเบิกจ่าย  </w:t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Pr="00F37CAC">
        <w:rPr>
          <w:rFonts w:ascii="TH SarabunIT๙" w:hAnsi="TH SarabunIT๙" w:cs="TH SarabunIT๙"/>
          <w:sz w:val="32"/>
          <w:szCs w:val="32"/>
          <w:cs/>
        </w:rPr>
        <w:tab/>
      </w:r>
      <w:r w:rsidR="00D832C6" w:rsidRPr="00F37CAC">
        <w:rPr>
          <w:rFonts w:ascii="TH SarabunIT๙" w:hAnsi="TH SarabunIT๙" w:cs="TH SarabunIT๙" w:hint="cs"/>
          <w:sz w:val="32"/>
          <w:szCs w:val="32"/>
          <w:cs/>
        </w:rPr>
        <w:t>จำนวน  43  โครงการ</w:t>
      </w:r>
    </w:p>
    <w:p w:rsidR="00D832C6" w:rsidRPr="00F37CAC" w:rsidRDefault="00CD32A6" w:rsidP="00CD32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37CAC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D832C6" w:rsidRPr="00F37CAC">
        <w:rPr>
          <w:rFonts w:ascii="TH SarabunIT๙" w:hAnsi="TH SarabunIT๙" w:cs="TH SarabunIT๙" w:hint="cs"/>
          <w:sz w:val="32"/>
          <w:szCs w:val="32"/>
          <w:cs/>
        </w:rPr>
        <w:t>คิดเป็นร้อยละ 62.32</w:t>
      </w:r>
    </w:p>
    <w:p w:rsidR="00E32090" w:rsidRDefault="008D23CA" w:rsidP="00CD32A6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="00C4701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ที่ดำเนินการแล้วเสร็จในปีงบประมาณ พ.ศ.2563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4701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ดังนี้</w:t>
      </w:r>
    </w:p>
    <w:p w:rsidR="00E32090" w:rsidRPr="006337C7" w:rsidRDefault="00E32090" w:rsidP="00BC4EF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1. </w:t>
      </w:r>
      <w:r w:rsidRPr="006337C7">
        <w:rPr>
          <w:rFonts w:ascii="TH SarabunIT๙" w:hAnsi="TH SarabunIT๙" w:cs="TH SarabunIT๙" w:hint="cs"/>
          <w:sz w:val="32"/>
          <w:szCs w:val="32"/>
          <w:cs/>
        </w:rPr>
        <w:t>เงินเดือนพนักงาน</w:t>
      </w:r>
      <w:r w:rsidR="00BC4EF4" w:rsidRPr="006337C7">
        <w:rPr>
          <w:rFonts w:ascii="TH SarabunIT๙" w:hAnsi="TH SarabunIT๙" w:cs="TH SarabunIT๙"/>
          <w:sz w:val="32"/>
          <w:szCs w:val="32"/>
        </w:rPr>
        <w:t xml:space="preserve"> </w:t>
      </w:r>
      <w:r w:rsidR="00BC4EF4" w:rsidRPr="006337C7"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BC4EF4" w:rsidRPr="006337C7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BC4EF4" w:rsidRPr="006337C7">
        <w:rPr>
          <w:rFonts w:ascii="TH SarabunIT๙" w:hAnsi="TH SarabunIT๙" w:cs="TH SarabunIT๙" w:hint="cs"/>
          <w:sz w:val="32"/>
          <w:szCs w:val="32"/>
          <w:cs/>
        </w:rPr>
        <w:t xml:space="preserve">2,303,580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BC4EF4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32090" w:rsidRPr="006337C7" w:rsidRDefault="00E32090" w:rsidP="00BC4EF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2. </w:t>
      </w:r>
      <w:r w:rsidRPr="006337C7">
        <w:rPr>
          <w:rFonts w:ascii="TH SarabunIT๙" w:hAnsi="TH SarabunIT๙" w:cs="TH SarabunIT๙" w:hint="cs"/>
          <w:sz w:val="32"/>
          <w:szCs w:val="32"/>
          <w:cs/>
        </w:rPr>
        <w:t>รายจ่ายเพื่อได้มาซึ่งบริการ</w:t>
      </w:r>
      <w:r w:rsidR="00EB0635" w:rsidRPr="006337C7">
        <w:rPr>
          <w:rFonts w:ascii="TH SarabunIT๙" w:hAnsi="TH SarabunIT๙" w:cs="TH SarabunIT๙"/>
          <w:sz w:val="32"/>
          <w:szCs w:val="32"/>
        </w:rPr>
        <w:t xml:space="preserve">  </w:t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/>
          <w:sz w:val="32"/>
          <w:szCs w:val="32"/>
        </w:rPr>
        <w:t>519</w:t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 xml:space="preserve">,900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32090" w:rsidRPr="006337C7" w:rsidRDefault="00E32090" w:rsidP="00BC4EF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3.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โครงการเพื่อพัฒนาระบบสารบรรณอิเล็กทรอนิกส์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 xml:space="preserve">   </w:t>
      </w:r>
      <w:r w:rsidR="006337C7">
        <w:rPr>
          <w:rFonts w:ascii="TH SarabunIT๙" w:eastAsia="Times New Roman" w:hAnsi="TH SarabunIT๙" w:cs="TH SarabunIT๙"/>
          <w:sz w:val="32"/>
          <w:szCs w:val="32"/>
        </w:rPr>
        <w:tab/>
      </w:r>
      <w:r w:rsidR="006337C7">
        <w:rPr>
          <w:rFonts w:ascii="TH SarabunIT๙" w:eastAsia="Times New Roman" w:hAnsi="TH SarabunIT๙" w:cs="TH SarabunIT๙"/>
          <w:sz w:val="32"/>
          <w:szCs w:val="32"/>
        </w:rPr>
        <w:tab/>
      </w:r>
      <w:r w:rsidR="006337C7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/>
          <w:sz w:val="32"/>
          <w:szCs w:val="32"/>
        </w:rPr>
        <w:t>6</w:t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 xml:space="preserve">,955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32090" w:rsidRPr="006337C7" w:rsidRDefault="00E32090" w:rsidP="00BC4EF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4. </w:t>
      </w:r>
      <w:r w:rsidRPr="006337C7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โครงการส่งเสริมฝึกอาชีพผู้ด้อยโอกาส</w:t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 xml:space="preserve">19,212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32090" w:rsidRPr="006337C7" w:rsidRDefault="00E32090" w:rsidP="00BC4EF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5. </w:t>
      </w:r>
      <w:r w:rsidRPr="006337C7">
        <w:rPr>
          <w:rFonts w:ascii="TH SarabunIT๙" w:hAnsi="TH SarabunIT๙" w:cs="TH SarabunIT๙" w:hint="cs"/>
          <w:sz w:val="32"/>
          <w:szCs w:val="32"/>
          <w:cs/>
        </w:rPr>
        <w:t>โครงการอบรมให้ความรู้เกี่ยวกับบทบาทสตรี</w:t>
      </w:r>
      <w:r w:rsidR="00EB0635" w:rsidRPr="006337C7">
        <w:rPr>
          <w:rFonts w:ascii="TH SarabunIT๙" w:hAnsi="TH SarabunIT๙" w:cs="TH SarabunIT๙"/>
          <w:sz w:val="32"/>
          <w:szCs w:val="32"/>
        </w:rPr>
        <w:t xml:space="preserve">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 xml:space="preserve">10,850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EB0635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32090" w:rsidRPr="006337C7" w:rsidRDefault="00E32090" w:rsidP="00BC4EF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6. </w:t>
      </w:r>
      <w:r w:rsidRPr="006337C7">
        <w:rPr>
          <w:rFonts w:ascii="TH SarabunIT๙" w:hAnsi="TH SarabunIT๙" w:cs="TH SarabunIT๙" w:hint="cs"/>
          <w:sz w:val="32"/>
          <w:szCs w:val="32"/>
          <w:cs/>
        </w:rPr>
        <w:t>อุดหนุนเหล่ากาชาดจังหวัดหนองบัวลำภู</w:t>
      </w:r>
      <w:r w:rsidR="00106F2B" w:rsidRPr="006337C7">
        <w:rPr>
          <w:rFonts w:ascii="TH SarabunIT๙" w:hAnsi="TH SarabunIT๙" w:cs="TH SarabunIT๙"/>
          <w:sz w:val="32"/>
          <w:szCs w:val="32"/>
        </w:rPr>
        <w:t xml:space="preserve">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 xml:space="preserve">20,000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E32090" w:rsidRPr="006337C7" w:rsidRDefault="00E32090" w:rsidP="00BC4EF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7.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โครงการมหกรรมของดีศรีบุญเรือง เมืองเกษตรพอเพียง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งบประมาณ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35,000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>บาท</w:t>
      </w:r>
    </w:p>
    <w:p w:rsidR="00E32090" w:rsidRPr="006337C7" w:rsidRDefault="00E32090" w:rsidP="00E320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8.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โครงการบริหารจัดการงานพระราชพิธีและงานรัฐพิธีในส่วนภูมิภาค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งบประมาณ  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ab/>
        <w:t>25,500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>บาท</w:t>
      </w:r>
    </w:p>
    <w:p w:rsidR="00E32090" w:rsidRPr="006337C7" w:rsidRDefault="00E32090" w:rsidP="00E3209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9. </w:t>
      </w:r>
      <w:r w:rsidR="00B519BF" w:rsidRPr="006337C7">
        <w:rPr>
          <w:rFonts w:ascii="TH SarabunIT๙" w:hAnsi="TH SarabunIT๙" w:cs="TH SarabunIT๙" w:hint="cs"/>
          <w:sz w:val="32"/>
          <w:szCs w:val="32"/>
          <w:cs/>
        </w:rPr>
        <w:t xml:space="preserve">เงินเดือนพนักงาน กองคลัง </w:t>
      </w:r>
      <w:r w:rsidR="00106F2B" w:rsidRPr="006337C7">
        <w:rPr>
          <w:rFonts w:ascii="TH SarabunIT๙" w:hAnsi="TH SarabunIT๙" w:cs="TH SarabunIT๙"/>
          <w:sz w:val="32"/>
          <w:szCs w:val="32"/>
        </w:rPr>
        <w:t xml:space="preserve"> </w:t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/>
          <w:sz w:val="32"/>
          <w:szCs w:val="32"/>
        </w:rPr>
        <w:tab/>
      </w:r>
      <w:r w:rsidR="006337C7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106F2B" w:rsidRPr="006337C7">
        <w:rPr>
          <w:rFonts w:ascii="TH SarabunIT๙" w:hAnsi="TH SarabunIT๙" w:cs="TH SarabunIT๙"/>
          <w:sz w:val="32"/>
          <w:szCs w:val="32"/>
        </w:rPr>
        <w:t>1</w:t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 xml:space="preserve">,019,980  </w:t>
      </w:r>
      <w:r w:rsidR="006337C7">
        <w:rPr>
          <w:rFonts w:ascii="TH SarabunIT๙" w:hAnsi="TH SarabunIT๙" w:cs="TH SarabunIT๙"/>
          <w:sz w:val="32"/>
          <w:szCs w:val="32"/>
          <w:cs/>
        </w:rPr>
        <w:tab/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B519BF" w:rsidRPr="00FB4E17" w:rsidRDefault="00B519BF" w:rsidP="00E3209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10. </w:t>
      </w:r>
      <w:r w:rsidR="00FB4E17" w:rsidRPr="00FB4E17">
        <w:rPr>
          <w:rFonts w:ascii="TH SarabunIT๙" w:hAnsi="TH SarabunIT๙" w:cs="TH SarabunIT๙" w:hint="cs"/>
          <w:sz w:val="32"/>
          <w:szCs w:val="32"/>
          <w:cs/>
        </w:rPr>
        <w:t>อุดหนุนการไฟฟ้าอำเภอศรีบุญเรือง</w:t>
      </w:r>
      <w:r w:rsidR="00106F2B" w:rsidRPr="00FB4E1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 w:rsidRPr="00FB4E1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810,576.36 </w:t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106F2B" w:rsidRPr="00FB4E1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B519BF" w:rsidRPr="006337C7" w:rsidRDefault="00B519BF" w:rsidP="00E3209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11. </w:t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>รายจ่ายเพื่อให้ได้มาซึ่งบริการ</w:t>
      </w:r>
      <w:r w:rsidR="00106F2B" w:rsidRPr="006337C7">
        <w:rPr>
          <w:rFonts w:ascii="TH SarabunIT๙" w:hAnsi="TH SarabunIT๙" w:cs="TH SarabunIT๙"/>
          <w:sz w:val="32"/>
          <w:szCs w:val="32"/>
        </w:rPr>
        <w:t xml:space="preserve">  </w:t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 xml:space="preserve">กองคลัง </w:t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</w:t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106F2B" w:rsidRPr="006337C7">
        <w:rPr>
          <w:rFonts w:ascii="TH SarabunIT๙" w:hAnsi="TH SarabunIT๙" w:cs="TH SarabunIT๙"/>
          <w:sz w:val="32"/>
          <w:szCs w:val="32"/>
        </w:rPr>
        <w:t>310</w:t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 xml:space="preserve">,200  </w:t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106F2B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B519BF" w:rsidRPr="006337C7" w:rsidRDefault="00B519BF" w:rsidP="00B519B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12.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Big Cleaning Day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10,650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>บาท</w:t>
      </w:r>
    </w:p>
    <w:p w:rsidR="00B519BF" w:rsidRPr="006337C7" w:rsidRDefault="00B519BF" w:rsidP="00E3209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>13. โครงการขับขี่ปลอดภัยเสริมสร้างวินัยจราจร</w:t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FB4E17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FB4E17">
        <w:rPr>
          <w:rFonts w:ascii="TH SarabunIT๙" w:hAnsi="TH SarabunIT๙" w:cs="TH SarabunIT๙"/>
          <w:sz w:val="32"/>
          <w:szCs w:val="32"/>
          <w:cs/>
        </w:rPr>
        <w:tab/>
      </w:r>
      <w:r w:rsidR="00FB4E17">
        <w:rPr>
          <w:rFonts w:ascii="TH SarabunIT๙" w:hAnsi="TH SarabunIT๙" w:cs="TH SarabunIT๙" w:hint="cs"/>
          <w:sz w:val="32"/>
          <w:szCs w:val="32"/>
          <w:cs/>
        </w:rPr>
        <w:t>13,800</w:t>
      </w:r>
      <w:r w:rsidR="00FB4E17">
        <w:rPr>
          <w:rFonts w:ascii="TH SarabunIT๙" w:hAnsi="TH SarabunIT๙" w:cs="TH SarabunIT๙"/>
          <w:sz w:val="32"/>
          <w:szCs w:val="32"/>
        </w:rPr>
        <w:tab/>
      </w:r>
      <w:r w:rsidR="00FB4E1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B519BF" w:rsidRPr="006337C7" w:rsidRDefault="00B519BF" w:rsidP="00E32090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14.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โครงการตั้งจุดรณรงค์ป้องกันอุบัติเหตุช่วงเทศกาลปีใหม่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งบประมาณ  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ab/>
        <w:t>25,000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>บาท</w:t>
      </w:r>
    </w:p>
    <w:p w:rsidR="00B519BF" w:rsidRPr="006337C7" w:rsidRDefault="00B519BF" w:rsidP="00E32090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15. </w:t>
      </w:r>
      <w:r w:rsidR="00C720CF"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เงินเดือนพนักงาน กองการศึกษาฯ</w:t>
      </w:r>
      <w:r w:rsidR="00FB4E17">
        <w:rPr>
          <w:rFonts w:ascii="TH SarabunIT๙" w:eastAsia="Times New Roman" w:hAnsi="TH SarabunIT๙" w:cs="TH SarabunIT๙"/>
          <w:sz w:val="32"/>
          <w:szCs w:val="32"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</w:rPr>
        <w:tab/>
      </w:r>
      <w:r w:rsidR="00FB4E17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 w:hint="cs"/>
          <w:sz w:val="32"/>
          <w:szCs w:val="32"/>
          <w:cs/>
        </w:rPr>
        <w:t>1,724,244</w:t>
      </w:r>
      <w:r w:rsidR="00FB4E17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บาท</w:t>
      </w:r>
    </w:p>
    <w:p w:rsidR="00C720CF" w:rsidRPr="006337C7" w:rsidRDefault="00C720CF" w:rsidP="00E320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16.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โครงการแข่งขันกีฬาภายในศูนย์พัฒนาเด็กเล็ก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งบประมาณ  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ab/>
        <w:t>7,500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>บาท</w:t>
      </w:r>
    </w:p>
    <w:p w:rsidR="00C720CF" w:rsidRPr="006337C7" w:rsidRDefault="00C720CF" w:rsidP="00E3209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17.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โครงการพัฒนาครูผู้ดูแลเด็กของศูนย์พัฒนาเด็กเล็ก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งบประมาณ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19,500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>บาท</w:t>
      </w:r>
    </w:p>
    <w:p w:rsidR="00C720CF" w:rsidRPr="006337C7" w:rsidRDefault="00C720CF" w:rsidP="00E32090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18.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อาหารเสริม (นม)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FB4E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4E17">
        <w:rPr>
          <w:rFonts w:ascii="TH SarabunIT๙" w:eastAsia="Times New Roman" w:hAnsi="TH SarabunIT๙" w:cs="TH SarabunIT๙" w:hint="cs"/>
          <w:sz w:val="32"/>
          <w:szCs w:val="32"/>
          <w:cs/>
        </w:rPr>
        <w:t>2,111,231.22บาท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C720CF" w:rsidRPr="006337C7" w:rsidRDefault="00C720CF" w:rsidP="00E32090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19. โครงการสนับสนุนค่าใช้จ่ายบริหารสถานศึกษา </w:t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F01DB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322,700  </w:t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C720CF" w:rsidRPr="006337C7" w:rsidRDefault="00C720CF" w:rsidP="00E32090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20.อุดหนุนอาหารกลางวัน โรงเรียนในเขตพื้นที่ตำบลหันนางาม 3 แห่ง </w:t>
      </w:r>
      <w:r w:rsidR="003F01DB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4,426,920 </w:t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C720CF" w:rsidRPr="006337C7" w:rsidRDefault="00C720CF" w:rsidP="00E3209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21.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โครงการอุดหนุนสำรวจจำนวนสัตว์และขึ้นทะเบียนสัตว์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งบประมาณ  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ab/>
        <w:t>3,738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>บาท</w:t>
      </w:r>
    </w:p>
    <w:p w:rsidR="00E32090" w:rsidRPr="006337C7" w:rsidRDefault="00C720CF" w:rsidP="003F01D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22. </w:t>
      </w:r>
      <w:r w:rsidR="005416BE"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โครงการรณรงค์และป้องกันโรคไข้เลือดออก</w:t>
      </w:r>
      <w:r w:rsidR="005416BE"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="005416BE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F01D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3F01D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416BE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  </w:t>
      </w:r>
      <w:r w:rsidR="005416BE"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416BE" w:rsidRPr="006337C7">
        <w:rPr>
          <w:rFonts w:ascii="TH SarabunIT๙" w:eastAsia="Times New Roman" w:hAnsi="TH SarabunIT๙" w:cs="TH SarabunIT๙"/>
          <w:sz w:val="32"/>
          <w:szCs w:val="32"/>
        </w:rPr>
        <w:t>49,200</w:t>
      </w:r>
      <w:r w:rsidR="005416BE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416BE"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>บาท</w:t>
      </w:r>
    </w:p>
    <w:p w:rsidR="004E6EDE" w:rsidRDefault="005416BE" w:rsidP="008F7BFC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/>
          <w:sz w:val="32"/>
          <w:szCs w:val="32"/>
        </w:rPr>
        <w:t xml:space="preserve">23. </w:t>
      </w:r>
      <w:r w:rsidR="008F7BFC"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โครงการอุดหนุนสำหรับการดำเนินงานตามแนวพระราชดำริด้านสาธารณสุข</w:t>
      </w:r>
      <w:r w:rsidR="008F7BFC"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="008F7BFC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5416BE" w:rsidRPr="006337C7" w:rsidRDefault="004E6EDE" w:rsidP="004E6EDE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BFC" w:rsidRPr="006337C7">
        <w:rPr>
          <w:rFonts w:ascii="TH SarabunIT๙" w:hAnsi="TH SarabunIT๙" w:cs="TH SarabunIT๙"/>
          <w:sz w:val="32"/>
          <w:szCs w:val="32"/>
        </w:rPr>
        <w:t>27</w:t>
      </w:r>
      <w:r w:rsidR="008F7BFC" w:rsidRPr="006337C7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F7BFC" w:rsidRPr="006337C7">
        <w:rPr>
          <w:rFonts w:ascii="TH SarabunIT๙" w:hAnsi="TH SarabunIT๙" w:cs="TH SarabunIT๙"/>
          <w:sz w:val="32"/>
          <w:szCs w:val="32"/>
        </w:rPr>
        <w:t xml:space="preserve">450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F7BFC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8F7BFC" w:rsidRPr="006337C7" w:rsidRDefault="008F7BFC" w:rsidP="008F7B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24. </w:t>
      </w:r>
      <w:r w:rsidR="006F5E7D" w:rsidRPr="006337C7">
        <w:rPr>
          <w:rFonts w:ascii="TH SarabunIT๙" w:hAnsi="TH SarabunIT๙" w:cs="TH SarabunIT๙" w:hint="cs"/>
          <w:sz w:val="32"/>
          <w:szCs w:val="32"/>
          <w:cs/>
        </w:rPr>
        <w:t xml:space="preserve">เงินเดือนพนักงาน กองช่าง  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6F5E7D" w:rsidRPr="006337C7">
        <w:rPr>
          <w:rFonts w:ascii="TH SarabunIT๙" w:hAnsi="TH SarabunIT๙" w:cs="TH SarabunIT๙" w:hint="cs"/>
          <w:sz w:val="32"/>
          <w:szCs w:val="32"/>
          <w:cs/>
        </w:rPr>
        <w:t xml:space="preserve">274,200  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6F5E7D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8A2865" w:rsidRDefault="006F5E7D" w:rsidP="008F7B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25.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โครงการสำรวจข้อมูลภาคสนามในการจัดทำแผนที่ภาษีและทะเบียนทรัพย์สิน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F5E7D" w:rsidRPr="006337C7" w:rsidRDefault="008A2865" w:rsidP="008A286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F5E7D" w:rsidRPr="006337C7">
        <w:rPr>
          <w:rFonts w:ascii="TH SarabunIT๙" w:hAnsi="TH SarabunIT๙" w:cs="TH SarabunIT๙" w:hint="cs"/>
          <w:sz w:val="32"/>
          <w:szCs w:val="32"/>
          <w:cs/>
        </w:rPr>
        <w:t xml:space="preserve">24,305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F5E7D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73162E" w:rsidRPr="006337C7" w:rsidRDefault="006F5E7D" w:rsidP="0073162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26. </w:t>
      </w:r>
      <w:r w:rsidR="0073162E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โครงการก่อสร้างถนน คสล. ซอยลาดบัวขาว (ช่วงที่ </w:t>
      </w:r>
      <w:r w:rsidR="0073162E" w:rsidRPr="006337C7">
        <w:rPr>
          <w:rFonts w:ascii="TH SarabunIT๙" w:eastAsia="Times New Roman" w:hAnsi="TH SarabunIT๙" w:cs="TH SarabunIT๙"/>
          <w:sz w:val="32"/>
          <w:szCs w:val="32"/>
        </w:rPr>
        <w:t xml:space="preserve">2) </w:t>
      </w:r>
      <w:r w:rsidR="0073162E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</w:t>
      </w:r>
      <w:r w:rsidR="0073162E" w:rsidRPr="006337C7">
        <w:rPr>
          <w:rFonts w:ascii="TH SarabunIT๙" w:eastAsia="Times New Roman" w:hAnsi="TH SarabunIT๙" w:cs="TH SarabunIT๙"/>
          <w:sz w:val="32"/>
          <w:szCs w:val="32"/>
        </w:rPr>
        <w:t>2 </w:t>
      </w:r>
      <w:r w:rsidR="0073162E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งบประมาณ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3162E" w:rsidRPr="006337C7">
        <w:rPr>
          <w:rFonts w:ascii="TH SarabunIT๙" w:eastAsia="Times New Roman" w:hAnsi="TH SarabunIT๙" w:cs="TH SarabunIT๙"/>
          <w:sz w:val="32"/>
          <w:szCs w:val="32"/>
        </w:rPr>
        <w:t>130,700</w:t>
      </w:r>
      <w:r w:rsidR="0073162E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3162E" w:rsidRPr="006337C7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6F5E7D" w:rsidRPr="006337C7" w:rsidRDefault="0073162E" w:rsidP="008F7B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/>
          <w:sz w:val="32"/>
          <w:szCs w:val="32"/>
        </w:rPr>
        <w:lastRenderedPageBreak/>
        <w:t xml:space="preserve">27. </w:t>
      </w:r>
      <w:r w:rsidR="00105672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โครงการก่อสร้างรางระบายน้ำ เส้นกลางบ้าน หมู่ที่ </w:t>
      </w:r>
      <w:r w:rsidR="00105672" w:rsidRPr="006337C7">
        <w:rPr>
          <w:rFonts w:ascii="TH SarabunIT๙" w:eastAsia="Times New Roman" w:hAnsi="TH SarabunIT๙" w:cs="TH SarabunIT๙"/>
          <w:sz w:val="32"/>
          <w:szCs w:val="32"/>
        </w:rPr>
        <w:t>4 </w:t>
      </w:r>
      <w:r w:rsidR="00105672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05672"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05672"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05672"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05672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05672" w:rsidRPr="006337C7">
        <w:rPr>
          <w:rFonts w:ascii="TH SarabunIT๙" w:eastAsia="Times New Roman" w:hAnsi="TH SarabunIT๙" w:cs="TH SarabunIT๙"/>
          <w:sz w:val="32"/>
          <w:szCs w:val="32"/>
        </w:rPr>
        <w:t>250,000</w:t>
      </w:r>
      <w:r w:rsidR="00105672" w:rsidRPr="006337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105672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105672" w:rsidRPr="006337C7" w:rsidRDefault="00105672" w:rsidP="008F7B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28. โครงการก่อสร้างหอถังสูง หมู่ที่ 7 บ้านหันนางาม  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 w:hint="cs"/>
          <w:sz w:val="32"/>
          <w:szCs w:val="32"/>
          <w:cs/>
        </w:rPr>
        <w:t xml:space="preserve"> งบประมาณ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200,000  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105672" w:rsidRPr="006337C7" w:rsidRDefault="00105672" w:rsidP="008F7BFC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29.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โครงการต่อเติมศาลาพักศพ หมู่ที่ 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 xml:space="preserve">8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บ้านเหล่าใหญ่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100,000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ab/>
        <w:t>บาท</w:t>
      </w:r>
    </w:p>
    <w:p w:rsidR="00105672" w:rsidRPr="006337C7" w:rsidRDefault="00105672" w:rsidP="008F7B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30.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โครงการติดตั้งเสียงตามสายภายในหมู่บ้านเหล่าใหญ่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 </w:t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A2865">
        <w:rPr>
          <w:rFonts w:ascii="TH SarabunIT๙" w:eastAsia="Times New Roman" w:hAnsi="TH SarabunIT๙" w:cs="TH SarabunIT๙"/>
          <w:sz w:val="32"/>
          <w:szCs w:val="32"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100,000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105672" w:rsidRPr="006337C7" w:rsidRDefault="00105672" w:rsidP="008F7BFC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31. </w:t>
      </w:r>
      <w:r w:rsidR="004470B9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โครงการบริการที่ทิ้งขยะนอกเขตพื้นที่  </w:t>
      </w:r>
      <w:r w:rsidR="004470B9"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งบประมาณ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70B9"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350,641.50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70B9"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4470B9" w:rsidRPr="006337C7" w:rsidRDefault="004470B9" w:rsidP="008F7BFC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32. </w:t>
      </w:r>
      <w:r w:rsidR="001E1865"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โครงการบริหารจัดการขยะอย่างบูรณาการ (ธนาคารขยะ)</w:t>
      </w:r>
      <w:r w:rsidR="001E1865"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="001E1865"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งบประมาณ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E1865"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46,260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E1865"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1E1865" w:rsidRPr="006337C7" w:rsidRDefault="001E1865" w:rsidP="008F7B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33. </w:t>
      </w:r>
      <w:r w:rsidR="003367C2"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โครงการแข่งขันกีฬาเกลียวสัมพันธ์ท้องถิ่นอำเภอศรีบุญเรือง</w:t>
      </w:r>
      <w:r w:rsidR="003367C2" w:rsidRPr="006337C7">
        <w:rPr>
          <w:rFonts w:ascii="TH SarabunIT๙" w:eastAsia="Times New Roman" w:hAnsi="TH SarabunIT๙" w:cs="TH SarabunIT๙"/>
          <w:sz w:val="32"/>
          <w:szCs w:val="32"/>
        </w:rPr>
        <w:t xml:space="preserve"> 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67C2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67C2" w:rsidRPr="006337C7">
        <w:rPr>
          <w:rFonts w:ascii="TH SarabunIT๙" w:eastAsia="Times New Roman" w:hAnsi="TH SarabunIT๙" w:cs="TH SarabunIT๙"/>
          <w:sz w:val="32"/>
          <w:szCs w:val="32"/>
        </w:rPr>
        <w:t>167,730</w:t>
      </w:r>
      <w:r w:rsidR="003367C2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67C2" w:rsidRPr="006337C7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3367C2" w:rsidRPr="006337C7" w:rsidRDefault="003367C2" w:rsidP="003367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34.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โครงการแข่งขันกีฬาสมานฉันท์ต้านยาเสพติด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 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8A2865">
        <w:rPr>
          <w:rFonts w:ascii="TH SarabunIT๙" w:eastAsia="Times New Roman" w:hAnsi="TH SarabunIT๙" w:cs="TH SarabunIT๙"/>
          <w:sz w:val="32"/>
          <w:szCs w:val="32"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149,100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3367C2" w:rsidRPr="006337C7" w:rsidRDefault="003367C2" w:rsidP="008F7B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35. </w:t>
      </w:r>
      <w:r w:rsidR="004C47C0" w:rsidRPr="006337C7">
        <w:rPr>
          <w:rFonts w:ascii="TH SarabunIT๙" w:eastAsia="Times New Roman" w:hAnsi="TH SarabunIT๙" w:cs="TH SarabunIT๙"/>
          <w:sz w:val="32"/>
          <w:szCs w:val="32"/>
          <w:cs/>
        </w:rPr>
        <w:t>เงินสมทบกองทุนประกันสังคม</w:t>
      </w:r>
      <w:r w:rsidR="004C47C0"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="004C47C0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47C0" w:rsidRPr="006337C7">
        <w:rPr>
          <w:rFonts w:ascii="TH SarabunIT๙" w:hAnsi="TH SarabunIT๙" w:cs="TH SarabunIT๙" w:hint="cs"/>
          <w:sz w:val="32"/>
          <w:szCs w:val="32"/>
          <w:cs/>
        </w:rPr>
        <w:t xml:space="preserve">91,289  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4C47C0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4C47C0" w:rsidRPr="006337C7" w:rsidRDefault="004C47C0" w:rsidP="008F7B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36. </w:t>
      </w:r>
      <w:r w:rsidR="004D6A9C" w:rsidRPr="006337C7">
        <w:rPr>
          <w:rFonts w:ascii="TH SarabunIT๙" w:eastAsia="Times New Roman" w:hAnsi="TH SarabunIT๙" w:cs="TH SarabunIT๙"/>
          <w:sz w:val="32"/>
          <w:szCs w:val="32"/>
          <w:cs/>
        </w:rPr>
        <w:t>เงินสมทบกองทุนเงินทดแทน</w:t>
      </w:r>
      <w:r w:rsidR="004D6A9C"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="004D6A9C"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8A2865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4D6A9C" w:rsidRPr="006337C7">
        <w:rPr>
          <w:rFonts w:ascii="TH SarabunIT๙" w:hAnsi="TH SarabunIT๙" w:cs="TH SarabunIT๙" w:hint="cs"/>
          <w:sz w:val="32"/>
          <w:szCs w:val="32"/>
          <w:cs/>
        </w:rPr>
        <w:t xml:space="preserve">4,400  </w:t>
      </w:r>
      <w:r w:rsidR="008A2865">
        <w:rPr>
          <w:rFonts w:ascii="TH SarabunIT๙" w:hAnsi="TH SarabunIT๙" w:cs="TH SarabunIT๙"/>
          <w:sz w:val="32"/>
          <w:szCs w:val="32"/>
          <w:cs/>
        </w:rPr>
        <w:tab/>
      </w:r>
      <w:r w:rsidR="004D6A9C" w:rsidRPr="006337C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4D6A9C" w:rsidRPr="006337C7" w:rsidRDefault="004D6A9C" w:rsidP="008F7BFC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37.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เบี้ยยังชีพผู้สูงอายุ  </w:t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4,640,600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4D6A9C" w:rsidRPr="006337C7" w:rsidRDefault="004D6A9C" w:rsidP="008F7BFC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38.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เบี้ยยังชีพคนพิการ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1,388,000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4D6A9C" w:rsidRPr="006337C7" w:rsidRDefault="004D6A9C" w:rsidP="008F7BFC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39.</w:t>
      </w:r>
      <w:r w:rsidRPr="006337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เบี้ยยังชีพผู้ป่วยเอดส์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77,500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4D6A9C" w:rsidRPr="006337C7" w:rsidRDefault="004D6A9C" w:rsidP="008F7BFC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40.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สำรองจ่าย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170,718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4D6A9C" w:rsidRPr="006337C7" w:rsidRDefault="004D6A9C" w:rsidP="008F7BFC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41.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รายจ่ายตามข้อผูกพัน โครงการ สปสช.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120,000  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4D6A9C" w:rsidRPr="006337C7" w:rsidRDefault="004D6A9C" w:rsidP="008F7BFC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42.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เงินสมทบกองทุนบำเหน็จบำนาญข้าราชการส่วนท้องถิ่น (กบท.)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8A286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159,797</w:t>
      </w:r>
      <w:r w:rsidR="008A2865">
        <w:rPr>
          <w:rFonts w:ascii="TH SarabunIT๙" w:eastAsia="Times New Roman" w:hAnsi="TH SarabunIT๙" w:cs="TH SarabunIT๙"/>
          <w:sz w:val="32"/>
          <w:szCs w:val="32"/>
        </w:rPr>
        <w:tab/>
      </w:r>
      <w:r w:rsidR="008A2865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4D6A9C" w:rsidRPr="006337C7" w:rsidRDefault="004D6A9C" w:rsidP="008F7BFC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43. </w:t>
      </w:r>
      <w:r w:rsidRPr="006337C7">
        <w:rPr>
          <w:rFonts w:ascii="TH SarabunIT๙" w:eastAsia="Times New Roman" w:hAnsi="TH SarabunIT๙" w:cs="TH SarabunIT๙"/>
          <w:sz w:val="32"/>
          <w:szCs w:val="32"/>
          <w:cs/>
        </w:rPr>
        <w:t>โครงการจัดกิจกรรมงานบุญคูณลาน อบต.หันนางาม</w:t>
      </w:r>
      <w:r w:rsidRPr="006337C7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E24CA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24CA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24CA8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="00E24CA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30,000  </w:t>
      </w:r>
      <w:r w:rsidR="00E24CA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337C7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AE2470" w:rsidRPr="00E404D4" w:rsidRDefault="00AE2470" w:rsidP="002B0535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470" w:rsidRPr="00E404D4" w:rsidRDefault="00AE2470" w:rsidP="002B0535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470" w:rsidRPr="00E404D4" w:rsidRDefault="00AE2470" w:rsidP="002B0535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470" w:rsidRPr="00E404D4" w:rsidRDefault="00AE2470" w:rsidP="002B0535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470" w:rsidRPr="00E404D4" w:rsidRDefault="00AE2470" w:rsidP="002B0535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2470" w:rsidRDefault="00AE2470" w:rsidP="002A0F6B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081BDB" w:rsidRDefault="00081BDB" w:rsidP="002A0F6B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2A0F6B" w:rsidRPr="00E404D4" w:rsidRDefault="002A0F6B" w:rsidP="002A0F6B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Pr="00E404D4" w:rsidRDefault="0088570F" w:rsidP="004F4E0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5434965</wp:posOffset>
                </wp:positionH>
                <wp:positionV relativeFrom="paragraph">
                  <wp:posOffset>-469265</wp:posOffset>
                </wp:positionV>
                <wp:extent cx="828675" cy="333375"/>
                <wp:effectExtent l="0" t="0" r="3810" b="2540"/>
                <wp:wrapNone/>
                <wp:docPr id="1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F0D69" id="Rectangle 210" o:spid="_x0000_s1026" style="position:absolute;margin-left:427.95pt;margin-top:-36.95pt;width:65.25pt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" stroked="f"/>
            </w:pict>
          </mc:Fallback>
        </mc:AlternateContent>
      </w:r>
      <w:r w:rsidR="004F4E09" w:rsidRPr="00E404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9137C" w:rsidRPr="00E404D4" w:rsidRDefault="0029137C" w:rsidP="001A64E3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29137C" w:rsidRPr="00E404D4" w:rsidSect="007065AB">
      <w:headerReference w:type="default" r:id="rId9"/>
      <w:pgSz w:w="11906" w:h="16838"/>
      <w:pgMar w:top="567" w:right="84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EF3" w:rsidRDefault="00955EF3" w:rsidP="00810B2F">
      <w:pPr>
        <w:spacing w:after="0" w:line="240" w:lineRule="auto"/>
      </w:pPr>
      <w:r>
        <w:separator/>
      </w:r>
    </w:p>
  </w:endnote>
  <w:endnote w:type="continuationSeparator" w:id="0">
    <w:p w:rsidR="00955EF3" w:rsidRDefault="00955EF3" w:rsidP="0081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EF3" w:rsidRDefault="00955EF3" w:rsidP="00810B2F">
      <w:pPr>
        <w:spacing w:after="0" w:line="240" w:lineRule="auto"/>
      </w:pPr>
      <w:r>
        <w:separator/>
      </w:r>
    </w:p>
  </w:footnote>
  <w:footnote w:type="continuationSeparator" w:id="0">
    <w:p w:rsidR="00955EF3" w:rsidRDefault="00955EF3" w:rsidP="00810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90" w:rsidRDefault="00E32090">
    <w:pPr>
      <w:pStyle w:val="a3"/>
      <w:jc w:val="right"/>
    </w:pPr>
  </w:p>
  <w:p w:rsidR="00E32090" w:rsidRDefault="00E320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0790"/>
    <w:multiLevelType w:val="hybridMultilevel"/>
    <w:tmpl w:val="8CAE9B7C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EE97E3A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F7D24D0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20227FFB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B44E3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85C18"/>
    <w:multiLevelType w:val="singleLevel"/>
    <w:tmpl w:val="7FE4F4EA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</w:rPr>
    </w:lvl>
  </w:abstractNum>
  <w:abstractNum w:abstractNumId="6" w15:restartNumberingAfterBreak="0">
    <w:nsid w:val="34E20F89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2B706D9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91B1CE0"/>
    <w:multiLevelType w:val="singleLevel"/>
    <w:tmpl w:val="F2680E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9" w15:restartNumberingAfterBreak="0">
    <w:nsid w:val="5E7A2DB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9813AC4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73A2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BBE188D"/>
    <w:multiLevelType w:val="hybridMultilevel"/>
    <w:tmpl w:val="8954F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1546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01D51F0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0"/>
  </w:num>
  <w:num w:numId="8">
    <w:abstractNumId w:val="12"/>
  </w:num>
  <w:num w:numId="9">
    <w:abstractNumId w:val="1"/>
  </w:num>
  <w:num w:numId="10">
    <w:abstractNumId w:val="6"/>
  </w:num>
  <w:num w:numId="11">
    <w:abstractNumId w:val="14"/>
  </w:num>
  <w:num w:numId="12">
    <w:abstractNumId w:val="2"/>
  </w:num>
  <w:num w:numId="13">
    <w:abstractNumId w:val="4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CF"/>
    <w:rsid w:val="000004C0"/>
    <w:rsid w:val="00002BB2"/>
    <w:rsid w:val="00002BE5"/>
    <w:rsid w:val="00003322"/>
    <w:rsid w:val="000053AE"/>
    <w:rsid w:val="000055CA"/>
    <w:rsid w:val="00011937"/>
    <w:rsid w:val="00012AC8"/>
    <w:rsid w:val="00012FC6"/>
    <w:rsid w:val="00014640"/>
    <w:rsid w:val="00014680"/>
    <w:rsid w:val="00016704"/>
    <w:rsid w:val="00017C85"/>
    <w:rsid w:val="0002564B"/>
    <w:rsid w:val="000309F9"/>
    <w:rsid w:val="000343AE"/>
    <w:rsid w:val="00036858"/>
    <w:rsid w:val="000504D5"/>
    <w:rsid w:val="00050EC5"/>
    <w:rsid w:val="00051AF4"/>
    <w:rsid w:val="00055DFD"/>
    <w:rsid w:val="00064EFE"/>
    <w:rsid w:val="00066CF0"/>
    <w:rsid w:val="00067C22"/>
    <w:rsid w:val="00070A91"/>
    <w:rsid w:val="00072949"/>
    <w:rsid w:val="000744FF"/>
    <w:rsid w:val="00076597"/>
    <w:rsid w:val="00076E97"/>
    <w:rsid w:val="000803AB"/>
    <w:rsid w:val="00081BDB"/>
    <w:rsid w:val="000843F0"/>
    <w:rsid w:val="0008449B"/>
    <w:rsid w:val="00086DE1"/>
    <w:rsid w:val="00087861"/>
    <w:rsid w:val="0009195C"/>
    <w:rsid w:val="000920E1"/>
    <w:rsid w:val="00092DDB"/>
    <w:rsid w:val="00095F27"/>
    <w:rsid w:val="0009660F"/>
    <w:rsid w:val="000966E5"/>
    <w:rsid w:val="00096928"/>
    <w:rsid w:val="00097EDA"/>
    <w:rsid w:val="000A1A0F"/>
    <w:rsid w:val="000A2C60"/>
    <w:rsid w:val="000A2E36"/>
    <w:rsid w:val="000A4531"/>
    <w:rsid w:val="000A4FEB"/>
    <w:rsid w:val="000A6C86"/>
    <w:rsid w:val="000A7990"/>
    <w:rsid w:val="000B0209"/>
    <w:rsid w:val="000B145A"/>
    <w:rsid w:val="000B161C"/>
    <w:rsid w:val="000B5872"/>
    <w:rsid w:val="000B6119"/>
    <w:rsid w:val="000B68FC"/>
    <w:rsid w:val="000C15EE"/>
    <w:rsid w:val="000C35C9"/>
    <w:rsid w:val="000D600C"/>
    <w:rsid w:val="000D6A2E"/>
    <w:rsid w:val="000E2661"/>
    <w:rsid w:val="000E31AE"/>
    <w:rsid w:val="000E5005"/>
    <w:rsid w:val="000E652A"/>
    <w:rsid w:val="000F1C26"/>
    <w:rsid w:val="000F2152"/>
    <w:rsid w:val="000F39CA"/>
    <w:rsid w:val="000F4132"/>
    <w:rsid w:val="000F4D6E"/>
    <w:rsid w:val="000F78C5"/>
    <w:rsid w:val="000F7B6C"/>
    <w:rsid w:val="001000D0"/>
    <w:rsid w:val="0010024F"/>
    <w:rsid w:val="00105672"/>
    <w:rsid w:val="00106F2B"/>
    <w:rsid w:val="00107C21"/>
    <w:rsid w:val="001104DD"/>
    <w:rsid w:val="00111956"/>
    <w:rsid w:val="001135A8"/>
    <w:rsid w:val="00116D83"/>
    <w:rsid w:val="00120C4F"/>
    <w:rsid w:val="00123CA7"/>
    <w:rsid w:val="00124191"/>
    <w:rsid w:val="00125944"/>
    <w:rsid w:val="00130B53"/>
    <w:rsid w:val="00133D2B"/>
    <w:rsid w:val="001349A4"/>
    <w:rsid w:val="00135B32"/>
    <w:rsid w:val="0013713C"/>
    <w:rsid w:val="001406C9"/>
    <w:rsid w:val="00142498"/>
    <w:rsid w:val="00144883"/>
    <w:rsid w:val="00150055"/>
    <w:rsid w:val="001512E3"/>
    <w:rsid w:val="00154F06"/>
    <w:rsid w:val="001579F2"/>
    <w:rsid w:val="00157C7C"/>
    <w:rsid w:val="00160FEA"/>
    <w:rsid w:val="00163C38"/>
    <w:rsid w:val="00163CA7"/>
    <w:rsid w:val="00165970"/>
    <w:rsid w:val="00167530"/>
    <w:rsid w:val="00167633"/>
    <w:rsid w:val="001700F3"/>
    <w:rsid w:val="00170B16"/>
    <w:rsid w:val="00173F01"/>
    <w:rsid w:val="00173F69"/>
    <w:rsid w:val="00175F60"/>
    <w:rsid w:val="00180653"/>
    <w:rsid w:val="00181789"/>
    <w:rsid w:val="00182448"/>
    <w:rsid w:val="001828BC"/>
    <w:rsid w:val="0018414F"/>
    <w:rsid w:val="001858C8"/>
    <w:rsid w:val="00187944"/>
    <w:rsid w:val="0019005F"/>
    <w:rsid w:val="00194D94"/>
    <w:rsid w:val="00196E43"/>
    <w:rsid w:val="001A03C9"/>
    <w:rsid w:val="001A0CF5"/>
    <w:rsid w:val="001A25C8"/>
    <w:rsid w:val="001A3576"/>
    <w:rsid w:val="001A407A"/>
    <w:rsid w:val="001A64E3"/>
    <w:rsid w:val="001A7D57"/>
    <w:rsid w:val="001B0E52"/>
    <w:rsid w:val="001B1BBF"/>
    <w:rsid w:val="001B2893"/>
    <w:rsid w:val="001B3BF6"/>
    <w:rsid w:val="001B5025"/>
    <w:rsid w:val="001C0C32"/>
    <w:rsid w:val="001C1561"/>
    <w:rsid w:val="001C36F0"/>
    <w:rsid w:val="001C3B75"/>
    <w:rsid w:val="001C540D"/>
    <w:rsid w:val="001C6BCE"/>
    <w:rsid w:val="001D01A4"/>
    <w:rsid w:val="001D052B"/>
    <w:rsid w:val="001D1B06"/>
    <w:rsid w:val="001D694C"/>
    <w:rsid w:val="001E1865"/>
    <w:rsid w:val="001E4B41"/>
    <w:rsid w:val="001F2FD4"/>
    <w:rsid w:val="001F3D96"/>
    <w:rsid w:val="001F47D8"/>
    <w:rsid w:val="001F52BC"/>
    <w:rsid w:val="001F6C2A"/>
    <w:rsid w:val="001F72A6"/>
    <w:rsid w:val="002021CC"/>
    <w:rsid w:val="00203DE5"/>
    <w:rsid w:val="002049E2"/>
    <w:rsid w:val="002067BE"/>
    <w:rsid w:val="00206ED2"/>
    <w:rsid w:val="00207686"/>
    <w:rsid w:val="00207771"/>
    <w:rsid w:val="00210C31"/>
    <w:rsid w:val="002129AC"/>
    <w:rsid w:val="00213519"/>
    <w:rsid w:val="002148DF"/>
    <w:rsid w:val="00214E0A"/>
    <w:rsid w:val="002163CA"/>
    <w:rsid w:val="00216704"/>
    <w:rsid w:val="002216D5"/>
    <w:rsid w:val="00223745"/>
    <w:rsid w:val="0022533C"/>
    <w:rsid w:val="0022714C"/>
    <w:rsid w:val="0022748E"/>
    <w:rsid w:val="00232C5B"/>
    <w:rsid w:val="0023465F"/>
    <w:rsid w:val="00237724"/>
    <w:rsid w:val="00240B6D"/>
    <w:rsid w:val="00243C9A"/>
    <w:rsid w:val="002458C5"/>
    <w:rsid w:val="00252AC3"/>
    <w:rsid w:val="00254329"/>
    <w:rsid w:val="002555C4"/>
    <w:rsid w:val="00257EF6"/>
    <w:rsid w:val="00260F48"/>
    <w:rsid w:val="0026302E"/>
    <w:rsid w:val="00264763"/>
    <w:rsid w:val="00265D05"/>
    <w:rsid w:val="00265D70"/>
    <w:rsid w:val="002679E4"/>
    <w:rsid w:val="002701AF"/>
    <w:rsid w:val="00273DF8"/>
    <w:rsid w:val="002740F4"/>
    <w:rsid w:val="0027480B"/>
    <w:rsid w:val="002751C2"/>
    <w:rsid w:val="00277462"/>
    <w:rsid w:val="0028280F"/>
    <w:rsid w:val="0028393B"/>
    <w:rsid w:val="00284D25"/>
    <w:rsid w:val="00285BDD"/>
    <w:rsid w:val="0028745D"/>
    <w:rsid w:val="00287FE6"/>
    <w:rsid w:val="00290A19"/>
    <w:rsid w:val="0029137C"/>
    <w:rsid w:val="00292C83"/>
    <w:rsid w:val="00296E45"/>
    <w:rsid w:val="002A0F6B"/>
    <w:rsid w:val="002A15AB"/>
    <w:rsid w:val="002A5432"/>
    <w:rsid w:val="002A5836"/>
    <w:rsid w:val="002A58A2"/>
    <w:rsid w:val="002B0535"/>
    <w:rsid w:val="002B3BF6"/>
    <w:rsid w:val="002B4630"/>
    <w:rsid w:val="002B5D56"/>
    <w:rsid w:val="002B6E9A"/>
    <w:rsid w:val="002C19EE"/>
    <w:rsid w:val="002C20E3"/>
    <w:rsid w:val="002C4CCC"/>
    <w:rsid w:val="002C7826"/>
    <w:rsid w:val="002D05F0"/>
    <w:rsid w:val="002D11E3"/>
    <w:rsid w:val="002D1CA9"/>
    <w:rsid w:val="002D6234"/>
    <w:rsid w:val="002E0EB5"/>
    <w:rsid w:val="002E498C"/>
    <w:rsid w:val="002E5F12"/>
    <w:rsid w:val="002E6F30"/>
    <w:rsid w:val="002E7698"/>
    <w:rsid w:val="002E7D87"/>
    <w:rsid w:val="002F3DCF"/>
    <w:rsid w:val="002F44B1"/>
    <w:rsid w:val="002F4DA4"/>
    <w:rsid w:val="002F4E2A"/>
    <w:rsid w:val="002F4E7B"/>
    <w:rsid w:val="002F617F"/>
    <w:rsid w:val="002F73CC"/>
    <w:rsid w:val="002F7A7C"/>
    <w:rsid w:val="002F7C67"/>
    <w:rsid w:val="003004EB"/>
    <w:rsid w:val="003017C3"/>
    <w:rsid w:val="00302F37"/>
    <w:rsid w:val="003030E6"/>
    <w:rsid w:val="003076DA"/>
    <w:rsid w:val="00311C50"/>
    <w:rsid w:val="003154F9"/>
    <w:rsid w:val="00316B1D"/>
    <w:rsid w:val="00316D11"/>
    <w:rsid w:val="00325BBE"/>
    <w:rsid w:val="0033197E"/>
    <w:rsid w:val="00332C15"/>
    <w:rsid w:val="003348D7"/>
    <w:rsid w:val="003367C2"/>
    <w:rsid w:val="00341372"/>
    <w:rsid w:val="003453F4"/>
    <w:rsid w:val="00345BA0"/>
    <w:rsid w:val="003465D3"/>
    <w:rsid w:val="00350FC7"/>
    <w:rsid w:val="003524CE"/>
    <w:rsid w:val="003551BA"/>
    <w:rsid w:val="0035589B"/>
    <w:rsid w:val="0036217C"/>
    <w:rsid w:val="00362F51"/>
    <w:rsid w:val="00364CB9"/>
    <w:rsid w:val="003725D2"/>
    <w:rsid w:val="0037377E"/>
    <w:rsid w:val="0037661A"/>
    <w:rsid w:val="003771D1"/>
    <w:rsid w:val="003777F3"/>
    <w:rsid w:val="00382BD1"/>
    <w:rsid w:val="00383D7C"/>
    <w:rsid w:val="00384FB6"/>
    <w:rsid w:val="003851D0"/>
    <w:rsid w:val="003903F5"/>
    <w:rsid w:val="003929DE"/>
    <w:rsid w:val="00394C2D"/>
    <w:rsid w:val="00394E22"/>
    <w:rsid w:val="00395FC9"/>
    <w:rsid w:val="003A1F33"/>
    <w:rsid w:val="003A64BF"/>
    <w:rsid w:val="003A660C"/>
    <w:rsid w:val="003A7E2D"/>
    <w:rsid w:val="003B02E8"/>
    <w:rsid w:val="003B20FD"/>
    <w:rsid w:val="003B73F8"/>
    <w:rsid w:val="003B7523"/>
    <w:rsid w:val="003B7D5C"/>
    <w:rsid w:val="003C0349"/>
    <w:rsid w:val="003C2D38"/>
    <w:rsid w:val="003C6738"/>
    <w:rsid w:val="003D0A36"/>
    <w:rsid w:val="003D1D9F"/>
    <w:rsid w:val="003D36FB"/>
    <w:rsid w:val="003D6D58"/>
    <w:rsid w:val="003D7163"/>
    <w:rsid w:val="003E4891"/>
    <w:rsid w:val="003E5035"/>
    <w:rsid w:val="003E5816"/>
    <w:rsid w:val="003E66A2"/>
    <w:rsid w:val="003E7FFA"/>
    <w:rsid w:val="003F01DB"/>
    <w:rsid w:val="003F3ED1"/>
    <w:rsid w:val="003F438E"/>
    <w:rsid w:val="003F65CE"/>
    <w:rsid w:val="00400A8E"/>
    <w:rsid w:val="00405D7C"/>
    <w:rsid w:val="0040769B"/>
    <w:rsid w:val="00411D94"/>
    <w:rsid w:val="00412076"/>
    <w:rsid w:val="004159C3"/>
    <w:rsid w:val="004164DF"/>
    <w:rsid w:val="00416950"/>
    <w:rsid w:val="00420905"/>
    <w:rsid w:val="00421A24"/>
    <w:rsid w:val="00423DB9"/>
    <w:rsid w:val="00423E86"/>
    <w:rsid w:val="00424A8A"/>
    <w:rsid w:val="00424E76"/>
    <w:rsid w:val="00433EDC"/>
    <w:rsid w:val="00436D9E"/>
    <w:rsid w:val="004470B9"/>
    <w:rsid w:val="00450F4F"/>
    <w:rsid w:val="0045483F"/>
    <w:rsid w:val="00455691"/>
    <w:rsid w:val="00457222"/>
    <w:rsid w:val="004573B1"/>
    <w:rsid w:val="00457BFD"/>
    <w:rsid w:val="00457FD6"/>
    <w:rsid w:val="00460A56"/>
    <w:rsid w:val="00461BBC"/>
    <w:rsid w:val="00464180"/>
    <w:rsid w:val="004661DC"/>
    <w:rsid w:val="00467B82"/>
    <w:rsid w:val="00471B9E"/>
    <w:rsid w:val="004729D5"/>
    <w:rsid w:val="00474DF4"/>
    <w:rsid w:val="00475E12"/>
    <w:rsid w:val="00480506"/>
    <w:rsid w:val="00481C87"/>
    <w:rsid w:val="004826D2"/>
    <w:rsid w:val="004843AA"/>
    <w:rsid w:val="00484510"/>
    <w:rsid w:val="00485B8D"/>
    <w:rsid w:val="00487C0E"/>
    <w:rsid w:val="00491443"/>
    <w:rsid w:val="00492193"/>
    <w:rsid w:val="0049287D"/>
    <w:rsid w:val="00492EAA"/>
    <w:rsid w:val="00493110"/>
    <w:rsid w:val="00493C8F"/>
    <w:rsid w:val="0049469C"/>
    <w:rsid w:val="004A1BB5"/>
    <w:rsid w:val="004A3AB1"/>
    <w:rsid w:val="004A482B"/>
    <w:rsid w:val="004A59F6"/>
    <w:rsid w:val="004A7872"/>
    <w:rsid w:val="004B18E4"/>
    <w:rsid w:val="004B6BF8"/>
    <w:rsid w:val="004C1401"/>
    <w:rsid w:val="004C3B72"/>
    <w:rsid w:val="004C47C0"/>
    <w:rsid w:val="004C6B0E"/>
    <w:rsid w:val="004C798B"/>
    <w:rsid w:val="004D038A"/>
    <w:rsid w:val="004D38DF"/>
    <w:rsid w:val="004D3ACC"/>
    <w:rsid w:val="004D6A9C"/>
    <w:rsid w:val="004E2010"/>
    <w:rsid w:val="004E5775"/>
    <w:rsid w:val="004E5E21"/>
    <w:rsid w:val="004E6EDE"/>
    <w:rsid w:val="004F0A76"/>
    <w:rsid w:val="004F160C"/>
    <w:rsid w:val="004F2558"/>
    <w:rsid w:val="004F2F76"/>
    <w:rsid w:val="004F3579"/>
    <w:rsid w:val="004F4E09"/>
    <w:rsid w:val="00502DE2"/>
    <w:rsid w:val="00510442"/>
    <w:rsid w:val="00510D6D"/>
    <w:rsid w:val="0051121E"/>
    <w:rsid w:val="0051206B"/>
    <w:rsid w:val="0051576F"/>
    <w:rsid w:val="00515EFA"/>
    <w:rsid w:val="00515FC2"/>
    <w:rsid w:val="00516F8D"/>
    <w:rsid w:val="005200EB"/>
    <w:rsid w:val="00521381"/>
    <w:rsid w:val="00521763"/>
    <w:rsid w:val="00526C7C"/>
    <w:rsid w:val="0052792E"/>
    <w:rsid w:val="005312FA"/>
    <w:rsid w:val="00533EF5"/>
    <w:rsid w:val="005341C4"/>
    <w:rsid w:val="0054148B"/>
    <w:rsid w:val="005416BE"/>
    <w:rsid w:val="00541BB1"/>
    <w:rsid w:val="0054478E"/>
    <w:rsid w:val="0055141D"/>
    <w:rsid w:val="00554560"/>
    <w:rsid w:val="00556452"/>
    <w:rsid w:val="00557480"/>
    <w:rsid w:val="00560E95"/>
    <w:rsid w:val="0056156F"/>
    <w:rsid w:val="00562BDB"/>
    <w:rsid w:val="00562FB0"/>
    <w:rsid w:val="00565149"/>
    <w:rsid w:val="005659AB"/>
    <w:rsid w:val="00566F0B"/>
    <w:rsid w:val="00567014"/>
    <w:rsid w:val="00570E91"/>
    <w:rsid w:val="00571FF9"/>
    <w:rsid w:val="00572030"/>
    <w:rsid w:val="00573AFF"/>
    <w:rsid w:val="0058163D"/>
    <w:rsid w:val="005922D0"/>
    <w:rsid w:val="00592AE5"/>
    <w:rsid w:val="00593270"/>
    <w:rsid w:val="005948FE"/>
    <w:rsid w:val="00595296"/>
    <w:rsid w:val="00595A93"/>
    <w:rsid w:val="0059745B"/>
    <w:rsid w:val="005A35CB"/>
    <w:rsid w:val="005A4F19"/>
    <w:rsid w:val="005A5BBA"/>
    <w:rsid w:val="005A7266"/>
    <w:rsid w:val="005B0304"/>
    <w:rsid w:val="005B30CC"/>
    <w:rsid w:val="005C1FA7"/>
    <w:rsid w:val="005C22BF"/>
    <w:rsid w:val="005C6F2D"/>
    <w:rsid w:val="005D0D31"/>
    <w:rsid w:val="005E1AE8"/>
    <w:rsid w:val="005E2676"/>
    <w:rsid w:val="005F3BB2"/>
    <w:rsid w:val="005F5C09"/>
    <w:rsid w:val="005F6708"/>
    <w:rsid w:val="00600EBC"/>
    <w:rsid w:val="00604F18"/>
    <w:rsid w:val="00605984"/>
    <w:rsid w:val="0060613F"/>
    <w:rsid w:val="00611E60"/>
    <w:rsid w:val="00612C54"/>
    <w:rsid w:val="00614038"/>
    <w:rsid w:val="0061577E"/>
    <w:rsid w:val="00616379"/>
    <w:rsid w:val="00616B00"/>
    <w:rsid w:val="00622889"/>
    <w:rsid w:val="00622FCC"/>
    <w:rsid w:val="0062302E"/>
    <w:rsid w:val="00626946"/>
    <w:rsid w:val="00627129"/>
    <w:rsid w:val="006323EC"/>
    <w:rsid w:val="00632524"/>
    <w:rsid w:val="00632790"/>
    <w:rsid w:val="006337C7"/>
    <w:rsid w:val="00643BF7"/>
    <w:rsid w:val="00644463"/>
    <w:rsid w:val="00644620"/>
    <w:rsid w:val="00645DF6"/>
    <w:rsid w:val="00646C1E"/>
    <w:rsid w:val="00646C39"/>
    <w:rsid w:val="00647AE6"/>
    <w:rsid w:val="00650ADA"/>
    <w:rsid w:val="00653E79"/>
    <w:rsid w:val="006543D9"/>
    <w:rsid w:val="006569B4"/>
    <w:rsid w:val="006569EC"/>
    <w:rsid w:val="00662F13"/>
    <w:rsid w:val="0067168B"/>
    <w:rsid w:val="006753CE"/>
    <w:rsid w:val="00677A0D"/>
    <w:rsid w:val="0068086B"/>
    <w:rsid w:val="00681043"/>
    <w:rsid w:val="00681DEE"/>
    <w:rsid w:val="00684963"/>
    <w:rsid w:val="00685B7E"/>
    <w:rsid w:val="006862E0"/>
    <w:rsid w:val="00686841"/>
    <w:rsid w:val="006868B9"/>
    <w:rsid w:val="006900C1"/>
    <w:rsid w:val="0069075B"/>
    <w:rsid w:val="00691975"/>
    <w:rsid w:val="00692EB4"/>
    <w:rsid w:val="006943B3"/>
    <w:rsid w:val="006960D9"/>
    <w:rsid w:val="0069793A"/>
    <w:rsid w:val="006A41ED"/>
    <w:rsid w:val="006A4A46"/>
    <w:rsid w:val="006A622F"/>
    <w:rsid w:val="006A66DE"/>
    <w:rsid w:val="006B39D3"/>
    <w:rsid w:val="006B3B23"/>
    <w:rsid w:val="006B50F0"/>
    <w:rsid w:val="006B5F38"/>
    <w:rsid w:val="006C192C"/>
    <w:rsid w:val="006C1E47"/>
    <w:rsid w:val="006C273B"/>
    <w:rsid w:val="006C2ADA"/>
    <w:rsid w:val="006C2E7B"/>
    <w:rsid w:val="006C4000"/>
    <w:rsid w:val="006C4B92"/>
    <w:rsid w:val="006C4E2D"/>
    <w:rsid w:val="006C586B"/>
    <w:rsid w:val="006C639B"/>
    <w:rsid w:val="006C63BA"/>
    <w:rsid w:val="006D2666"/>
    <w:rsid w:val="006D292B"/>
    <w:rsid w:val="006D2A90"/>
    <w:rsid w:val="006D3298"/>
    <w:rsid w:val="006D559D"/>
    <w:rsid w:val="006E1EA9"/>
    <w:rsid w:val="006E25E6"/>
    <w:rsid w:val="006E2929"/>
    <w:rsid w:val="006E2D59"/>
    <w:rsid w:val="006E2F0B"/>
    <w:rsid w:val="006E49C5"/>
    <w:rsid w:val="006F2B31"/>
    <w:rsid w:val="006F2F5C"/>
    <w:rsid w:val="006F5E7D"/>
    <w:rsid w:val="006F7F1A"/>
    <w:rsid w:val="0070014A"/>
    <w:rsid w:val="007001B8"/>
    <w:rsid w:val="00702367"/>
    <w:rsid w:val="00702C6E"/>
    <w:rsid w:val="00702E1B"/>
    <w:rsid w:val="007065AB"/>
    <w:rsid w:val="0071658D"/>
    <w:rsid w:val="007205AA"/>
    <w:rsid w:val="0072061E"/>
    <w:rsid w:val="00720DFF"/>
    <w:rsid w:val="0072339A"/>
    <w:rsid w:val="00730558"/>
    <w:rsid w:val="0073162E"/>
    <w:rsid w:val="00732FCB"/>
    <w:rsid w:val="007336E5"/>
    <w:rsid w:val="00734C6C"/>
    <w:rsid w:val="00740ADD"/>
    <w:rsid w:val="00741179"/>
    <w:rsid w:val="007421C6"/>
    <w:rsid w:val="00743545"/>
    <w:rsid w:val="00746A91"/>
    <w:rsid w:val="00747EF1"/>
    <w:rsid w:val="0075492C"/>
    <w:rsid w:val="00754AE4"/>
    <w:rsid w:val="00755933"/>
    <w:rsid w:val="00755E9E"/>
    <w:rsid w:val="00760861"/>
    <w:rsid w:val="007658C0"/>
    <w:rsid w:val="00767C60"/>
    <w:rsid w:val="00770405"/>
    <w:rsid w:val="00772BF4"/>
    <w:rsid w:val="007757B9"/>
    <w:rsid w:val="00775E37"/>
    <w:rsid w:val="00777422"/>
    <w:rsid w:val="00784971"/>
    <w:rsid w:val="0078623F"/>
    <w:rsid w:val="00786A64"/>
    <w:rsid w:val="0079115F"/>
    <w:rsid w:val="00792015"/>
    <w:rsid w:val="00795F97"/>
    <w:rsid w:val="00797136"/>
    <w:rsid w:val="00797197"/>
    <w:rsid w:val="00797E23"/>
    <w:rsid w:val="007A306E"/>
    <w:rsid w:val="007A3576"/>
    <w:rsid w:val="007A3F4A"/>
    <w:rsid w:val="007A6439"/>
    <w:rsid w:val="007A64D9"/>
    <w:rsid w:val="007A773F"/>
    <w:rsid w:val="007A7E5C"/>
    <w:rsid w:val="007B0DB6"/>
    <w:rsid w:val="007B4979"/>
    <w:rsid w:val="007B6CB1"/>
    <w:rsid w:val="007C13A7"/>
    <w:rsid w:val="007C3711"/>
    <w:rsid w:val="007C38ED"/>
    <w:rsid w:val="007C49F0"/>
    <w:rsid w:val="007C6440"/>
    <w:rsid w:val="007C757C"/>
    <w:rsid w:val="007D5371"/>
    <w:rsid w:val="007D53CE"/>
    <w:rsid w:val="007D59C3"/>
    <w:rsid w:val="007D5E7C"/>
    <w:rsid w:val="007D5F68"/>
    <w:rsid w:val="007E0CCB"/>
    <w:rsid w:val="007E2788"/>
    <w:rsid w:val="007E3EE3"/>
    <w:rsid w:val="007E57F5"/>
    <w:rsid w:val="007E70CA"/>
    <w:rsid w:val="007F6B52"/>
    <w:rsid w:val="007F72AB"/>
    <w:rsid w:val="0080049B"/>
    <w:rsid w:val="008010F7"/>
    <w:rsid w:val="00801879"/>
    <w:rsid w:val="00803E86"/>
    <w:rsid w:val="00804D7D"/>
    <w:rsid w:val="00807A4F"/>
    <w:rsid w:val="00810B2F"/>
    <w:rsid w:val="00812191"/>
    <w:rsid w:val="00816162"/>
    <w:rsid w:val="00821535"/>
    <w:rsid w:val="0082558B"/>
    <w:rsid w:val="00831306"/>
    <w:rsid w:val="00834603"/>
    <w:rsid w:val="0084307D"/>
    <w:rsid w:val="00843B3D"/>
    <w:rsid w:val="00844490"/>
    <w:rsid w:val="008450BB"/>
    <w:rsid w:val="00845B7C"/>
    <w:rsid w:val="00846146"/>
    <w:rsid w:val="00851BFF"/>
    <w:rsid w:val="00853715"/>
    <w:rsid w:val="00853DE2"/>
    <w:rsid w:val="00864098"/>
    <w:rsid w:val="008658AF"/>
    <w:rsid w:val="008665F6"/>
    <w:rsid w:val="00872DCD"/>
    <w:rsid w:val="00874FC9"/>
    <w:rsid w:val="00876FAC"/>
    <w:rsid w:val="00877F72"/>
    <w:rsid w:val="00881DCD"/>
    <w:rsid w:val="00884C23"/>
    <w:rsid w:val="00885100"/>
    <w:rsid w:val="0088570F"/>
    <w:rsid w:val="00885F8E"/>
    <w:rsid w:val="00890C86"/>
    <w:rsid w:val="00891E66"/>
    <w:rsid w:val="008920C9"/>
    <w:rsid w:val="008947F3"/>
    <w:rsid w:val="008950F6"/>
    <w:rsid w:val="0089571E"/>
    <w:rsid w:val="00895F40"/>
    <w:rsid w:val="008A080A"/>
    <w:rsid w:val="008A1E4F"/>
    <w:rsid w:val="008A2865"/>
    <w:rsid w:val="008A2EF4"/>
    <w:rsid w:val="008A6C33"/>
    <w:rsid w:val="008A6EE8"/>
    <w:rsid w:val="008A7F31"/>
    <w:rsid w:val="008A7F76"/>
    <w:rsid w:val="008C5165"/>
    <w:rsid w:val="008D02FA"/>
    <w:rsid w:val="008D161C"/>
    <w:rsid w:val="008D23CA"/>
    <w:rsid w:val="008D44E0"/>
    <w:rsid w:val="008D4875"/>
    <w:rsid w:val="008D6C9C"/>
    <w:rsid w:val="008D7953"/>
    <w:rsid w:val="008D79A2"/>
    <w:rsid w:val="008E0EAF"/>
    <w:rsid w:val="008E2842"/>
    <w:rsid w:val="008E2E1A"/>
    <w:rsid w:val="008E350C"/>
    <w:rsid w:val="008E3D7B"/>
    <w:rsid w:val="008E4178"/>
    <w:rsid w:val="008E6A25"/>
    <w:rsid w:val="008E6BD7"/>
    <w:rsid w:val="008F19C1"/>
    <w:rsid w:val="008F23B9"/>
    <w:rsid w:val="008F241C"/>
    <w:rsid w:val="008F2A63"/>
    <w:rsid w:val="008F2D34"/>
    <w:rsid w:val="008F31A9"/>
    <w:rsid w:val="008F6F08"/>
    <w:rsid w:val="008F758F"/>
    <w:rsid w:val="008F795B"/>
    <w:rsid w:val="008F7BFC"/>
    <w:rsid w:val="00901C9C"/>
    <w:rsid w:val="00905E7A"/>
    <w:rsid w:val="00910D11"/>
    <w:rsid w:val="0091168B"/>
    <w:rsid w:val="009134CC"/>
    <w:rsid w:val="00915819"/>
    <w:rsid w:val="00920459"/>
    <w:rsid w:val="00920CB8"/>
    <w:rsid w:val="00923070"/>
    <w:rsid w:val="009233E7"/>
    <w:rsid w:val="00923EEB"/>
    <w:rsid w:val="00924213"/>
    <w:rsid w:val="00926000"/>
    <w:rsid w:val="00926EE5"/>
    <w:rsid w:val="00931B5F"/>
    <w:rsid w:val="0093540B"/>
    <w:rsid w:val="00942F2C"/>
    <w:rsid w:val="009438BC"/>
    <w:rsid w:val="00945253"/>
    <w:rsid w:val="00946B8B"/>
    <w:rsid w:val="00947175"/>
    <w:rsid w:val="00955EF3"/>
    <w:rsid w:val="009600D5"/>
    <w:rsid w:val="00961369"/>
    <w:rsid w:val="00966433"/>
    <w:rsid w:val="0097179A"/>
    <w:rsid w:val="00971927"/>
    <w:rsid w:val="009734F8"/>
    <w:rsid w:val="00975231"/>
    <w:rsid w:val="00980FCD"/>
    <w:rsid w:val="0098142E"/>
    <w:rsid w:val="00981F50"/>
    <w:rsid w:val="00983736"/>
    <w:rsid w:val="009909B1"/>
    <w:rsid w:val="00995DE2"/>
    <w:rsid w:val="00997F7E"/>
    <w:rsid w:val="009A0B80"/>
    <w:rsid w:val="009A3726"/>
    <w:rsid w:val="009A56B6"/>
    <w:rsid w:val="009A7C11"/>
    <w:rsid w:val="009B7AA1"/>
    <w:rsid w:val="009C1612"/>
    <w:rsid w:val="009C1E9E"/>
    <w:rsid w:val="009C1FDE"/>
    <w:rsid w:val="009C287E"/>
    <w:rsid w:val="009C2FFB"/>
    <w:rsid w:val="009C3593"/>
    <w:rsid w:val="009C3FF4"/>
    <w:rsid w:val="009C4BC4"/>
    <w:rsid w:val="009C537D"/>
    <w:rsid w:val="009C58BA"/>
    <w:rsid w:val="009C6B2B"/>
    <w:rsid w:val="009D44D9"/>
    <w:rsid w:val="009D4F78"/>
    <w:rsid w:val="009D67C4"/>
    <w:rsid w:val="009D7295"/>
    <w:rsid w:val="009E0247"/>
    <w:rsid w:val="009E03FE"/>
    <w:rsid w:val="009E1193"/>
    <w:rsid w:val="009E158B"/>
    <w:rsid w:val="009E3F0E"/>
    <w:rsid w:val="009E573D"/>
    <w:rsid w:val="009F1739"/>
    <w:rsid w:val="009F5ED7"/>
    <w:rsid w:val="00A05FED"/>
    <w:rsid w:val="00A061B8"/>
    <w:rsid w:val="00A06377"/>
    <w:rsid w:val="00A075C8"/>
    <w:rsid w:val="00A12F98"/>
    <w:rsid w:val="00A165A8"/>
    <w:rsid w:val="00A20E1E"/>
    <w:rsid w:val="00A26617"/>
    <w:rsid w:val="00A26F44"/>
    <w:rsid w:val="00A31F0D"/>
    <w:rsid w:val="00A3397E"/>
    <w:rsid w:val="00A37F76"/>
    <w:rsid w:val="00A45AE9"/>
    <w:rsid w:val="00A50885"/>
    <w:rsid w:val="00A509BC"/>
    <w:rsid w:val="00A53B73"/>
    <w:rsid w:val="00A54017"/>
    <w:rsid w:val="00A54831"/>
    <w:rsid w:val="00A56A14"/>
    <w:rsid w:val="00A60AA9"/>
    <w:rsid w:val="00A61D66"/>
    <w:rsid w:val="00A6222B"/>
    <w:rsid w:val="00A622D6"/>
    <w:rsid w:val="00A638B2"/>
    <w:rsid w:val="00A63F47"/>
    <w:rsid w:val="00A65A40"/>
    <w:rsid w:val="00A6767C"/>
    <w:rsid w:val="00A679B8"/>
    <w:rsid w:val="00A72527"/>
    <w:rsid w:val="00A752AF"/>
    <w:rsid w:val="00A76849"/>
    <w:rsid w:val="00A771AA"/>
    <w:rsid w:val="00A809A7"/>
    <w:rsid w:val="00A821CC"/>
    <w:rsid w:val="00A844DD"/>
    <w:rsid w:val="00A84761"/>
    <w:rsid w:val="00A873FA"/>
    <w:rsid w:val="00A93189"/>
    <w:rsid w:val="00A93A84"/>
    <w:rsid w:val="00A959D7"/>
    <w:rsid w:val="00AA4C06"/>
    <w:rsid w:val="00AA7C32"/>
    <w:rsid w:val="00AB2EE1"/>
    <w:rsid w:val="00AB50E2"/>
    <w:rsid w:val="00AC02A0"/>
    <w:rsid w:val="00AC3464"/>
    <w:rsid w:val="00AC6648"/>
    <w:rsid w:val="00AC6C0E"/>
    <w:rsid w:val="00AD6629"/>
    <w:rsid w:val="00AD6C6B"/>
    <w:rsid w:val="00AD7FDB"/>
    <w:rsid w:val="00AE09E6"/>
    <w:rsid w:val="00AE0C3C"/>
    <w:rsid w:val="00AE21C9"/>
    <w:rsid w:val="00AE2470"/>
    <w:rsid w:val="00AE4079"/>
    <w:rsid w:val="00AE4360"/>
    <w:rsid w:val="00AE45CE"/>
    <w:rsid w:val="00AE4EA6"/>
    <w:rsid w:val="00AE51F8"/>
    <w:rsid w:val="00AE6E12"/>
    <w:rsid w:val="00AF2859"/>
    <w:rsid w:val="00AF4709"/>
    <w:rsid w:val="00AF676B"/>
    <w:rsid w:val="00AF6E9C"/>
    <w:rsid w:val="00AF74A1"/>
    <w:rsid w:val="00AF7725"/>
    <w:rsid w:val="00B00F2B"/>
    <w:rsid w:val="00B00FF3"/>
    <w:rsid w:val="00B01E4E"/>
    <w:rsid w:val="00B02EFC"/>
    <w:rsid w:val="00B034B5"/>
    <w:rsid w:val="00B03F99"/>
    <w:rsid w:val="00B04683"/>
    <w:rsid w:val="00B0501E"/>
    <w:rsid w:val="00B137FC"/>
    <w:rsid w:val="00B1462D"/>
    <w:rsid w:val="00B1482B"/>
    <w:rsid w:val="00B14A75"/>
    <w:rsid w:val="00B223A5"/>
    <w:rsid w:val="00B237AA"/>
    <w:rsid w:val="00B24286"/>
    <w:rsid w:val="00B244EF"/>
    <w:rsid w:val="00B246D3"/>
    <w:rsid w:val="00B24DDF"/>
    <w:rsid w:val="00B25354"/>
    <w:rsid w:val="00B25A01"/>
    <w:rsid w:val="00B25E9A"/>
    <w:rsid w:val="00B305E7"/>
    <w:rsid w:val="00B31C05"/>
    <w:rsid w:val="00B336F3"/>
    <w:rsid w:val="00B3422D"/>
    <w:rsid w:val="00B35659"/>
    <w:rsid w:val="00B35E4D"/>
    <w:rsid w:val="00B37619"/>
    <w:rsid w:val="00B4106D"/>
    <w:rsid w:val="00B414CA"/>
    <w:rsid w:val="00B42109"/>
    <w:rsid w:val="00B4229D"/>
    <w:rsid w:val="00B42F79"/>
    <w:rsid w:val="00B44118"/>
    <w:rsid w:val="00B508DD"/>
    <w:rsid w:val="00B519BF"/>
    <w:rsid w:val="00B53756"/>
    <w:rsid w:val="00B55A2B"/>
    <w:rsid w:val="00B57EAE"/>
    <w:rsid w:val="00B62928"/>
    <w:rsid w:val="00B649AA"/>
    <w:rsid w:val="00B66688"/>
    <w:rsid w:val="00B6758E"/>
    <w:rsid w:val="00B6793D"/>
    <w:rsid w:val="00B70452"/>
    <w:rsid w:val="00B7325D"/>
    <w:rsid w:val="00B73601"/>
    <w:rsid w:val="00B80D90"/>
    <w:rsid w:val="00B82600"/>
    <w:rsid w:val="00B85A89"/>
    <w:rsid w:val="00B86487"/>
    <w:rsid w:val="00B87210"/>
    <w:rsid w:val="00B90E0E"/>
    <w:rsid w:val="00B92B61"/>
    <w:rsid w:val="00B942E6"/>
    <w:rsid w:val="00B94691"/>
    <w:rsid w:val="00B9723C"/>
    <w:rsid w:val="00BA0BF1"/>
    <w:rsid w:val="00BA4033"/>
    <w:rsid w:val="00BB4B82"/>
    <w:rsid w:val="00BB75E0"/>
    <w:rsid w:val="00BC4D16"/>
    <w:rsid w:val="00BC4EF4"/>
    <w:rsid w:val="00BC5C7E"/>
    <w:rsid w:val="00BD09B7"/>
    <w:rsid w:val="00BD3DDE"/>
    <w:rsid w:val="00BD5D69"/>
    <w:rsid w:val="00BD6B37"/>
    <w:rsid w:val="00BE0792"/>
    <w:rsid w:val="00BE2613"/>
    <w:rsid w:val="00BE5935"/>
    <w:rsid w:val="00BF3A0D"/>
    <w:rsid w:val="00BF59F8"/>
    <w:rsid w:val="00BF7F0B"/>
    <w:rsid w:val="00C01578"/>
    <w:rsid w:val="00C02C1A"/>
    <w:rsid w:val="00C05418"/>
    <w:rsid w:val="00C07D19"/>
    <w:rsid w:val="00C1022F"/>
    <w:rsid w:val="00C112D8"/>
    <w:rsid w:val="00C15D43"/>
    <w:rsid w:val="00C225C3"/>
    <w:rsid w:val="00C230B5"/>
    <w:rsid w:val="00C25507"/>
    <w:rsid w:val="00C2706A"/>
    <w:rsid w:val="00C27444"/>
    <w:rsid w:val="00C36CB8"/>
    <w:rsid w:val="00C43DFF"/>
    <w:rsid w:val="00C466B5"/>
    <w:rsid w:val="00C4701F"/>
    <w:rsid w:val="00C47504"/>
    <w:rsid w:val="00C52188"/>
    <w:rsid w:val="00C52997"/>
    <w:rsid w:val="00C57341"/>
    <w:rsid w:val="00C609BB"/>
    <w:rsid w:val="00C61DCE"/>
    <w:rsid w:val="00C62A5C"/>
    <w:rsid w:val="00C63B2B"/>
    <w:rsid w:val="00C710A2"/>
    <w:rsid w:val="00C71D60"/>
    <w:rsid w:val="00C720CF"/>
    <w:rsid w:val="00C72B9B"/>
    <w:rsid w:val="00C73885"/>
    <w:rsid w:val="00C744A8"/>
    <w:rsid w:val="00C827CC"/>
    <w:rsid w:val="00C82C6F"/>
    <w:rsid w:val="00C84EB2"/>
    <w:rsid w:val="00C869E6"/>
    <w:rsid w:val="00C879AD"/>
    <w:rsid w:val="00C87B3D"/>
    <w:rsid w:val="00C906F3"/>
    <w:rsid w:val="00C90DA7"/>
    <w:rsid w:val="00C90E54"/>
    <w:rsid w:val="00CA070A"/>
    <w:rsid w:val="00CA2C07"/>
    <w:rsid w:val="00CA2DF8"/>
    <w:rsid w:val="00CA4A59"/>
    <w:rsid w:val="00CA4DD8"/>
    <w:rsid w:val="00CA59C7"/>
    <w:rsid w:val="00CA5C08"/>
    <w:rsid w:val="00CB1459"/>
    <w:rsid w:val="00CB3252"/>
    <w:rsid w:val="00CB43D1"/>
    <w:rsid w:val="00CB6919"/>
    <w:rsid w:val="00CB7B8E"/>
    <w:rsid w:val="00CC0946"/>
    <w:rsid w:val="00CC0D87"/>
    <w:rsid w:val="00CC1397"/>
    <w:rsid w:val="00CC3506"/>
    <w:rsid w:val="00CC644F"/>
    <w:rsid w:val="00CC6884"/>
    <w:rsid w:val="00CD27FE"/>
    <w:rsid w:val="00CD2C62"/>
    <w:rsid w:val="00CD32A6"/>
    <w:rsid w:val="00CD7749"/>
    <w:rsid w:val="00CE2819"/>
    <w:rsid w:val="00CE3A25"/>
    <w:rsid w:val="00CE4E02"/>
    <w:rsid w:val="00CE5BCD"/>
    <w:rsid w:val="00CF249F"/>
    <w:rsid w:val="00CF3CC7"/>
    <w:rsid w:val="00CF54CD"/>
    <w:rsid w:val="00CF5609"/>
    <w:rsid w:val="00D0054C"/>
    <w:rsid w:val="00D0107C"/>
    <w:rsid w:val="00D01EAF"/>
    <w:rsid w:val="00D05828"/>
    <w:rsid w:val="00D10D48"/>
    <w:rsid w:val="00D140F1"/>
    <w:rsid w:val="00D149EC"/>
    <w:rsid w:val="00D17610"/>
    <w:rsid w:val="00D207B6"/>
    <w:rsid w:val="00D2164A"/>
    <w:rsid w:val="00D24E76"/>
    <w:rsid w:val="00D3072A"/>
    <w:rsid w:val="00D317DD"/>
    <w:rsid w:val="00D32585"/>
    <w:rsid w:val="00D35050"/>
    <w:rsid w:val="00D378F1"/>
    <w:rsid w:val="00D37F64"/>
    <w:rsid w:val="00D425B5"/>
    <w:rsid w:val="00D43FEC"/>
    <w:rsid w:val="00D458F4"/>
    <w:rsid w:val="00D46744"/>
    <w:rsid w:val="00D47FDE"/>
    <w:rsid w:val="00D5179F"/>
    <w:rsid w:val="00D51DD0"/>
    <w:rsid w:val="00D5426D"/>
    <w:rsid w:val="00D54430"/>
    <w:rsid w:val="00D54B6E"/>
    <w:rsid w:val="00D62B5B"/>
    <w:rsid w:val="00D67379"/>
    <w:rsid w:val="00D705F7"/>
    <w:rsid w:val="00D70746"/>
    <w:rsid w:val="00D74601"/>
    <w:rsid w:val="00D74718"/>
    <w:rsid w:val="00D75A26"/>
    <w:rsid w:val="00D832C6"/>
    <w:rsid w:val="00D83499"/>
    <w:rsid w:val="00D84AB6"/>
    <w:rsid w:val="00D85ADC"/>
    <w:rsid w:val="00D87FAD"/>
    <w:rsid w:val="00D92B0C"/>
    <w:rsid w:val="00D92C9A"/>
    <w:rsid w:val="00D94732"/>
    <w:rsid w:val="00D97647"/>
    <w:rsid w:val="00DA4C80"/>
    <w:rsid w:val="00DA5575"/>
    <w:rsid w:val="00DB067E"/>
    <w:rsid w:val="00DB344C"/>
    <w:rsid w:val="00DB7FBA"/>
    <w:rsid w:val="00DC3D37"/>
    <w:rsid w:val="00DC595F"/>
    <w:rsid w:val="00DC6126"/>
    <w:rsid w:val="00DC709C"/>
    <w:rsid w:val="00DC7101"/>
    <w:rsid w:val="00DC7561"/>
    <w:rsid w:val="00DD2A77"/>
    <w:rsid w:val="00DD33A5"/>
    <w:rsid w:val="00DD71F5"/>
    <w:rsid w:val="00DE0272"/>
    <w:rsid w:val="00DE2AC9"/>
    <w:rsid w:val="00DE3502"/>
    <w:rsid w:val="00DE400D"/>
    <w:rsid w:val="00DE6FBE"/>
    <w:rsid w:val="00DF0FDA"/>
    <w:rsid w:val="00DF1A3E"/>
    <w:rsid w:val="00DF2B98"/>
    <w:rsid w:val="00DF4DEF"/>
    <w:rsid w:val="00DF59F8"/>
    <w:rsid w:val="00DF7480"/>
    <w:rsid w:val="00DF7E07"/>
    <w:rsid w:val="00E0140C"/>
    <w:rsid w:val="00E038E9"/>
    <w:rsid w:val="00E10C58"/>
    <w:rsid w:val="00E11907"/>
    <w:rsid w:val="00E13966"/>
    <w:rsid w:val="00E144FF"/>
    <w:rsid w:val="00E15C36"/>
    <w:rsid w:val="00E16D2D"/>
    <w:rsid w:val="00E179A7"/>
    <w:rsid w:val="00E22442"/>
    <w:rsid w:val="00E24CA8"/>
    <w:rsid w:val="00E2653D"/>
    <w:rsid w:val="00E30750"/>
    <w:rsid w:val="00E32090"/>
    <w:rsid w:val="00E321C1"/>
    <w:rsid w:val="00E404D4"/>
    <w:rsid w:val="00E42020"/>
    <w:rsid w:val="00E43366"/>
    <w:rsid w:val="00E4634E"/>
    <w:rsid w:val="00E51ABD"/>
    <w:rsid w:val="00E56742"/>
    <w:rsid w:val="00E5761A"/>
    <w:rsid w:val="00E61061"/>
    <w:rsid w:val="00E62D35"/>
    <w:rsid w:val="00E62EE7"/>
    <w:rsid w:val="00E70CEE"/>
    <w:rsid w:val="00E74783"/>
    <w:rsid w:val="00E74CE5"/>
    <w:rsid w:val="00E75126"/>
    <w:rsid w:val="00E82641"/>
    <w:rsid w:val="00E838D2"/>
    <w:rsid w:val="00E83ED6"/>
    <w:rsid w:val="00E857B6"/>
    <w:rsid w:val="00E86687"/>
    <w:rsid w:val="00E90C98"/>
    <w:rsid w:val="00E9146A"/>
    <w:rsid w:val="00E93921"/>
    <w:rsid w:val="00E93D21"/>
    <w:rsid w:val="00E9463A"/>
    <w:rsid w:val="00E9468E"/>
    <w:rsid w:val="00EA26D7"/>
    <w:rsid w:val="00EB0635"/>
    <w:rsid w:val="00EB0814"/>
    <w:rsid w:val="00EB3E62"/>
    <w:rsid w:val="00EB7FA3"/>
    <w:rsid w:val="00EC14E3"/>
    <w:rsid w:val="00EC2E14"/>
    <w:rsid w:val="00EC355E"/>
    <w:rsid w:val="00EC4548"/>
    <w:rsid w:val="00EC6FC6"/>
    <w:rsid w:val="00EC7556"/>
    <w:rsid w:val="00ED4318"/>
    <w:rsid w:val="00ED5D64"/>
    <w:rsid w:val="00EE12F6"/>
    <w:rsid w:val="00EE294F"/>
    <w:rsid w:val="00EE4858"/>
    <w:rsid w:val="00EE5A00"/>
    <w:rsid w:val="00EE6627"/>
    <w:rsid w:val="00EF392B"/>
    <w:rsid w:val="00EF54BE"/>
    <w:rsid w:val="00EF54FF"/>
    <w:rsid w:val="00EF58F1"/>
    <w:rsid w:val="00EF7559"/>
    <w:rsid w:val="00F0270A"/>
    <w:rsid w:val="00F03C72"/>
    <w:rsid w:val="00F046CA"/>
    <w:rsid w:val="00F051DC"/>
    <w:rsid w:val="00F055D5"/>
    <w:rsid w:val="00F06946"/>
    <w:rsid w:val="00F10E67"/>
    <w:rsid w:val="00F13C95"/>
    <w:rsid w:val="00F15EA5"/>
    <w:rsid w:val="00F16564"/>
    <w:rsid w:val="00F1710F"/>
    <w:rsid w:val="00F1721A"/>
    <w:rsid w:val="00F17471"/>
    <w:rsid w:val="00F23263"/>
    <w:rsid w:val="00F240D5"/>
    <w:rsid w:val="00F24D22"/>
    <w:rsid w:val="00F24DE3"/>
    <w:rsid w:val="00F26BB4"/>
    <w:rsid w:val="00F35328"/>
    <w:rsid w:val="00F35CEF"/>
    <w:rsid w:val="00F37441"/>
    <w:rsid w:val="00F376CF"/>
    <w:rsid w:val="00F37CAC"/>
    <w:rsid w:val="00F472FC"/>
    <w:rsid w:val="00F477EE"/>
    <w:rsid w:val="00F47E48"/>
    <w:rsid w:val="00F50611"/>
    <w:rsid w:val="00F51BC5"/>
    <w:rsid w:val="00F54944"/>
    <w:rsid w:val="00F57201"/>
    <w:rsid w:val="00F60909"/>
    <w:rsid w:val="00F646E4"/>
    <w:rsid w:val="00F733F7"/>
    <w:rsid w:val="00F7348A"/>
    <w:rsid w:val="00F751B7"/>
    <w:rsid w:val="00F7533E"/>
    <w:rsid w:val="00F76E05"/>
    <w:rsid w:val="00F81082"/>
    <w:rsid w:val="00F8162F"/>
    <w:rsid w:val="00F826D8"/>
    <w:rsid w:val="00F829CC"/>
    <w:rsid w:val="00F83036"/>
    <w:rsid w:val="00F83455"/>
    <w:rsid w:val="00F8413E"/>
    <w:rsid w:val="00F85E96"/>
    <w:rsid w:val="00F866EC"/>
    <w:rsid w:val="00F86EFC"/>
    <w:rsid w:val="00F90196"/>
    <w:rsid w:val="00F90D83"/>
    <w:rsid w:val="00F93755"/>
    <w:rsid w:val="00F938BC"/>
    <w:rsid w:val="00F94063"/>
    <w:rsid w:val="00F96228"/>
    <w:rsid w:val="00FA329C"/>
    <w:rsid w:val="00FA3C8D"/>
    <w:rsid w:val="00FA4869"/>
    <w:rsid w:val="00FB231A"/>
    <w:rsid w:val="00FB2431"/>
    <w:rsid w:val="00FB4E17"/>
    <w:rsid w:val="00FB663A"/>
    <w:rsid w:val="00FB6955"/>
    <w:rsid w:val="00FC103A"/>
    <w:rsid w:val="00FC1BBE"/>
    <w:rsid w:val="00FC22FA"/>
    <w:rsid w:val="00FC29F4"/>
    <w:rsid w:val="00FD03ED"/>
    <w:rsid w:val="00FD1181"/>
    <w:rsid w:val="00FD200F"/>
    <w:rsid w:val="00FD223E"/>
    <w:rsid w:val="00FD5F14"/>
    <w:rsid w:val="00FD6B4A"/>
    <w:rsid w:val="00FE2D48"/>
    <w:rsid w:val="00FE466A"/>
    <w:rsid w:val="00FE7A73"/>
    <w:rsid w:val="00FF0291"/>
    <w:rsid w:val="00FF32C2"/>
    <w:rsid w:val="00FF470B"/>
    <w:rsid w:val="00FF5533"/>
    <w:rsid w:val="00FF6271"/>
    <w:rsid w:val="00FF6282"/>
    <w:rsid w:val="00FF6D2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434713-A646-415F-92DE-37714445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uiPriority w:val="59"/>
    <w:rsid w:val="00DE6F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Placeholder Text"/>
    <w:basedOn w:val="a0"/>
    <w:uiPriority w:val="99"/>
    <w:semiHidden/>
    <w:rsid w:val="00FB231A"/>
    <w:rPr>
      <w:color w:val="808080"/>
    </w:rPr>
  </w:style>
  <w:style w:type="paragraph" w:styleId="ac">
    <w:name w:val="Body Text"/>
    <w:basedOn w:val="a"/>
    <w:link w:val="ad"/>
    <w:rsid w:val="00971927"/>
    <w:pPr>
      <w:spacing w:after="0" w:line="240" w:lineRule="auto"/>
    </w:pPr>
    <w:rPr>
      <w:rFonts w:ascii="Times New Roman" w:eastAsia="Times New Roman" w:hAnsi="Times New Roman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971927"/>
    <w:rPr>
      <w:rFonts w:ascii="Times New Roman" w:eastAsia="Times New Roman" w:hAnsi="Times New Roman"/>
      <w:sz w:val="32"/>
      <w:szCs w:val="32"/>
    </w:rPr>
  </w:style>
  <w:style w:type="character" w:styleId="ae">
    <w:name w:val="Hyperlink"/>
    <w:uiPriority w:val="99"/>
    <w:semiHidden/>
    <w:unhideWhenUsed/>
    <w:rsid w:val="005157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a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C8679-DFFB-4E6F-AF3A-DE5BEC683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2620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รายงานการติดตามและประเมินผลแผนพัฒนาท้องถิ่นตามแผนยุทธศาสตร์ระยะ 5 ปี (2554 - 2558) ประจำปี 25555</vt:lpstr>
    </vt:vector>
  </TitlesOfParts>
  <Company/>
  <LinksUpToDate>false</LinksUpToDate>
  <CharactersWithSpaces>17519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รายงานการติดตามและประเมินผลแผนพัฒนาท้องถิ่นตามแผนยุทธศาสตร์ระยะ 5 ปี (2554 - 2558) ประจำปี 25555</dc:title>
  <dc:creator>Windows User</dc:creator>
  <cp:lastModifiedBy>SBRC</cp:lastModifiedBy>
  <cp:revision>2</cp:revision>
  <cp:lastPrinted>2021-01-26T03:05:00Z</cp:lastPrinted>
  <dcterms:created xsi:type="dcterms:W3CDTF">2021-01-26T03:06:00Z</dcterms:created>
  <dcterms:modified xsi:type="dcterms:W3CDTF">2021-01-26T03:06:00Z</dcterms:modified>
</cp:coreProperties>
</file>