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3A5" w:rsidRPr="00C3012D" w:rsidRDefault="007D23A5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C96936" w:rsidRPr="00C3012D" w:rsidRDefault="00C96936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7D23A5" w:rsidRPr="008D3697" w:rsidRDefault="00EE2FCA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/>
          <w:b/>
          <w:bCs/>
          <w:i/>
          <w:iCs/>
          <w:sz w:val="36"/>
          <w:szCs w:val="36"/>
        </w:rPr>
        <w:t xml:space="preserve">    </w:t>
      </w:r>
      <w:r w:rsidR="002914E5">
        <w:rPr>
          <w:rFonts w:ascii="TH SarabunIT๙" w:hAnsi="TH SarabunIT๙" w:cs="TH SarabunIT๙"/>
          <w:b/>
          <w:bCs/>
          <w:i/>
          <w:iCs/>
          <w:sz w:val="36"/>
          <w:szCs w:val="36"/>
        </w:rPr>
        <w:t xml:space="preserve">                          </w:t>
      </w:r>
      <w:r>
        <w:rPr>
          <w:rFonts w:ascii="TH SarabunIT๙" w:hAnsi="TH SarabunIT๙" w:cs="TH SarabunIT๙"/>
          <w:b/>
          <w:bCs/>
          <w:i/>
          <w:iCs/>
          <w:sz w:val="36"/>
          <w:szCs w:val="36"/>
        </w:rPr>
        <w:t xml:space="preserve">          </w:t>
      </w:r>
      <w:r w:rsidR="008D3697">
        <w:rPr>
          <w:rFonts w:ascii="TH SarabunIT๙" w:hAnsi="TH SarabunIT๙" w:cs="TH SarabunIT๙"/>
          <w:b/>
          <w:bCs/>
          <w:i/>
          <w:iCs/>
          <w:sz w:val="36"/>
          <w:szCs w:val="36"/>
        </w:rPr>
        <w:t xml:space="preserve">              </w:t>
      </w:r>
      <w:r w:rsidR="00C20E56">
        <w:rPr>
          <w:rFonts w:ascii="TH SarabunIT๙" w:hAnsi="TH SarabunIT๙" w:cs="TH SarabunIT๙"/>
          <w:b/>
          <w:bCs/>
          <w:i/>
          <w:iCs/>
          <w:sz w:val="36"/>
          <w:szCs w:val="36"/>
        </w:rPr>
        <w:t xml:space="preserve">             </w:t>
      </w:r>
      <w:r w:rsidR="008D3697">
        <w:rPr>
          <w:rFonts w:ascii="TH SarabunIT๙" w:hAnsi="TH SarabunIT๙" w:cs="TH SarabunIT๙"/>
          <w:b/>
          <w:bCs/>
          <w:i/>
          <w:i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i/>
          <w:iCs/>
          <w:sz w:val="36"/>
          <w:szCs w:val="36"/>
        </w:rPr>
        <w:t xml:space="preserve">   </w:t>
      </w:r>
      <w:r w:rsidR="00C20E56">
        <w:rPr>
          <w:rFonts w:ascii="TH SarabunIT๙" w:hAnsi="TH SarabunIT๙" w:cs="TH SarabunIT๙"/>
          <w:b/>
          <w:bCs/>
          <w:i/>
          <w:iCs/>
          <w:noProof/>
          <w:sz w:val="36"/>
          <w:szCs w:val="36"/>
        </w:rPr>
        <w:drawing>
          <wp:inline distT="0" distB="0" distL="0" distR="0" wp14:anchorId="7C366991" wp14:editId="4E7CC8A6">
            <wp:extent cx="2274819" cy="1424763"/>
            <wp:effectExtent l="0" t="0" r="0" b="4445"/>
            <wp:docPr id="4" name="รูปภาพ 4" descr="F:\ตรา อบต.ส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ตรา อบต.สี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925" cy="142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CDA" w:rsidRDefault="00C96936" w:rsidP="008D3697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3606B5">
        <w:rPr>
          <w:rFonts w:ascii="TH SarabunIT๙" w:hAnsi="TH SarabunIT๙" w:cs="TH SarabunIT๙"/>
          <w:b/>
          <w:bCs/>
          <w:sz w:val="72"/>
          <w:szCs w:val="72"/>
          <w:cs/>
        </w:rPr>
        <w:t>แผนปฏิบัติราชการด้านการป้องกันและปราบปรามการทุจริต</w:t>
      </w:r>
    </w:p>
    <w:p w:rsidR="007D23A5" w:rsidRPr="003606B5" w:rsidRDefault="00961CDA" w:rsidP="008D3697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และประพฤติมิชอบ</w:t>
      </w:r>
      <w:r w:rsidR="00C96936" w:rsidRPr="003606B5">
        <w:rPr>
          <w:rFonts w:ascii="TH SarabunIT๙" w:hAnsi="TH SarabunIT๙" w:cs="TH SarabunIT๙"/>
          <w:b/>
          <w:bCs/>
          <w:sz w:val="72"/>
          <w:szCs w:val="72"/>
        </w:rPr>
        <w:t xml:space="preserve"> </w:t>
      </w:r>
      <w:r w:rsidR="007D23A5" w:rsidRPr="003606B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ระยะ 5 ปี </w:t>
      </w:r>
    </w:p>
    <w:p w:rsidR="00995B2B" w:rsidRDefault="007D23A5" w:rsidP="00C20E56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3606B5">
        <w:rPr>
          <w:rFonts w:ascii="TH SarabunIT๙" w:hAnsi="TH SarabunIT๙" w:cs="TH SarabunIT๙" w:hint="cs"/>
          <w:b/>
          <w:bCs/>
          <w:sz w:val="72"/>
          <w:szCs w:val="72"/>
          <w:cs/>
        </w:rPr>
        <w:t>(</w:t>
      </w:r>
      <w:r w:rsidRPr="003606B5">
        <w:rPr>
          <w:rFonts w:ascii="TH SarabunIT๙" w:hAnsi="TH SarabunIT๙" w:cs="TH SarabunIT๙"/>
          <w:b/>
          <w:bCs/>
          <w:sz w:val="72"/>
          <w:szCs w:val="72"/>
          <w:cs/>
        </w:rPr>
        <w:t>พ.ศ. 256</w:t>
      </w:r>
      <w:r w:rsidR="008D3697">
        <w:rPr>
          <w:rFonts w:ascii="TH SarabunIT๙" w:hAnsi="TH SarabunIT๙" w:cs="TH SarabunIT๙" w:hint="cs"/>
          <w:b/>
          <w:bCs/>
          <w:sz w:val="72"/>
          <w:szCs w:val="72"/>
          <w:cs/>
        </w:rPr>
        <w:t>0-2564)</w:t>
      </w:r>
    </w:p>
    <w:p w:rsidR="00995B2B" w:rsidRPr="003606B5" w:rsidRDefault="00995B2B" w:rsidP="00C20E56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72"/>
          <w:szCs w:val="72"/>
        </w:rPr>
      </w:pPr>
    </w:p>
    <w:p w:rsidR="00E22737" w:rsidRDefault="003606B5" w:rsidP="003606B5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3606B5">
        <w:rPr>
          <w:rFonts w:ascii="TH SarabunIT๙" w:hAnsi="TH SarabunIT๙" w:cs="TH SarabunIT๙" w:hint="cs"/>
          <w:b/>
          <w:bCs/>
          <w:sz w:val="72"/>
          <w:szCs w:val="72"/>
          <w:cs/>
        </w:rPr>
        <w:t>องค์การบริหารส่วนตำบล</w:t>
      </w:r>
      <w:r w:rsidR="00EE2FCA">
        <w:rPr>
          <w:rFonts w:ascii="TH SarabunIT๙" w:hAnsi="TH SarabunIT๙" w:cs="TH SarabunIT๙" w:hint="cs"/>
          <w:b/>
          <w:bCs/>
          <w:sz w:val="72"/>
          <w:szCs w:val="72"/>
          <w:cs/>
        </w:rPr>
        <w:t>หันนางาม</w:t>
      </w:r>
      <w:r w:rsidRPr="003606B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</w:p>
    <w:p w:rsidR="00936E39" w:rsidRPr="00961CDA" w:rsidRDefault="003606B5" w:rsidP="00961CDA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3606B5">
        <w:rPr>
          <w:rFonts w:ascii="TH SarabunIT๙" w:hAnsi="TH SarabunIT๙" w:cs="TH SarabunIT๙" w:hint="cs"/>
          <w:b/>
          <w:bCs/>
          <w:sz w:val="72"/>
          <w:szCs w:val="72"/>
          <w:cs/>
        </w:rPr>
        <w:t>อำเภอ</w:t>
      </w:r>
      <w:r w:rsidR="00EE2FCA">
        <w:rPr>
          <w:rFonts w:ascii="TH SarabunIT๙" w:hAnsi="TH SarabunIT๙" w:cs="TH SarabunIT๙" w:hint="cs"/>
          <w:b/>
          <w:bCs/>
          <w:sz w:val="72"/>
          <w:szCs w:val="72"/>
          <w:cs/>
        </w:rPr>
        <w:t>ศรีบุญเรือง</w:t>
      </w:r>
      <w:r w:rsidRPr="003606B5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จังหวัด</w:t>
      </w:r>
      <w:r w:rsidR="00EE2FCA">
        <w:rPr>
          <w:rFonts w:ascii="TH SarabunIT๙" w:hAnsi="TH SarabunIT๙" w:cs="TH SarabunIT๙" w:hint="cs"/>
          <w:b/>
          <w:bCs/>
          <w:sz w:val="72"/>
          <w:szCs w:val="72"/>
          <w:cs/>
        </w:rPr>
        <w:t>หนองบัวลำภู</w:t>
      </w:r>
    </w:p>
    <w:p w:rsidR="004C183B" w:rsidRDefault="004C183B" w:rsidP="009D2483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31029" w:rsidRPr="00C3012D" w:rsidRDefault="00431029" w:rsidP="00E607ED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  <w:lastRenderedPageBreak/>
        <w:t>ส่วนที่ 1</w:t>
      </w:r>
      <w:r w:rsidR="00405D3A" w:rsidRPr="00C3012D"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  <w:t xml:space="preserve"> </w:t>
      </w:r>
      <w:r w:rsidRPr="00C3012D"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  <w:t>ความสอดคล้องเชื่อมโยงกับยุทธศาสตร์นโยบายรัฐบาล กระทรวงมหาดไทย</w:t>
      </w:r>
    </w:p>
    <w:p w:rsidR="008D4C04" w:rsidRPr="00C3012D" w:rsidRDefault="00431029" w:rsidP="00E607ED">
      <w:pPr>
        <w:tabs>
          <w:tab w:val="left" w:pos="1418"/>
          <w:tab w:val="left" w:pos="1701"/>
        </w:tabs>
        <w:spacing w:before="240"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1.1</w:t>
      </w:r>
      <w:r w:rsidR="008D4C04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</w:t>
      </w:r>
      <w:r w:rsidR="00984F95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ชาติว่าด้วยป้องกันและปราบปรามการทุจริต ระยะที่ 3 (พ.ศ. 2560</w:t>
      </w:r>
      <w:r w:rsidR="00FC2D91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- 2564</w:t>
      </w:r>
      <w:r w:rsidR="00984F95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39381B" w:rsidRPr="00C3012D" w:rsidRDefault="008D4C04" w:rsidP="00E607ED">
      <w:pPr>
        <w:tabs>
          <w:tab w:val="left" w:pos="851"/>
          <w:tab w:val="left" w:pos="1134"/>
          <w:tab w:val="left" w:pos="1701"/>
        </w:tabs>
        <w:spacing w:before="240"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39381B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วิสัยทัศน์</w:t>
      </w:r>
    </w:p>
    <w:p w:rsidR="0039381B" w:rsidRPr="00E607ED" w:rsidRDefault="001E57E8" w:rsidP="00E607ED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44F44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744F44">
        <w:rPr>
          <w:rFonts w:ascii="TH SarabunIT๙" w:hAnsi="TH SarabunIT๙" w:cs="TH SarabunIT๙"/>
          <w:color w:val="000000"/>
          <w:sz w:val="32"/>
          <w:szCs w:val="32"/>
          <w:cs/>
        </w:rPr>
        <w:t>ประเทศมีความมั่นคง มั่งคั่ง ยั่งยืน</w:t>
      </w:r>
      <w:r w:rsidRPr="00744F4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44F44">
        <w:rPr>
          <w:rFonts w:ascii="TH SarabunIT๙" w:hAnsi="TH SarabunIT๙" w:cs="TH SarabunIT๙"/>
          <w:color w:val="000000"/>
          <w:sz w:val="32"/>
          <w:szCs w:val="32"/>
          <w:cs/>
        </w:rPr>
        <w:t>เป็นประเทศพัฒนาแล้ว ด้วยการพัฒนา ตามปรัชญาเศรษฐกิจพอเพียง</w:t>
      </w:r>
      <w:r w:rsidRPr="00744F44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39381B" w:rsidRPr="00C3012D" w:rsidRDefault="008D4C04" w:rsidP="00E607ED">
      <w:pPr>
        <w:tabs>
          <w:tab w:val="left" w:pos="851"/>
          <w:tab w:val="left" w:pos="1134"/>
        </w:tabs>
        <w:spacing w:before="24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proofErr w:type="spellStart"/>
      <w:r w:rsidR="0039381B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พันธ</w:t>
      </w:r>
      <w:proofErr w:type="spellEnd"/>
      <w:r w:rsidR="0039381B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กิจ</w:t>
      </w:r>
      <w:r w:rsidR="0039381B" w:rsidRPr="00C3012D">
        <w:rPr>
          <w:rFonts w:ascii="TH SarabunIT๙" w:hAnsi="TH SarabunIT๙" w:cs="TH SarabunIT๙"/>
          <w:sz w:val="36"/>
          <w:szCs w:val="36"/>
        </w:rPr>
        <w:tab/>
      </w:r>
      <w:r w:rsidR="0039381B" w:rsidRPr="00C3012D">
        <w:rPr>
          <w:rFonts w:ascii="TH SarabunIT๙" w:hAnsi="TH SarabunIT๙" w:cs="TH SarabunIT๙"/>
          <w:sz w:val="36"/>
          <w:szCs w:val="36"/>
        </w:rPr>
        <w:tab/>
      </w:r>
      <w:r w:rsidR="0039381B" w:rsidRPr="00C3012D">
        <w:rPr>
          <w:rFonts w:ascii="TH SarabunIT๙" w:hAnsi="TH SarabunIT๙" w:cs="TH SarabunIT๙"/>
          <w:sz w:val="32"/>
          <w:szCs w:val="32"/>
        </w:rPr>
        <w:tab/>
      </w:r>
      <w:r w:rsidR="0039381B" w:rsidRPr="00C3012D">
        <w:rPr>
          <w:rFonts w:ascii="TH SarabunIT๙" w:hAnsi="TH SarabunIT๙" w:cs="TH SarabunIT๙"/>
          <w:sz w:val="32"/>
          <w:szCs w:val="32"/>
        </w:rPr>
        <w:tab/>
      </w:r>
    </w:p>
    <w:p w:rsidR="005233AD" w:rsidRPr="002B6FEB" w:rsidRDefault="005233AD" w:rsidP="00B3622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Pr="002B6FEB">
        <w:rPr>
          <w:rFonts w:ascii="TH SarabunIT๙" w:hAnsi="TH SarabunIT๙" w:cs="TH SarabunIT๙"/>
          <w:sz w:val="32"/>
          <w:szCs w:val="32"/>
        </w:rPr>
        <w:t xml:space="preserve">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ปรับปรุงและพัฒนาระบบสาธารณูปโภคให้ได้มาตรฐานและเพียงพอต่อความต้องการ</w:t>
      </w:r>
    </w:p>
    <w:p w:rsidR="005233AD" w:rsidRPr="002B6FEB" w:rsidRDefault="005233AD" w:rsidP="00B3622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02E58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ส่งเสริมสนับสนุนและ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สร้างความเข้มแข็งของกลุ่มอาชีพ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เพื่อพัฒนารายได้ของประชาชนยั่งยืน</w:t>
      </w:r>
    </w:p>
    <w:p w:rsidR="005233AD" w:rsidRPr="002B6FEB" w:rsidRDefault="005233AD" w:rsidP="00B3622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 xml:space="preserve">พัฒนาและยกระดับคุณภาพชีวิตของประชาชน  ให้มีความเป็นอยู่ที่ดีขึ้น  </w:t>
      </w:r>
    </w:p>
    <w:p w:rsidR="005233AD" w:rsidRPr="002B6FEB" w:rsidRDefault="005233AD" w:rsidP="00B3622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 xml:space="preserve">จัดการทรัพยากรธรรมชาติและสิ่งแวดล้อมอย่างยั่งยืน  โดยชุมชน/ประชาชนมีส่วนร่วม  </w:t>
      </w:r>
    </w:p>
    <w:p w:rsidR="005233AD" w:rsidRPr="002B6FEB" w:rsidRDefault="005233AD" w:rsidP="00B3622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 w:hint="cs"/>
          <w:sz w:val="32"/>
          <w:szCs w:val="32"/>
          <w:cs/>
        </w:rPr>
        <w:t>ในการจัดการทรัพยากรธรรมชาติและสิ่งแวดล้อม</w:t>
      </w:r>
    </w:p>
    <w:p w:rsidR="005233AD" w:rsidRPr="0088143F" w:rsidRDefault="005233AD" w:rsidP="00B3622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ปรับปรุงและพัฒนาระบบบริหารจัดการให้มี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ความโปร่งใสและสามารถตรวจสอบได้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ลดความซ้ำซ้อน  ลดขั้นตอนและระยะเวลาการปฏิบัติราชการเพื่อบริ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การประชาชนให้ได้รับความสะดวก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รวดเร็วและเป็นธรรม</w:t>
      </w:r>
    </w:p>
    <w:p w:rsidR="00584E10" w:rsidRPr="00C3012D" w:rsidRDefault="008D4C04" w:rsidP="005233AD">
      <w:pPr>
        <w:tabs>
          <w:tab w:val="left" w:pos="851"/>
          <w:tab w:val="left" w:pos="1134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39381B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เป้าประสงค์เชิงยุทธศาสตร์</w:t>
      </w:r>
      <w:r w:rsidR="0039381B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39381B" w:rsidRPr="00C3012D" w:rsidRDefault="00584E10" w:rsidP="0027421A">
      <w:pPr>
        <w:tabs>
          <w:tab w:val="left" w:pos="851"/>
          <w:tab w:val="left" w:pos="1134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9381B" w:rsidRPr="00C3012D">
        <w:rPr>
          <w:rFonts w:ascii="TH SarabunIT๙" w:hAnsi="TH SarabunIT๙" w:cs="TH SarabunIT๙"/>
          <w:sz w:val="32"/>
          <w:szCs w:val="32"/>
          <w:cs/>
        </w:rPr>
        <w:t>ประเทศไทยได้รับการประเมินดัชนีการรับรู้การทุจริต (</w:t>
      </w:r>
      <w:r w:rsidR="0039381B" w:rsidRPr="00C3012D">
        <w:rPr>
          <w:rFonts w:ascii="TH SarabunIT๙" w:hAnsi="TH SarabunIT๙" w:cs="TH SarabunIT๙"/>
          <w:sz w:val="32"/>
          <w:szCs w:val="32"/>
        </w:rPr>
        <w:t>Corruption Perceptions Index: CPI)</w:t>
      </w:r>
      <w:r w:rsidR="008D4C04"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="0039381B" w:rsidRPr="00C3012D">
        <w:rPr>
          <w:rFonts w:ascii="TH SarabunIT๙" w:hAnsi="TH SarabunIT๙" w:cs="TH SarabunIT๙"/>
          <w:sz w:val="32"/>
          <w:szCs w:val="32"/>
          <w:cs/>
        </w:rPr>
        <w:t>ของประเทศไทย</w:t>
      </w:r>
      <w:r w:rsidR="0039381B"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="0039381B" w:rsidRPr="00C3012D">
        <w:rPr>
          <w:rFonts w:ascii="TH SarabunIT๙" w:hAnsi="TH SarabunIT๙" w:cs="TH SarabunIT๙"/>
          <w:sz w:val="32"/>
          <w:szCs w:val="32"/>
          <w:cs/>
        </w:rPr>
        <w:t>ไม่น้อยกว่าร้อยละ 50</w:t>
      </w:r>
    </w:p>
    <w:p w:rsidR="00AC16FA" w:rsidRPr="002F7DAA" w:rsidRDefault="00AC16FA" w:rsidP="00AC16FA">
      <w:pPr>
        <w:spacing w:after="0"/>
        <w:ind w:left="360" w:firstLine="3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F7DAA">
        <w:rPr>
          <w:rFonts w:ascii="TH SarabunIT๙" w:hAnsi="TH SarabunIT๙" w:cs="TH SarabunIT๙"/>
          <w:b/>
          <w:bCs/>
          <w:sz w:val="32"/>
          <w:szCs w:val="32"/>
          <w:cs/>
        </w:rPr>
        <w:t>จุดมุ่งหมายเพื่อการพัฒนา</w:t>
      </w:r>
    </w:p>
    <w:p w:rsidR="00AC16FA" w:rsidRPr="002F7DAA" w:rsidRDefault="00AC16FA" w:rsidP="00AC16F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 w:rsidRPr="002F7DAA">
        <w:rPr>
          <w:rFonts w:ascii="TH SarabunIT๙" w:hAnsi="TH SarabunIT๙" w:cs="TH SarabunIT๙"/>
          <w:sz w:val="32"/>
          <w:szCs w:val="32"/>
          <w:cs/>
        </w:rPr>
        <w:t>ประชาชนมีความปลอดภัยในชีวิตและทรัพย์สิน</w:t>
      </w:r>
    </w:p>
    <w:p w:rsidR="00AC16FA" w:rsidRPr="002F7DAA" w:rsidRDefault="00AC16FA" w:rsidP="00AC16F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 </w:t>
      </w:r>
      <w:r w:rsidRPr="002F7DAA">
        <w:rPr>
          <w:rFonts w:ascii="TH SarabunIT๙" w:hAnsi="TH SarabunIT๙" w:cs="TH SarabunIT๙"/>
          <w:sz w:val="32"/>
          <w:szCs w:val="32"/>
          <w:cs/>
        </w:rPr>
        <w:t>ประชาชนม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ีอาชีพที่ยั่งยืน</w:t>
      </w:r>
    </w:p>
    <w:p w:rsidR="00AC16FA" w:rsidRPr="002F7DAA" w:rsidRDefault="00AC16FA" w:rsidP="00AC16F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Pr="002F7DAA">
        <w:rPr>
          <w:rFonts w:ascii="TH SarabunIT๙" w:hAnsi="TH SarabunIT๙" w:cs="TH SarabunIT๙"/>
          <w:sz w:val="32"/>
          <w:szCs w:val="32"/>
          <w:cs/>
        </w:rPr>
        <w:t>ประชาชนมี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คุณภาพชีวิตที่ดีขึ้น</w:t>
      </w:r>
    </w:p>
    <w:p w:rsidR="00AC16FA" w:rsidRPr="002F7DAA" w:rsidRDefault="00AC16FA" w:rsidP="00AC16FA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ประชาชนมีส่วนร่วม  ในการจัดการทรัพยากรธรรมชาติและสิ่งแวดล้อม</w:t>
      </w:r>
    </w:p>
    <w:p w:rsidR="001953D9" w:rsidRPr="00C3012D" w:rsidRDefault="00936E39" w:rsidP="00250A8A">
      <w:pPr>
        <w:tabs>
          <w:tab w:val="left" w:pos="851"/>
          <w:tab w:val="left" w:pos="1134"/>
        </w:tabs>
        <w:spacing w:before="12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AC16FA">
        <w:rPr>
          <w:rFonts w:ascii="TH SarabunIT๙" w:hAnsi="TH SarabunIT๙" w:cs="TH SarabunIT๙" w:hint="cs"/>
          <w:sz w:val="32"/>
          <w:szCs w:val="32"/>
          <w:cs/>
        </w:rPr>
        <w:t xml:space="preserve">5 </w:t>
      </w:r>
      <w:r w:rsidR="00AC16FA" w:rsidRPr="002F7DAA">
        <w:rPr>
          <w:rFonts w:ascii="TH SarabunIT๙" w:hAnsi="TH SarabunIT๙" w:cs="TH SarabunIT๙" w:hint="cs"/>
          <w:sz w:val="32"/>
          <w:szCs w:val="32"/>
          <w:cs/>
        </w:rPr>
        <w:t>ประชาชนสามารถตรวจสอบการปฏิบัติงานได</w:t>
      </w:r>
      <w:r w:rsidR="00AC16FA">
        <w:rPr>
          <w:rFonts w:ascii="TH SarabunIT๙" w:hAnsi="TH SarabunIT๙" w:cs="TH SarabunIT๙" w:hint="cs"/>
          <w:sz w:val="32"/>
          <w:szCs w:val="32"/>
          <w:cs/>
        </w:rPr>
        <w:t>้</w:t>
      </w:r>
    </w:p>
    <w:p w:rsidR="0039381B" w:rsidRPr="00C3012D" w:rsidRDefault="008D4C04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6"/>
          <w:szCs w:val="36"/>
          <w:cs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ab/>
      </w:r>
      <w:r w:rsidR="0039381B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</w:t>
      </w:r>
    </w:p>
    <w:p w:rsidR="0039381B" w:rsidRPr="00C3012D" w:rsidRDefault="0039381B" w:rsidP="00265052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ยุทธศาสตร์มีความครอบคลุมกระบวนการดำเนินงานด้านการป้องกัน ปราบปรามการทุจริต และประพฤติมิชอบ โดยกำหนดยุทธศาสตร์การดำเนินงานหลักออกเป็น </w:t>
      </w:r>
      <w:r w:rsidR="00405D3A" w:rsidRPr="00C3012D">
        <w:rPr>
          <w:rFonts w:ascii="TH SarabunIT๙" w:hAnsi="TH SarabunIT๙" w:cs="TH SarabunIT๙"/>
          <w:sz w:val="32"/>
          <w:szCs w:val="32"/>
        </w:rPr>
        <w:t xml:space="preserve">     </w:t>
      </w:r>
      <w:r w:rsidR="00A17A5E" w:rsidRPr="00C3012D">
        <w:rPr>
          <w:rFonts w:ascii="TH SarabunIT๙" w:hAnsi="TH SarabunIT๙" w:cs="TH SarabunIT๙"/>
          <w:sz w:val="32"/>
          <w:szCs w:val="32"/>
        </w:rPr>
        <w:t xml:space="preserve">   </w:t>
      </w:r>
      <w:r w:rsidRPr="00C3012D">
        <w:rPr>
          <w:rFonts w:ascii="TH SarabunIT๙" w:hAnsi="TH SarabunIT๙" w:cs="TH SarabunIT๙"/>
          <w:sz w:val="32"/>
          <w:szCs w:val="32"/>
        </w:rPr>
        <w:t xml:space="preserve">6 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ยุทธศาสตร์ ดังนี้ </w:t>
      </w:r>
    </w:p>
    <w:p w:rsidR="00584E10" w:rsidRPr="00C3012D" w:rsidRDefault="00584E1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  <w:cs/>
        </w:rPr>
        <w:tab/>
        <w:t>สร้างสังคมที่ไม่ทนต่อการทุจริต</w:t>
      </w:r>
      <w:r w:rsidRPr="00C3012D">
        <w:rPr>
          <w:rFonts w:ascii="TH SarabunIT๙" w:hAnsi="TH SarabunIT๙" w:cs="TH SarabunIT๙"/>
          <w:sz w:val="32"/>
          <w:szCs w:val="32"/>
          <w:cs/>
        </w:rPr>
        <w:tab/>
      </w:r>
    </w:p>
    <w:p w:rsidR="0039381B" w:rsidRPr="00C3012D" w:rsidRDefault="00584E10" w:rsidP="0027421A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="00612A22" w:rsidRPr="00C3012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9381B" w:rsidRPr="00C3012D">
        <w:rPr>
          <w:rFonts w:ascii="TH SarabunIT๙" w:hAnsi="TH SarabunIT๙" w:cs="TH SarabunIT๙"/>
          <w:sz w:val="32"/>
          <w:szCs w:val="32"/>
          <w:cs/>
        </w:rPr>
        <w:t>ยกระดับเจตจำนงทางการเมืองในการต่อต้านการทุจริต</w:t>
      </w:r>
    </w:p>
    <w:p w:rsidR="0039381B" w:rsidRPr="00C3012D" w:rsidRDefault="00612A22" w:rsidP="0027421A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 xml:space="preserve">3. </w:t>
      </w:r>
      <w:r w:rsidR="0039381B" w:rsidRPr="00C3012D">
        <w:rPr>
          <w:rFonts w:ascii="TH SarabunIT๙" w:hAnsi="TH SarabunIT๙" w:cs="TH SarabunIT๙"/>
          <w:sz w:val="32"/>
          <w:szCs w:val="32"/>
          <w:cs/>
        </w:rPr>
        <w:t>สกัดกั้นการทุจริตเชิงนโยบาย</w:t>
      </w:r>
    </w:p>
    <w:p w:rsidR="0039381B" w:rsidRPr="00C3012D" w:rsidRDefault="00612A22" w:rsidP="0027421A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 xml:space="preserve">4. </w:t>
      </w:r>
      <w:r w:rsidR="0039381B" w:rsidRPr="00C3012D">
        <w:rPr>
          <w:rFonts w:ascii="TH SarabunIT๙" w:hAnsi="TH SarabunIT๙" w:cs="TH SarabunIT๙"/>
          <w:sz w:val="32"/>
          <w:szCs w:val="32"/>
          <w:cs/>
        </w:rPr>
        <w:t>พัฒนาระบบป้องกันการทุจริตเชิงรุก</w:t>
      </w:r>
    </w:p>
    <w:p w:rsidR="0039381B" w:rsidRPr="00C3012D" w:rsidRDefault="00612A22" w:rsidP="0027421A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 xml:space="preserve">5. </w:t>
      </w:r>
      <w:r w:rsidR="0039381B" w:rsidRPr="00C3012D">
        <w:rPr>
          <w:rFonts w:ascii="TH SarabunIT๙" w:hAnsi="TH SarabunIT๙" w:cs="TH SarabunIT๙"/>
          <w:sz w:val="32"/>
          <w:szCs w:val="32"/>
          <w:cs/>
        </w:rPr>
        <w:t>ปฏิรูปกลไกและกระบวนการการปราบปรามการทุจริต</w:t>
      </w:r>
    </w:p>
    <w:p w:rsidR="0039381B" w:rsidRPr="00C3012D" w:rsidRDefault="00612A22" w:rsidP="0027421A">
      <w:pPr>
        <w:tabs>
          <w:tab w:val="left" w:pos="851"/>
          <w:tab w:val="left" w:pos="1134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ab/>
        <w:t xml:space="preserve">6. </w:t>
      </w:r>
      <w:r w:rsidR="0039381B"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ยกระดับคะแนนดัชนีการรับรู้การทุจริต (</w:t>
      </w:r>
      <w:r w:rsidR="0039381B" w:rsidRPr="00C3012D">
        <w:rPr>
          <w:rFonts w:ascii="TH SarabunIT๙" w:hAnsi="TH SarabunIT๙" w:cs="TH SarabunIT๙"/>
          <w:spacing w:val="-4"/>
          <w:sz w:val="32"/>
          <w:szCs w:val="32"/>
        </w:rPr>
        <w:t xml:space="preserve">Corruption Perceptions Index : CPI) </w:t>
      </w:r>
      <w:r w:rsidR="0039381B"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ของประเทศไทย</w:t>
      </w:r>
    </w:p>
    <w:p w:rsidR="0039381B" w:rsidRPr="00C3012D" w:rsidRDefault="008D4C04" w:rsidP="00A17A5E">
      <w:pPr>
        <w:tabs>
          <w:tab w:val="left" w:pos="851"/>
          <w:tab w:val="left" w:pos="1134"/>
        </w:tabs>
        <w:spacing w:before="120" w:after="0" w:line="240" w:lineRule="auto"/>
        <w:rPr>
          <w:rFonts w:ascii="TH SarabunIT๙" w:hAnsi="TH SarabunIT๙" w:cs="TH SarabunIT๙"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74798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</w:t>
      </w:r>
      <w:r w:rsidR="00747987"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  <w:r w:rsidR="0039381B" w:rsidRPr="00C3012D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39381B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“สร้างสังคมที่ไม่ทนต่อการทุจริต”</w:t>
      </w:r>
    </w:p>
    <w:p w:rsidR="0039381B" w:rsidRPr="00C3012D" w:rsidRDefault="008D4C04" w:rsidP="0027421A">
      <w:pPr>
        <w:tabs>
          <w:tab w:val="left" w:pos="851"/>
          <w:tab w:val="left" w:pos="1134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9381B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39381B" w:rsidRPr="00C3012D" w:rsidRDefault="00537C81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39381B" w:rsidRPr="00C3012D">
        <w:rPr>
          <w:rFonts w:ascii="TH SarabunIT๙" w:hAnsi="TH SarabunIT๙" w:cs="TH SarabunIT๙"/>
          <w:sz w:val="32"/>
          <w:szCs w:val="32"/>
          <w:cs/>
        </w:rPr>
        <w:t xml:space="preserve">ยุทธศาสตร์ </w:t>
      </w:r>
      <w:r w:rsidR="0039381B" w:rsidRPr="00C3012D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39381B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สร้างสังคมที่ไม่ทนต่อการทุจริต</w:t>
      </w:r>
      <w:r w:rsidR="0039381B" w:rsidRPr="00C3012D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39381B" w:rsidRPr="00C3012D">
        <w:rPr>
          <w:rFonts w:ascii="TH SarabunIT๙" w:hAnsi="TH SarabunIT๙" w:cs="TH SarabunIT๙"/>
          <w:sz w:val="32"/>
          <w:szCs w:val="32"/>
          <w:cs/>
        </w:rPr>
        <w:t xml:space="preserve"> เป็นแนวทางยุทธศาสตร์ที่มุ่งเน้นให้ความสำคัญในกระบวนการการปรับสภาพสังคมให้เกิดภาวะ “ที่ไม่ทน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9381B" w:rsidRPr="00C3012D">
        <w:rPr>
          <w:rFonts w:ascii="TH SarabunIT๙" w:hAnsi="TH SarabunIT๙" w:cs="TH SarabunIT๙"/>
          <w:sz w:val="32"/>
          <w:szCs w:val="32"/>
          <w:cs/>
        </w:rPr>
        <w:t xml:space="preserve">ต่อการทุจริต” โดยเริ่มตั้งแต่กระบวนการกล่อมเกลาทางสังคมในทุกช่วงวัย ตั้งแต่ปฐมวัย เพื่อสร้างวัฒนธรรมต่อต้านการทุจริต และปลูกฝังความพอเพียง มีวินัย </w:t>
      </w:r>
      <w:r w:rsidR="0039381B" w:rsidRPr="00C3012D">
        <w:rPr>
          <w:rFonts w:ascii="TH SarabunIT๙" w:hAnsi="TH SarabunIT๙" w:cs="TH SarabunIT๙"/>
          <w:spacing w:val="4"/>
          <w:sz w:val="32"/>
          <w:szCs w:val="32"/>
          <w:cs/>
        </w:rPr>
        <w:t>ซื่อสัตย์ สุจริต เป็นการดำเนินการผ่านสถาบันหรือกลุ่มตัวแทนที่ทำหน้าที่ในการกล่อมเกลาทางสังคม ให้มี</w:t>
      </w:r>
      <w:r w:rsidR="0039381B" w:rsidRPr="00C3012D">
        <w:rPr>
          <w:rFonts w:ascii="TH SarabunIT๙" w:hAnsi="TH SarabunIT๙" w:cs="TH SarabunIT๙"/>
          <w:spacing w:val="6"/>
          <w:sz w:val="32"/>
          <w:szCs w:val="32"/>
          <w:cs/>
        </w:rPr>
        <w:t>ความเป็นพลเมืองที่ดี มีจิตสาธารณะ จิตอาสา และความเสียสละเพื่อส่วนรวม และเสริมสร้างให้ทุกภาคส่วน</w:t>
      </w:r>
      <w:r w:rsidR="0039381B"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มีพฤติกรรมที่ไม่ยอมรับ และต่อต้านการทุจริตในทุกรูปแบบ ผ่านการพัฒนานวัตกรรมและการสื่อสารเพื่อการเรียนรู้</w:t>
      </w:r>
      <w:r w:rsidR="0039381B" w:rsidRPr="00C3012D">
        <w:rPr>
          <w:rFonts w:ascii="TH SarabunIT๙" w:hAnsi="TH SarabunIT๙" w:cs="TH SarabunIT๙"/>
          <w:spacing w:val="6"/>
          <w:sz w:val="32"/>
          <w:szCs w:val="32"/>
          <w:cs/>
        </w:rPr>
        <w:t xml:space="preserve"> อันจะนำมาสู่</w:t>
      </w:r>
      <w:r w:rsidR="0039381B" w:rsidRPr="00C3012D">
        <w:rPr>
          <w:rFonts w:ascii="TH SarabunIT๙" w:hAnsi="TH SarabunIT๙" w:cs="TH SarabunIT๙"/>
          <w:sz w:val="32"/>
          <w:szCs w:val="32"/>
          <w:cs/>
        </w:rPr>
        <w:t xml:space="preserve">การปรับเปลี่ยนพฤติกรรม ตลอดจนส่งเสริมและเสริมสร้างบทบาทของสื่อมวลชน กลุ่มทางสังคม </w:t>
      </w:r>
      <w:r w:rsidR="0039381B" w:rsidRPr="00C3012D">
        <w:rPr>
          <w:rFonts w:ascii="TH SarabunIT๙" w:hAnsi="TH SarabunIT๙" w:cs="TH SarabunIT๙"/>
          <w:spacing w:val="4"/>
          <w:sz w:val="32"/>
          <w:szCs w:val="32"/>
          <w:cs/>
        </w:rPr>
        <w:t>และองค์</w:t>
      </w:r>
      <w:r w:rsidR="007768DD" w:rsidRPr="00C3012D">
        <w:rPr>
          <w:rFonts w:ascii="TH SarabunIT๙" w:hAnsi="TH SarabunIT๙" w:cs="TH SarabunIT๙"/>
          <w:spacing w:val="4"/>
          <w:sz w:val="32"/>
          <w:szCs w:val="32"/>
          <w:cs/>
        </w:rPr>
        <w:t>กรวิชาชีพในการสร้างสังคมโปร่งใส</w:t>
      </w:r>
      <w:r w:rsidR="0039381B" w:rsidRPr="00C3012D">
        <w:rPr>
          <w:rFonts w:ascii="TH SarabunIT๙" w:hAnsi="TH SarabunIT๙" w:cs="TH SarabunIT๙"/>
          <w:spacing w:val="4"/>
          <w:sz w:val="32"/>
          <w:szCs w:val="32"/>
          <w:cs/>
        </w:rPr>
        <w:t>ด้วยการบูร</w:t>
      </w:r>
      <w:proofErr w:type="spellStart"/>
      <w:r w:rsidR="0039381B" w:rsidRPr="00C3012D">
        <w:rPr>
          <w:rFonts w:ascii="TH SarabunIT๙" w:hAnsi="TH SarabunIT๙" w:cs="TH SarabunIT๙"/>
          <w:spacing w:val="4"/>
          <w:sz w:val="32"/>
          <w:szCs w:val="32"/>
          <w:cs/>
        </w:rPr>
        <w:t>ณา</w:t>
      </w:r>
      <w:proofErr w:type="spellEnd"/>
      <w:r w:rsidR="0039381B" w:rsidRPr="00C3012D">
        <w:rPr>
          <w:rFonts w:ascii="TH SarabunIT๙" w:hAnsi="TH SarabunIT๙" w:cs="TH SarabunIT๙"/>
          <w:spacing w:val="4"/>
          <w:sz w:val="32"/>
          <w:szCs w:val="32"/>
          <w:cs/>
        </w:rPr>
        <w:t>การแผนงานในทุกระดับของภาคส่วนที่เกี่ยวข้อง</w:t>
      </w:r>
      <w:r w:rsidR="0039381B" w:rsidRPr="00C3012D">
        <w:rPr>
          <w:rFonts w:ascii="TH SarabunIT๙" w:hAnsi="TH SarabunIT๙" w:cs="TH SarabunIT๙"/>
          <w:sz w:val="32"/>
          <w:szCs w:val="32"/>
          <w:cs/>
        </w:rPr>
        <w:t xml:space="preserve">เพื่อให้ปฏิบัติไปในทิศทางเดียวกัน บนพื้นฐานของการประยุกต์ใช้หลักปรัชญาของเศรษฐกิจพอเพียง </w:t>
      </w:r>
      <w:r w:rsidR="0039381B" w:rsidRPr="00C3012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รวมทั้งแนวทางที่ได้จาก </w:t>
      </w:r>
      <w:r w:rsidR="0039381B" w:rsidRPr="00C3012D">
        <w:rPr>
          <w:rFonts w:ascii="TH SarabunIT๙" w:hAnsi="TH SarabunIT๙" w:cs="TH SarabunIT๙"/>
          <w:spacing w:val="-4"/>
          <w:sz w:val="32"/>
          <w:szCs w:val="32"/>
        </w:rPr>
        <w:t xml:space="preserve">“Benchmarking” </w:t>
      </w:r>
      <w:r w:rsidR="0039381B" w:rsidRPr="00C3012D">
        <w:rPr>
          <w:rFonts w:ascii="TH SarabunIT๙" w:hAnsi="TH SarabunIT๙" w:cs="TH SarabunIT๙"/>
          <w:spacing w:val="-4"/>
          <w:sz w:val="32"/>
          <w:szCs w:val="32"/>
          <w:cs/>
        </w:rPr>
        <w:t>โดยถอดบทเรียนและแนวทางการดำเนินงานด้านการป้องกันการทุจริต</w:t>
      </w:r>
      <w:r w:rsidR="0039381B" w:rsidRPr="00C3012D">
        <w:rPr>
          <w:rFonts w:ascii="TH SarabunIT๙" w:hAnsi="TH SarabunIT๙" w:cs="TH SarabunIT๙"/>
          <w:sz w:val="32"/>
          <w:szCs w:val="32"/>
          <w:cs/>
        </w:rPr>
        <w:t>จากประเทศต่าง ๆ ที่ประสบความสำเร็จด้านการป้องกันการทุจริต และปลูกฝังค่านิยมในความซื่อสัตย์สุจริต ตลอดจนไม่ยอมรับการทุจริตทุกรูปแบบ มาปรับใช้ให้สอดคล้องและเหมาะสมกับบริบทและสภาพปัญหาของประเทศไทย ควบคู่กับการดำเนินการต่อยอดกลไกหรือแนวทางที่มีอยู่เดิม ด้วยการบูร</w:t>
      </w:r>
      <w:proofErr w:type="spellStart"/>
      <w:r w:rsidR="0039381B" w:rsidRPr="00C3012D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="0039381B" w:rsidRPr="00C3012D">
        <w:rPr>
          <w:rFonts w:ascii="TH SarabunIT๙" w:hAnsi="TH SarabunIT๙" w:cs="TH SarabunIT๙"/>
          <w:sz w:val="32"/>
          <w:szCs w:val="32"/>
          <w:cs/>
        </w:rPr>
        <w:t>การและเปิดโอกาสให้กับทุกภาคส่วนให้เข้ามา</w:t>
      </w:r>
      <w:r w:rsidR="0039381B" w:rsidRPr="00C3012D">
        <w:rPr>
          <w:rFonts w:ascii="TH SarabunIT๙" w:hAnsi="TH SarabunIT๙" w:cs="TH SarabunIT๙"/>
          <w:spacing w:val="8"/>
          <w:sz w:val="32"/>
          <w:szCs w:val="32"/>
          <w:cs/>
        </w:rPr>
        <w:t>มีส่วนร่วมในการแก้ไขปัญหาอย่างต่อเนื่องและได้รับการสนับสนุนอย่างเพียงพอเพื่อให้เกิดผลเป็นรูปธรรม</w:t>
      </w:r>
      <w:r w:rsidR="0039381B" w:rsidRPr="00C3012D">
        <w:rPr>
          <w:rFonts w:ascii="TH SarabunIT๙" w:hAnsi="TH SarabunIT๙" w:cs="TH SarabunIT๙"/>
          <w:sz w:val="32"/>
          <w:szCs w:val="32"/>
          <w:cs/>
        </w:rPr>
        <w:t>ทั้งในระยะสั้นและระยะยาว</w:t>
      </w:r>
    </w:p>
    <w:p w:rsidR="00746CE6" w:rsidRDefault="00537C81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746CE6" w:rsidRDefault="00746CE6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46CE6" w:rsidRDefault="00746CE6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46CE6" w:rsidRDefault="00746CE6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9381B" w:rsidRPr="00746CE6" w:rsidRDefault="00746CE6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537C81" w:rsidRPr="00746CE6">
        <w:rPr>
          <w:rFonts w:ascii="TH SarabunIT๙" w:hAnsi="TH SarabunIT๙" w:cs="TH SarabunIT๙"/>
          <w:b/>
          <w:bCs/>
          <w:sz w:val="32"/>
          <w:szCs w:val="32"/>
          <w:cs/>
        </w:rPr>
        <w:t>ยุทธ์ศาสตร์ที่ 1 กำหนดกลยุทธ์ และแนวทางตามกลยุทธ์ ดังนี้</w:t>
      </w:r>
    </w:p>
    <w:p w:rsidR="00537C81" w:rsidRPr="00C3012D" w:rsidRDefault="008D4C04" w:rsidP="0027421A">
      <w:pPr>
        <w:tabs>
          <w:tab w:val="left" w:pos="851"/>
          <w:tab w:val="left" w:pos="1134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37C81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537C81" w:rsidRPr="00C3012D" w:rsidRDefault="008E4987" w:rsidP="0027421A">
      <w:pPr>
        <w:tabs>
          <w:tab w:val="left" w:pos="851"/>
          <w:tab w:val="left" w:pos="113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กลยุทธ์ที่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537C81" w:rsidRPr="00C3012D">
        <w:rPr>
          <w:rFonts w:ascii="TH SarabunIT๙" w:hAnsi="TH SarabunIT๙" w:cs="TH SarabunIT๙"/>
          <w:sz w:val="32"/>
          <w:szCs w:val="32"/>
          <w:cs/>
        </w:rPr>
        <w:t xml:space="preserve">  ปรับฐานความคิดทุกช่วงวัยตั้งแต่ปฐมวัยให้สามารถแยกระหว่างผลประโยชน์ส่วนตัวและผลประโยชน์ส่วนรวม</w:t>
      </w:r>
    </w:p>
    <w:p w:rsidR="00537C81" w:rsidRPr="00C3012D" w:rsidRDefault="00537C81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537C81" w:rsidRPr="00C3012D" w:rsidRDefault="00405D3A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537C81" w:rsidRPr="00C3012D">
        <w:rPr>
          <w:rFonts w:ascii="TH SarabunIT๙" w:hAnsi="TH SarabunIT๙" w:cs="TH SarabunIT๙"/>
          <w:sz w:val="32"/>
          <w:szCs w:val="32"/>
          <w:cs/>
        </w:rPr>
        <w:t>1.</w:t>
      </w:r>
      <w:r w:rsidR="00537C81"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537C81"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พัฒนาหลักสูตร/บทเรียน/การเรียนการสอน/การนำเสนอ/รูปแบบ การป้องกันการทุจริตตามแนวคิดแยกระหว่างผลประโยชน์ส่วนตัวและผลประโยชน์ส่วนรวม ในทุกระดับ</w:t>
      </w:r>
    </w:p>
    <w:p w:rsidR="00537C81" w:rsidRPr="00C3012D" w:rsidRDefault="00405D3A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471452" w:rsidRPr="00C3012D">
        <w:rPr>
          <w:rFonts w:ascii="TH SarabunIT๙" w:hAnsi="TH SarabunIT๙" w:cs="TH SarabunIT๙"/>
          <w:sz w:val="32"/>
          <w:szCs w:val="32"/>
        </w:rPr>
        <w:t>2.</w:t>
      </w:r>
      <w:r w:rsidR="00471452" w:rsidRPr="00C3012D">
        <w:rPr>
          <w:rFonts w:ascii="TH SarabunIT๙" w:hAnsi="TH SarabunIT๙" w:cs="TH SarabunIT๙"/>
          <w:sz w:val="32"/>
          <w:szCs w:val="32"/>
        </w:rPr>
        <w:tab/>
      </w:r>
      <w:r w:rsidR="00537C81" w:rsidRPr="00C3012D">
        <w:rPr>
          <w:rFonts w:ascii="TH SarabunIT๙" w:hAnsi="TH SarabunIT๙" w:cs="TH SarabunIT๙"/>
          <w:sz w:val="32"/>
          <w:szCs w:val="32"/>
          <w:cs/>
        </w:rPr>
        <w:t>การกำหนด พัฒนา หรือปรับปรุงมาตรฐานทางจริยธรรมและจรรยาบรรณวิชาชีพ และมีการประกาศใช้อย่างจริงจัง</w:t>
      </w:r>
    </w:p>
    <w:p w:rsidR="00471452" w:rsidRPr="00C3012D" w:rsidRDefault="00471452" w:rsidP="0027421A">
      <w:pPr>
        <w:tabs>
          <w:tab w:val="left" w:pos="851"/>
          <w:tab w:val="left" w:pos="1134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2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  ส่งเสริมให้มีระบบและกระบวนการกล่อมเกลาทางสังคมเพื่อต้านทุจริต</w:t>
      </w:r>
    </w:p>
    <w:p w:rsidR="00471452" w:rsidRPr="00C3012D" w:rsidRDefault="00471452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471452" w:rsidRPr="00C3012D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  <w:cs/>
        </w:rPr>
        <w:tab/>
        <w:t>กล่อมเกลาทางสังคมในทุกช่วงวัยตั้งแต่ปฐมวัย เพื่อสร้างพลเมืองที่ดี</w:t>
      </w:r>
    </w:p>
    <w:p w:rsidR="00471452" w:rsidRPr="00C3012D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C3012D">
        <w:rPr>
          <w:rFonts w:ascii="TH SarabunIT๙" w:hAnsi="TH SarabunIT๙" w:cs="TH SarabunIT๙"/>
          <w:sz w:val="32"/>
          <w:szCs w:val="32"/>
          <w:cs/>
        </w:rPr>
        <w:tab/>
        <w:t>พัฒนานวัตกรรมและสื่อการเรียนรู้สำหรับทุกช่วงวัยตั้งแต่ปฐมวัย</w:t>
      </w:r>
    </w:p>
    <w:p w:rsidR="00471452" w:rsidRPr="00C3012D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C3012D">
        <w:rPr>
          <w:rFonts w:ascii="TH SarabunIT๙" w:hAnsi="TH SarabunIT๙" w:cs="TH SarabunIT๙"/>
          <w:sz w:val="32"/>
          <w:szCs w:val="32"/>
          <w:cs/>
        </w:rPr>
        <w:tab/>
        <w:t>พัฒนาจิตสำนึกสาธารณะ</w:t>
      </w:r>
    </w:p>
    <w:p w:rsidR="00471452" w:rsidRPr="00C3012D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Pr="00C3012D">
        <w:rPr>
          <w:rFonts w:ascii="TH SarabunIT๙" w:hAnsi="TH SarabunIT๙" w:cs="TH SarabunIT๙"/>
          <w:sz w:val="32"/>
          <w:szCs w:val="32"/>
          <w:cs/>
        </w:rPr>
        <w:tab/>
        <w:t>การใช้เครื่องมือการสื่อสารทางสังคมเพื่อปรับเปลี่ยนพฤติกรรม</w:t>
      </w:r>
    </w:p>
    <w:p w:rsidR="00471452" w:rsidRPr="00C3012D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Pr="00C3012D">
        <w:rPr>
          <w:rFonts w:ascii="TH SarabunIT๙" w:hAnsi="TH SarabunIT๙" w:cs="TH SarabunIT๙"/>
          <w:sz w:val="32"/>
          <w:szCs w:val="32"/>
          <w:cs/>
        </w:rPr>
        <w:tab/>
        <w:t xml:space="preserve">การเสริมบทบาทการกล่อมเกลาทางสังคมของสื่อมวลชนและองค์กรวิชาชีพ  </w:t>
      </w:r>
    </w:p>
    <w:p w:rsidR="00471452" w:rsidRPr="00C3012D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6.</w:t>
      </w:r>
      <w:r w:rsidRPr="00C3012D">
        <w:rPr>
          <w:rFonts w:ascii="TH SarabunIT๙" w:hAnsi="TH SarabunIT๙" w:cs="TH SarabunIT๙"/>
          <w:sz w:val="32"/>
          <w:szCs w:val="32"/>
          <w:cs/>
        </w:rPr>
        <w:tab/>
        <w:t>พัฒนามาตรวัดทางสังคม เพื่อเป็นเครื่องมือในการขัดเกลาพฤติกรรม</w:t>
      </w:r>
    </w:p>
    <w:p w:rsidR="00471452" w:rsidRPr="00C3012D" w:rsidRDefault="0047145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3  </w:t>
      </w:r>
      <w:r w:rsidRPr="00C3012D">
        <w:rPr>
          <w:rFonts w:ascii="TH SarabunIT๙" w:hAnsi="TH SarabunIT๙" w:cs="TH SarabunIT๙"/>
          <w:sz w:val="32"/>
          <w:szCs w:val="32"/>
          <w:cs/>
        </w:rPr>
        <w:t>ประยุกต์หลักปรัชญาของเศรษฐกิจพอเพียงเป็นเครื่องมือต้านทุจริต</w:t>
      </w:r>
    </w:p>
    <w:p w:rsidR="00471452" w:rsidRPr="00C3012D" w:rsidRDefault="004714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471452" w:rsidRPr="00C3012D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471452" w:rsidRPr="00C3012D">
        <w:rPr>
          <w:rFonts w:ascii="TH SarabunIT๙" w:hAnsi="TH SarabunIT๙" w:cs="TH SarabunIT๙"/>
          <w:sz w:val="32"/>
          <w:szCs w:val="32"/>
          <w:cs/>
        </w:rPr>
        <w:t>นำปรัชญาของเศรษฐกิจพอเพียงมาปรับใช้ในการกล่อมเกลาทางสังคมและการปฏิบัติงานต่อต้านการทุจริต</w:t>
      </w:r>
    </w:p>
    <w:p w:rsidR="004874A0" w:rsidRPr="00C3012D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2.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pacing w:val="-2"/>
          <w:sz w:val="32"/>
          <w:szCs w:val="32"/>
          <w:cs/>
        </w:rPr>
        <w:t>พัฒนาหลักสูตร/บทเรียน/การเรียนการสอน/การนำเสนอ/รูปแบบการป้องกันการทุจริตตามแนวทางของปรัชญาเศรษฐกิจพอเพียงในการเรียนการสอนในทุกระดับ</w:t>
      </w:r>
    </w:p>
    <w:p w:rsidR="004874A0" w:rsidRPr="00C3012D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3.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พัฒนาระบบและจัดการองค์ความรู้การป้องกันการทุจริตตามแนวทางปรัชญาเศรษฐกิจพอเพียง</w:t>
      </w:r>
    </w:p>
    <w:p w:rsidR="00C1320B" w:rsidRDefault="008D4C04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1320B" w:rsidRDefault="00C1320B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1320B" w:rsidRDefault="00C1320B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C1320B" w:rsidRDefault="00C1320B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4874A0" w:rsidRPr="00C3012D" w:rsidRDefault="00C1320B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8E49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8E4987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4874A0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4874A0" w:rsidRPr="00C3012D">
        <w:rPr>
          <w:rFonts w:ascii="TH SarabunIT๙" w:hAnsi="TH SarabunIT๙" w:cs="TH SarabunIT๙"/>
          <w:sz w:val="32"/>
          <w:szCs w:val="32"/>
          <w:cs/>
        </w:rPr>
        <w:t>เสริมพลังการมีส่วนร่วมของชุมชน (</w:t>
      </w:r>
      <w:r w:rsidR="004874A0" w:rsidRPr="00C3012D">
        <w:rPr>
          <w:rFonts w:ascii="TH SarabunIT๙" w:hAnsi="TH SarabunIT๙" w:cs="TH SarabunIT๙"/>
          <w:sz w:val="32"/>
          <w:szCs w:val="32"/>
        </w:rPr>
        <w:t>Community)</w:t>
      </w:r>
      <w:r w:rsidR="004874A0" w:rsidRPr="00C3012D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proofErr w:type="spellStart"/>
      <w:r w:rsidR="004874A0" w:rsidRPr="00C3012D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4874A0" w:rsidRPr="00C3012D">
        <w:rPr>
          <w:rFonts w:ascii="TH SarabunIT๙" w:hAnsi="TH SarabunIT๙" w:cs="TH SarabunIT๙"/>
          <w:sz w:val="32"/>
          <w:szCs w:val="32"/>
          <w:cs/>
        </w:rPr>
        <w:t>การทุกภาคส่วนเพื่อต่อต้านการทุจริต</w:t>
      </w:r>
    </w:p>
    <w:p w:rsidR="004874A0" w:rsidRPr="00C3012D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4874A0" w:rsidRPr="00C3012D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สร้างชุมชนเฝ้าระวัง ต่อต้านทุจริต   </w:t>
      </w:r>
    </w:p>
    <w:p w:rsidR="001C7560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</w:p>
    <w:p w:rsidR="004874A0" w:rsidRPr="00C3012D" w:rsidRDefault="001C756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874A0" w:rsidRPr="00C3012D">
        <w:rPr>
          <w:rFonts w:ascii="TH SarabunIT๙" w:hAnsi="TH SarabunIT๙" w:cs="TH SarabunIT๙"/>
          <w:sz w:val="32"/>
          <w:szCs w:val="32"/>
        </w:rPr>
        <w:t>2.</w:t>
      </w:r>
      <w:r w:rsidR="004874A0" w:rsidRPr="00C3012D">
        <w:rPr>
          <w:rFonts w:ascii="TH SarabunIT๙" w:hAnsi="TH SarabunIT๙" w:cs="TH SarabunIT๙"/>
          <w:sz w:val="32"/>
          <w:szCs w:val="32"/>
        </w:rPr>
        <w:tab/>
      </w:r>
      <w:r w:rsidR="004874A0" w:rsidRPr="00C3012D">
        <w:rPr>
          <w:rFonts w:ascii="TH SarabunIT๙" w:hAnsi="TH SarabunIT๙" w:cs="TH SarabunIT๙"/>
          <w:sz w:val="32"/>
          <w:szCs w:val="32"/>
          <w:cs/>
        </w:rPr>
        <w:t xml:space="preserve">สร้างความตื่นตัวในการแสดงออกต่อเหตุการณ์ทางสังคมที่ผิดต่อจริยธรรมทางสังคมและ/หรือกฎหมาย และผลักดันให้เกิดการลงโทษทางสังคม </w:t>
      </w:r>
      <w:r w:rsidR="004874A0" w:rsidRPr="00C3012D">
        <w:rPr>
          <w:rFonts w:ascii="TH SarabunIT๙" w:hAnsi="TH SarabunIT๙" w:cs="TH SarabunIT๙"/>
          <w:sz w:val="32"/>
          <w:szCs w:val="32"/>
        </w:rPr>
        <w:t>(Social Sanction)</w:t>
      </w:r>
      <w:r w:rsidR="004874A0" w:rsidRPr="00C3012D">
        <w:rPr>
          <w:rFonts w:ascii="TH SarabunIT๙" w:hAnsi="TH SarabunIT๙" w:cs="TH SarabunIT๙"/>
          <w:sz w:val="32"/>
          <w:szCs w:val="32"/>
          <w:cs/>
        </w:rPr>
        <w:t xml:space="preserve"> และทางกฎหมาย บนพื้นฐานของข้อเท็จจริงและเหตุผล</w:t>
      </w:r>
    </w:p>
    <w:p w:rsidR="004874A0" w:rsidRPr="00C3012D" w:rsidRDefault="004874A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3.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proofErr w:type="spellStart"/>
      <w:r w:rsidRPr="00C3012D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C3012D">
        <w:rPr>
          <w:rFonts w:ascii="TH SarabunIT๙" w:hAnsi="TH SarabunIT๙" w:cs="TH SarabunIT๙"/>
          <w:sz w:val="32"/>
          <w:szCs w:val="32"/>
          <w:cs/>
        </w:rPr>
        <w:t>การทุกภาคส่วนเพื่อต่อต้านการทุจริต</w:t>
      </w:r>
    </w:p>
    <w:p w:rsidR="004874A0" w:rsidRPr="00C3012D" w:rsidRDefault="008D4C04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C1320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</w:t>
      </w:r>
      <w:r w:rsidR="00C1320B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="004874A0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“ยกระดับเจตจำนงทางการเมืองในการต่อต้านการทุจริต”</w:t>
      </w:r>
    </w:p>
    <w:p w:rsidR="004874A0" w:rsidRPr="00C3012D" w:rsidRDefault="0037354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874A0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4874A0" w:rsidRPr="00C3012D" w:rsidRDefault="0037354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4874A0" w:rsidRPr="00C3012D">
        <w:rPr>
          <w:rFonts w:ascii="TH SarabunIT๙" w:hAnsi="TH SarabunIT๙" w:cs="TH SarabunIT๙"/>
          <w:sz w:val="32"/>
          <w:szCs w:val="32"/>
          <w:cs/>
        </w:rPr>
        <w:t>จากสถานการณ์ความขัดแย้งในสังคมไทยในห้วงระยะกว่าทศวรรษที่ผ่านมา เมื่อพิจารณาจากประเด็นข้อเรียกร้องหรือประเด็นการชุมนุมประท้วงของประชาชนทุกกลุ่ม</w:t>
      </w:r>
      <w:r w:rsidR="00A17A5E" w:rsidRPr="00C3012D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4874A0" w:rsidRPr="00C3012D">
        <w:rPr>
          <w:rFonts w:ascii="TH SarabunIT๙" w:hAnsi="TH SarabunIT๙" w:cs="TH SarabunIT๙"/>
          <w:sz w:val="32"/>
          <w:szCs w:val="32"/>
          <w:cs/>
        </w:rPr>
        <w:t xml:space="preserve">ทุกฝ่ายที่มีต่อทุกรัฐบาลที่ผ่านมา จะเห็นได้ว่าประชาชนทุกกลุ่มทุกฝ่ายต่างมีข้อเรียกร้องที่สอดคล้องร่วมกันประการหนึ่งคือ </w:t>
      </w:r>
      <w:r w:rsidR="004874A0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การต่อต้านการทุจริตของรัฐบาลและเจ้าหน้าที่รัฐ</w:t>
      </w:r>
      <w:r w:rsidR="004874A0" w:rsidRPr="00C3012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7A5E" w:rsidRPr="00C3012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4874A0" w:rsidRPr="00C3012D">
        <w:rPr>
          <w:rFonts w:ascii="TH SarabunIT๙" w:hAnsi="TH SarabunIT๙" w:cs="TH SarabunIT๙"/>
          <w:sz w:val="32"/>
          <w:szCs w:val="32"/>
          <w:cs/>
        </w:rPr>
        <w:t>อาจกล่าวได้ว่าปัญหาการทุจริตนั้นเป็นเสมือนศูนย์กลางของปัญหาความขัดแย้งทั้งมวลของสังคมไทยในห้วงเวลากว่าหนึ่งทศวรรษที่ผ่านมา และการแสดงออกซึ่งเจตจำนง</w:t>
      </w:r>
      <w:r w:rsidR="00A17A5E" w:rsidRPr="00C3012D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4874A0" w:rsidRPr="00C3012D">
        <w:rPr>
          <w:rFonts w:ascii="TH SarabunIT๙" w:hAnsi="TH SarabunIT๙" w:cs="TH SarabunIT๙"/>
          <w:sz w:val="32"/>
          <w:szCs w:val="32"/>
          <w:cs/>
        </w:rPr>
        <w:t>ทางการเมืองของประชาชนทุกกลุ่มทุกฝ่ายที่ไม่ยอมรับและไม่อดทนต่อการทุจริตประพฤติมิชอบไม่ว่าจะเป็นรัฐบาลใดก็ตาม ย่อมสะท้อนให้เห็นถึงเจตจำนงทางการเมืองอันแน่วแน่ของประชาชนไทยทุกกลุ่มทุกฝ่าย ที่ต้องการให้การบริหารราชการแผ่นดินของรัฐบาลและการปฏิบัติงานของเจ้าหน้าที่รัฐเป็นไปด้วยความโปร่งใส ปราศจากการทุจริตประพฤติมิชอบซึ่งรัฐธรรมนูญฉบับปัจจุบันก็ตอบรับต่อเจตจำนงทางการเมืองของประชาชนในเรื่องการต่อต้านการทุจริตอย่างเห็นได้ชัดเจน โดยปรากฏทั้งในส่วนคำปรารภอันเป็นส่วนแสดงเจตนารมณ์ของรัฐธรรมนูญของปวงชนชาวไทย และปรากฏทั้งในส่วนเนื้อหาสาระในหมวดต่าง ๆ อันเป็นการจัดโครงสร้างและระเบียบทางการเมืองการปกครองที่นำไปสู่การสร้างสังคมที่โปร่งใสปราศจากการทุจริต ซึ่งร่างรัฐธรรมนูญฉบับปัจจุบันสะท้อนให้เห็นได้อย่างชัดเจน ถึงความเห็นพ้องต้องกันว่าการปกครองในระบอบประชาธิปไตยไทยที่ผ่านมามิได้มีเสถียรภาพ หรือราบรื่นเรียบร้อยเป็นเพราะผู้นำไม่นำพาหรือไม่นับถือยำเกรงกฎเกณฑ์การปกครองบ้านเมือง ทุจริตฉ้อฉลหรือบิดเบือนอำนาจ รัฐธรรมนูญฉบับนี้จึงได้มีการวางกลไกป้องกัน ตรวจสอบ และขจัดการทุจริตและประพฤติมิชอบที่เข้มงวด เด็ดขาด เพื่อมิให้ผู้บริหารที่ปราศจากคุณธรรม จริยธรรม และ</w:t>
      </w:r>
      <w:proofErr w:type="spellStart"/>
      <w:r w:rsidR="004874A0" w:rsidRPr="00C3012D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4874A0" w:rsidRPr="00C3012D">
        <w:rPr>
          <w:rFonts w:ascii="TH SarabunIT๙" w:hAnsi="TH SarabunIT๙" w:cs="TH SarabunIT๙"/>
          <w:sz w:val="32"/>
          <w:szCs w:val="32"/>
          <w:cs/>
        </w:rPr>
        <w:t>บาลได้เข้ามามีอำนาจในการปกครองบ้านเมืองหรือเข้ามาใช้อำนาจตามอำเภอใจ</w:t>
      </w:r>
    </w:p>
    <w:p w:rsidR="004874A0" w:rsidRPr="00C3012D" w:rsidRDefault="0037354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4874A0" w:rsidRPr="00C3012D">
        <w:rPr>
          <w:rFonts w:ascii="TH SarabunIT๙" w:hAnsi="TH SarabunIT๙" w:cs="TH SarabunIT๙"/>
          <w:sz w:val="32"/>
          <w:szCs w:val="32"/>
          <w:cs/>
        </w:rPr>
        <w:t xml:space="preserve">ดังนั้น เพื่อเป็นการสนองตอบต่อเจตจำนงทางการเมืองในการต่อต้านการทุจริตอันแน่วแน่ของประชาชน ที่ปรากฏให้เห็นอย่างเด่นชัดในห้วงเวลากว่าหนึ่งทศวรรษที่ผ่านมาให้ดำรงอยู่อย่างต่อเนื่อง และเพื่อเป็นการสนองตอบต่อเจตนารมณ์ของรัฐธรรมนูญฉบับปัจจุบัน ยุทธศาสตร์ชาติว่าด้วยการป้องกันและปราบปรามการทุจริต ระยะที่ </w:t>
      </w:r>
      <w:r w:rsidR="004874A0" w:rsidRPr="00C3012D">
        <w:rPr>
          <w:rFonts w:ascii="TH SarabunIT๙" w:hAnsi="TH SarabunIT๙" w:cs="TH SarabunIT๙"/>
          <w:sz w:val="32"/>
          <w:szCs w:val="32"/>
        </w:rPr>
        <w:t>3</w:t>
      </w:r>
      <w:r w:rsidR="004874A0" w:rsidRPr="00C3012D">
        <w:rPr>
          <w:rFonts w:ascii="TH SarabunIT๙" w:hAnsi="TH SarabunIT๙" w:cs="TH SarabunIT๙"/>
          <w:sz w:val="32"/>
          <w:szCs w:val="32"/>
          <w:cs/>
        </w:rPr>
        <w:t xml:space="preserve"> จึงได้กำหนดให้มียุทธศาสตร์การนำเจตจำนงทางการเมืองในการต่อต้านการทุจริตไปสู่การปฏิบัติอย่างเป็นรูปธรรมและสอดคล้องเป็นหนึ่งเดียวกัน โดยเป็นยุทธศาสตร์ที่มุ่งเน้นให้ประชาชนและรัฐบาลมีการนำเจตจำนงทางการเมืองการปกครองในเรื่องการต่อต้านการทุจริตไปสู่การปฏิบัติของทุกภาคส่วนอย่างเป็นรูปธรรมและมีความเห็นพ้องสอดคล้องเป็นเดียวหนึ่งกัน อันจะเป็นส่วน</w:t>
      </w:r>
      <w:r w:rsidR="004874A0" w:rsidRPr="00C3012D">
        <w:rPr>
          <w:rFonts w:ascii="TH SarabunIT๙" w:hAnsi="TH SarabunIT๙" w:cs="TH SarabunIT๙"/>
          <w:sz w:val="32"/>
          <w:szCs w:val="32"/>
          <w:cs/>
        </w:rPr>
        <w:lastRenderedPageBreak/>
        <w:t>หนึ่งในการสร้างสังคมไทยให้มุ่งสู่สังคมที่มีค่านิยมร่วม ในการต่อต้านการทุจริต อันเป็นเจตจำนงทางการเมืองของรัฐธรรมนูญฉบับปัจจุบันที่มุ่งแก้ไขปัญหาการเมืองการปกครองไทยให้เกิดเสถียรภาพและความสงบเรียบร้อยในท้ายที่สุด</w:t>
      </w:r>
    </w:p>
    <w:p w:rsidR="00CD4273" w:rsidRDefault="0054611C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</w:p>
    <w:p w:rsidR="0054611C" w:rsidRPr="00CD4273" w:rsidRDefault="00CD427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4611C" w:rsidRPr="00CD42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ยุทธ์ศาสตร์ที่ </w:t>
      </w:r>
      <w:r w:rsidR="009D2483" w:rsidRPr="00CD4273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54611C" w:rsidRPr="00CD42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กำหนดกลยุทธ์ และแนวทางตามกลยุทธ์ ดังนี้</w:t>
      </w:r>
    </w:p>
    <w:p w:rsidR="0054611C" w:rsidRPr="00C3012D" w:rsidRDefault="0037354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4611C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54611C" w:rsidRPr="00C3012D" w:rsidRDefault="0054611C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B241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B241EC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3012D">
        <w:rPr>
          <w:rFonts w:ascii="TH SarabunIT๙" w:hAnsi="TH SarabunIT๙" w:cs="TH SarabunIT๙"/>
          <w:sz w:val="32"/>
          <w:szCs w:val="32"/>
          <w:cs/>
        </w:rPr>
        <w:t>พัฒนากลไกการกำหนดให้นักการเมืองแสดงเจตจำนงทางการเมืองในการต่อต้านการทุจริตต่อสาธารณชน</w:t>
      </w:r>
    </w:p>
    <w:p w:rsidR="0054611C" w:rsidRPr="00C3012D" w:rsidRDefault="0054611C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9D2483"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54611C" w:rsidRPr="00C3012D" w:rsidRDefault="0054611C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3111CA" w:rsidRPr="00C3012D">
        <w:rPr>
          <w:rFonts w:ascii="TH SarabunIT๙" w:hAnsi="TH SarabunIT๙" w:cs="TH SarabunIT๙"/>
          <w:spacing w:val="-6"/>
          <w:sz w:val="32"/>
          <w:szCs w:val="32"/>
          <w:cs/>
        </w:rPr>
        <w:t>กำหนดให้นักการเมืองต้องแสดงเจตจำนงทางการเมืองในการต่อต้านการทุจริตต่อสาธารณชนก่อนลงสมัครรับเลือกตั้งหรือก่อนดำรงตำแหน่งทางการเมือง</w:t>
      </w:r>
    </w:p>
    <w:p w:rsidR="007768DD" w:rsidRPr="00C3012D" w:rsidRDefault="003111CA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C3012D">
        <w:rPr>
          <w:rFonts w:ascii="TH SarabunIT๙" w:hAnsi="TH SarabunIT๙" w:cs="TH SarabunIT๙"/>
          <w:sz w:val="32"/>
          <w:szCs w:val="32"/>
          <w:cs/>
        </w:rPr>
        <w:tab/>
        <w:t>กำหนดให้พรรคการเมืองจัดทำเอกสารแสดงเจตจำนงทางการเมืองของพรรคการเมืองในการต่อต้านการทุจริตและเผยแพร่ให้แก่ประชาชน</w:t>
      </w:r>
    </w:p>
    <w:p w:rsidR="003111CA" w:rsidRPr="00C3012D" w:rsidRDefault="003111CA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7768DD"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B241EC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3012D">
        <w:rPr>
          <w:rFonts w:ascii="TH SarabunIT๙" w:hAnsi="TH SarabunIT๙" w:cs="TH SarabunIT๙"/>
          <w:sz w:val="32"/>
          <w:szCs w:val="32"/>
          <w:cs/>
        </w:rPr>
        <w:t>เร่งรัดการกำกับติดตามมาตรฐานทางจริยธรรมของนักการเมืองและเจ้าหน้าที่รัฐในทุกระดับ</w:t>
      </w:r>
    </w:p>
    <w:p w:rsidR="003111CA" w:rsidRPr="00C3012D" w:rsidRDefault="003111CA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ศึกษาและกำหนดแนวทาง/ขั้นตอนการกำกับติดตามมาตรฐานทางจริยธรรมของนักการเมืองและเจ้าหน้าที่รัฐ</w:t>
      </w:r>
    </w:p>
    <w:p w:rsidR="003111CA" w:rsidRPr="00C3012D" w:rsidRDefault="003111CA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2.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pacing w:val="-8"/>
          <w:sz w:val="32"/>
          <w:szCs w:val="32"/>
          <w:cs/>
        </w:rPr>
        <w:t>การกำกับติดตามมาตรฐานทางจริยธรรมของนักการเมือง</w:t>
      </w:r>
      <w:r w:rsidRPr="00C3012D">
        <w:rPr>
          <w:rFonts w:ascii="TH SarabunIT๙" w:hAnsi="TH SarabunIT๙" w:cs="TH SarabunIT๙"/>
          <w:sz w:val="32"/>
          <w:szCs w:val="32"/>
          <w:cs/>
        </w:rPr>
        <w:t>และเจ้าหน้าที่รัฐโดยประชาชน</w:t>
      </w:r>
    </w:p>
    <w:p w:rsidR="002A0AF0" w:rsidRPr="00C3012D" w:rsidRDefault="003111CA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3.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การประเมินมาตรฐานทางจริยธรรมและคุณธรรมของนักการเมืองและเจ้าหน้าที่รัฐ</w:t>
      </w:r>
    </w:p>
    <w:p w:rsidR="002A0AF0" w:rsidRPr="00C3012D" w:rsidRDefault="002A0AF0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B241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B241EC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3012D">
        <w:rPr>
          <w:rFonts w:ascii="TH SarabunIT๙" w:hAnsi="TH SarabunIT๙" w:cs="TH SarabunIT๙"/>
          <w:sz w:val="32"/>
          <w:szCs w:val="32"/>
          <w:cs/>
        </w:rPr>
        <w:t>สนับสนุนให้ทุกภาคส่วนกำหนดกลยุทธ์และมาตรการสำหรับเจตจำนงในการต่อต้านการทุจริต</w:t>
      </w:r>
    </w:p>
    <w:p w:rsidR="002A0AF0" w:rsidRPr="00C3012D" w:rsidRDefault="002A0AF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2A0AF0" w:rsidRPr="00C3012D" w:rsidRDefault="002A0AF0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ศึกษาและวิเคราะห์แนวทางการกำหนดกลยุทธ์และมาตรการในการปฏิบัติเจตจำนงทางการเมืองในการต่อต้านการทุจริต ทั้งในระดับชาติและท้องถิ่น</w:t>
      </w:r>
    </w:p>
    <w:p w:rsidR="002A0AF0" w:rsidRPr="00C3012D" w:rsidRDefault="002A0AF0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C3012D">
        <w:rPr>
          <w:rFonts w:ascii="TH SarabunIT๙" w:hAnsi="TH SarabunIT๙" w:cs="TH SarabunIT๙"/>
          <w:sz w:val="32"/>
          <w:szCs w:val="32"/>
          <w:cs/>
        </w:rPr>
        <w:tab/>
        <w:t>ประสานความร่วมมือระหว่างภาคส่วนต่าง ๆ ในการกำหนดกลยุทธ์และมาตรการในการปฏิบัติเจตจำนงทางการเมืองในการป้องกันและปราบปรามการทุจริต</w:t>
      </w:r>
    </w:p>
    <w:p w:rsidR="002A0AF0" w:rsidRPr="00C3012D" w:rsidRDefault="002A0AF0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3.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การส่งเสริมเจตจำนงทางการเมืองในระดับประชาชน</w:t>
      </w:r>
    </w:p>
    <w:p w:rsidR="002A0AF0" w:rsidRPr="00C3012D" w:rsidRDefault="009D2483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241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B241EC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2A0AF0" w:rsidRPr="00C3012D">
        <w:rPr>
          <w:rFonts w:ascii="TH SarabunIT๙" w:hAnsi="TH SarabunIT๙" w:cs="TH SarabunIT๙"/>
          <w:sz w:val="32"/>
          <w:szCs w:val="32"/>
          <w:cs/>
        </w:rPr>
        <w:t xml:space="preserve">  พัฒนาระบบการบริหารงบประมาณด้านการป้องกันและปราบปรามการทุจริตเพื่อให้ได้รับการจัดสรรงบประมาณรายจ่ายประจำปีที่มีสัดส่วนเหมาะสมกับการแก้ปัญหา</w:t>
      </w:r>
    </w:p>
    <w:p w:rsidR="002A0AF0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2A0AF0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2A0AF0" w:rsidRPr="00C3012D" w:rsidRDefault="002A0AF0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ศึกษาวิเคราะห์แนวทางการปฏิรูประบบการจัดสรรงบประมาณด้านการป้องกันและปราบปรามการทุจริตที่เพียงพอและเหมาะสม</w:t>
      </w:r>
    </w:p>
    <w:p w:rsidR="001F5B45" w:rsidRPr="00481CC9" w:rsidRDefault="002A0AF0" w:rsidP="00481CC9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2.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จัดทำแผนการปฏิรูประบบการจัดสรรงบประมาณด้านการป้องกันและปราบปรามการทุจริตที่เพียงพอและเหมาะสม</w:t>
      </w:r>
    </w:p>
    <w:p w:rsidR="00B241EC" w:rsidRDefault="001F5B45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2A0AF0" w:rsidRPr="00C3012D" w:rsidRDefault="001D3996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B241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B241EC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A0AF0" w:rsidRPr="00C3012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A0AF0" w:rsidRPr="00C3012D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จัดตั้งกองทุนต่อต้านการทุจริตสำหรับภาคเอกชนและภาคประชาชนโดยรัฐให้การสนับสนุนทุนตั้งต้น</w:t>
      </w:r>
    </w:p>
    <w:p w:rsidR="002A0AF0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2A0AF0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2A0AF0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2A0AF0" w:rsidRPr="00C3012D">
        <w:rPr>
          <w:rFonts w:ascii="TH SarabunIT๙" w:hAnsi="TH SarabunIT๙" w:cs="TH SarabunIT๙"/>
          <w:sz w:val="32"/>
          <w:szCs w:val="32"/>
          <w:cs/>
        </w:rPr>
        <w:t>1.</w:t>
      </w:r>
      <w:r w:rsidR="002A0AF0" w:rsidRPr="00C3012D">
        <w:rPr>
          <w:rFonts w:ascii="TH SarabunIT๙" w:hAnsi="TH SarabunIT๙" w:cs="TH SarabunIT๙"/>
          <w:sz w:val="32"/>
          <w:szCs w:val="32"/>
          <w:cs/>
        </w:rPr>
        <w:tab/>
        <w:t>การศึกษาแนวทางการจัดตั้งกองทุนต่อต้านการทุจริตในรูปแบบนิติบุคคล</w:t>
      </w:r>
    </w:p>
    <w:p w:rsidR="002A0AF0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2A0AF0" w:rsidRPr="00C3012D">
        <w:rPr>
          <w:rFonts w:ascii="TH SarabunIT๙" w:hAnsi="TH SarabunIT๙" w:cs="TH SarabunIT๙"/>
          <w:sz w:val="32"/>
          <w:szCs w:val="32"/>
          <w:cs/>
        </w:rPr>
        <w:t>2.</w:t>
      </w:r>
      <w:r w:rsidR="002A0AF0" w:rsidRPr="00C3012D">
        <w:rPr>
          <w:rFonts w:ascii="TH SarabunIT๙" w:hAnsi="TH SarabunIT๙" w:cs="TH SarabunIT๙"/>
          <w:sz w:val="32"/>
          <w:szCs w:val="32"/>
          <w:cs/>
        </w:rPr>
        <w:tab/>
        <w:t>พัฒนาตัวแบบกองทุนต่อต้านการทุจริตสำหรับภาคเอกชนและภาคประชาชน</w:t>
      </w:r>
    </w:p>
    <w:p w:rsidR="002A0AF0" w:rsidRPr="00C3012D" w:rsidRDefault="002A0AF0" w:rsidP="0027421A">
      <w:pPr>
        <w:tabs>
          <w:tab w:val="left" w:pos="709"/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768DD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D39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1D3996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C3012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 ประยุกต์นวัตกรรมในการกำกับดูแลและควบคุมการดำเนินงานตามเจตจำนงทางการเมืองของพรรคการเมืองที่ได้แสดงไว้ต่อสาธารณะ</w:t>
      </w:r>
    </w:p>
    <w:p w:rsidR="0048263A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48263A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48263A" w:rsidRPr="00C3012D" w:rsidRDefault="0048263A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กำหนดให้พรรคการเมืองต้องแสดงแนวทางในการ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ดำเนินนโยบายและการใช้งบประมาณต่อนโยบายนั้น ๆ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 ก่อนที่จะจัดให้มีการเลือกตั้ง</w:t>
      </w:r>
      <w:r w:rsidRPr="00C3012D">
        <w:rPr>
          <w:rFonts w:ascii="TH SarabunIT๙" w:hAnsi="TH SarabunIT๙" w:cs="TH SarabunIT๙"/>
          <w:sz w:val="32"/>
          <w:szCs w:val="32"/>
        </w:rPr>
        <w:tab/>
      </w:r>
    </w:p>
    <w:p w:rsidR="0048263A" w:rsidRPr="00C3012D" w:rsidRDefault="009D2483" w:rsidP="0027421A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48263A" w:rsidRPr="00C3012D">
        <w:rPr>
          <w:rFonts w:ascii="TH SarabunIT๙" w:hAnsi="TH SarabunIT๙" w:cs="TH SarabunIT๙"/>
          <w:sz w:val="32"/>
          <w:szCs w:val="32"/>
          <w:cs/>
        </w:rPr>
        <w:t>2.</w:t>
      </w:r>
      <w:r w:rsidR="0048263A" w:rsidRPr="00C3012D">
        <w:rPr>
          <w:rFonts w:ascii="TH SarabunIT๙" w:hAnsi="TH SarabunIT๙" w:cs="TH SarabunIT๙"/>
          <w:sz w:val="32"/>
          <w:szCs w:val="32"/>
          <w:cs/>
        </w:rPr>
        <w:tab/>
        <w:t>จัดทำระบบฐานข้อมูลแนวทาง/มาตรการในการป้องกันการทุจริตในแต่ละโครงการที่พรรคการเมืองได้หาเสียงไว้กับประชาชน</w:t>
      </w:r>
    </w:p>
    <w:p w:rsidR="0048263A" w:rsidRPr="00C3012D" w:rsidRDefault="0048263A" w:rsidP="0027421A">
      <w:pPr>
        <w:tabs>
          <w:tab w:val="left" w:pos="851"/>
          <w:tab w:val="left" w:pos="1134"/>
          <w:tab w:val="left" w:pos="1701"/>
        </w:tabs>
        <w:spacing w:before="24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D399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</w:t>
      </w:r>
      <w:r w:rsidR="001D3996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“สกัดกั้นการทุจริตเชิงนโยบาย”</w:t>
      </w:r>
    </w:p>
    <w:p w:rsidR="00881643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81643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881643" w:rsidRPr="00C3012D" w:rsidRDefault="0088164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การทุจริตเชิงนโยบาย (</w:t>
      </w:r>
      <w:r w:rsidRPr="00C3012D">
        <w:rPr>
          <w:rFonts w:ascii="TH SarabunIT๙" w:hAnsi="TH SarabunIT๙" w:cs="TH SarabunIT๙"/>
          <w:sz w:val="32"/>
          <w:szCs w:val="32"/>
        </w:rPr>
        <w:t>Policy Corruption)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 คือการแสวงหาประโยชน์ หรือการเอื้อประโยชน์หรือการขัดกันระหว่างประโยชน์ส่วนตัวกับผลประโยชน์ส่วนรวมอันเกิดจากการใช้อำนาจทางบริหารในการเสนอโครงการหรือการดำเนินโครงการหรือกิจการใด ๆ อันเป็นผลให้ตนเองหรือบุคคลอื่นได้ประโยชน์จากการดำเนินตามโครงการหรือกิจการนั้น ๆ และทำให้เกิดความเสียหายแก่รัฐ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การทุจริตในรูปแบบดังกล่าวเป็นปัญหาที่พบมากขึ้นในปัจจุบัน ก่อให้เกิดผลเสียต่อการพัฒนาเศรษฐกิจและสังคมของประเทศอย่างมหาศาล ซึ่งจากผลการวิจัยที่ผ่านมาพบว่าการทุจริตเชิงนโยบายมักเกิดจากการใช้ช่องว่างทางกฎหมายเข้าแสวงหาประโยชน์ส่วนตน โดยพบตั้งแต่ขั้นตอนการกำหนดนโยบายของพรรคการเมือง </w:t>
      </w:r>
      <w:r w:rsidR="00A17A5E" w:rsidRPr="00C3012D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3012D">
        <w:rPr>
          <w:rFonts w:ascii="TH SarabunIT๙" w:hAnsi="TH SarabunIT๙" w:cs="TH SarabunIT๙"/>
          <w:sz w:val="32"/>
          <w:szCs w:val="32"/>
          <w:cs/>
        </w:rPr>
        <w:t>การใช้อำนาจอย่างไม่โปร่งใส อย่างไรก็ตาม แม้ว่าผลการวิจัยได้ชี้ให้เห็นว่าโครงการพัฒนาสาธารณะต่าง ๆ สามารถถูกใช้เป็นเครื่องมือในการทุจริตได้ตลอดเวลา</w:t>
      </w:r>
      <w:r w:rsidR="009D2483" w:rsidRPr="00C3012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แต่การทุจริต</w:t>
      </w:r>
      <w:r w:rsidR="00A17A5E" w:rsidRPr="00C3012D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3012D">
        <w:rPr>
          <w:rFonts w:ascii="TH SarabunIT๙" w:hAnsi="TH SarabunIT๙" w:cs="TH SarabunIT๙"/>
          <w:sz w:val="32"/>
          <w:szCs w:val="32"/>
          <w:cs/>
        </w:rPr>
        <w:t>เชิงนโยบายก็มักจะเกิดขึ้นในขั้นการกำหนดโครงการตามแผนการบริหารราชการแผ่นดิน เนื่องจากเป็นวาระแรกที่นโยบายของพรรคการเมืองถูกกำหนดให้เป็นรูปธรรม ที่ผ่านมามีหลายองค์กรอิสระและหลายหน่วยงานพยายามหาแนวทางแก้ไขปัญหาดังกล่าว แต่เนื่องจากข้อจำกัดในเรื่องอำนาจหน้าที่ตามกฎหมายไม่ได้มีการกำหนดให้มีอำนาจยับยั้งโครงการ</w:t>
      </w:r>
      <w:r w:rsidR="00A17A5E" w:rsidRPr="00C3012D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3012D">
        <w:rPr>
          <w:rFonts w:ascii="TH SarabunIT๙" w:hAnsi="TH SarabunIT๙" w:cs="TH SarabunIT๙"/>
          <w:sz w:val="32"/>
          <w:szCs w:val="32"/>
          <w:cs/>
        </w:rPr>
        <w:t>ที่อาจนำไปสู่การทุจริตได้ รวมถึงขาดการประสานงานระหว่างหน่วยงานในการตรวจสอบนโยบายหรือโครงการต่าง ๆ ที่อาจก่อให้เกิดการทุจริตเชิงนโยบายร่วมกัน</w:t>
      </w:r>
    </w:p>
    <w:p w:rsidR="001F5B45" w:rsidRPr="00E2410B" w:rsidRDefault="0088164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ยุทธศาสตร์ชาติว่าด้วยการป้องกันและปราบปรามการทุจริตระยะที่ 3 จึงได้กำหนดให้มียุทธศาสตร์ “สกัดกั้นการทุจริตเชิงนโยบาย” ซึ่งเป็นยุทธศาสตร์ที่มุ่งป้องกัน</w:t>
      </w:r>
      <w:r w:rsidR="00A17A5E" w:rsidRPr="00C3012D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การทุจริตตลอดกระบวนการนโยบายโดยการกำหนดมาตรการกลไก เสริมสร้าง</w:t>
      </w:r>
      <w:proofErr w:type="spellStart"/>
      <w:r w:rsidRPr="00C3012D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C3012D">
        <w:rPr>
          <w:rFonts w:ascii="TH SarabunIT๙" w:hAnsi="TH SarabunIT๙" w:cs="TH SarabunIT๙"/>
          <w:sz w:val="32"/>
          <w:szCs w:val="32"/>
          <w:cs/>
        </w:rPr>
        <w:t>บาล ตั้งแต่เริ่มขั้นก่อตัวนโยบาย (</w:t>
      </w:r>
      <w:r w:rsidRPr="00C3012D">
        <w:rPr>
          <w:rFonts w:ascii="TH SarabunIT๙" w:hAnsi="TH SarabunIT๙" w:cs="TH SarabunIT๙"/>
          <w:sz w:val="32"/>
          <w:szCs w:val="32"/>
        </w:rPr>
        <w:t xml:space="preserve">Policy formation) 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ขั้นการกำหนดนโยบาย </w:t>
      </w:r>
      <w:r w:rsidR="00A17A5E" w:rsidRPr="00C3012D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C3012D">
        <w:rPr>
          <w:rFonts w:ascii="TH SarabunIT๙" w:hAnsi="TH SarabunIT๙" w:cs="TH SarabunIT๙"/>
          <w:sz w:val="32"/>
          <w:szCs w:val="32"/>
          <w:cs/>
        </w:rPr>
        <w:t>(</w:t>
      </w:r>
      <w:r w:rsidRPr="00C3012D">
        <w:rPr>
          <w:rFonts w:ascii="TH SarabunIT๙" w:hAnsi="TH SarabunIT๙" w:cs="TH SarabunIT๙"/>
          <w:sz w:val="32"/>
          <w:szCs w:val="32"/>
        </w:rPr>
        <w:t xml:space="preserve">Policy Formulation) </w:t>
      </w:r>
      <w:r w:rsidRPr="00C3012D">
        <w:rPr>
          <w:rFonts w:ascii="TH SarabunIT๙" w:hAnsi="TH SarabunIT๙" w:cs="TH SarabunIT๙"/>
          <w:sz w:val="32"/>
          <w:szCs w:val="32"/>
          <w:cs/>
        </w:rPr>
        <w:t>ขั้นตัดสินใจนโยบาย (</w:t>
      </w:r>
      <w:r w:rsidRPr="00C3012D">
        <w:rPr>
          <w:rFonts w:ascii="TH SarabunIT๙" w:hAnsi="TH SarabunIT๙" w:cs="TH SarabunIT๙"/>
          <w:sz w:val="32"/>
          <w:szCs w:val="32"/>
        </w:rPr>
        <w:t xml:space="preserve">Policy Decision) </w:t>
      </w:r>
      <w:r w:rsidRPr="00C3012D">
        <w:rPr>
          <w:rFonts w:ascii="TH SarabunIT๙" w:hAnsi="TH SarabunIT๙" w:cs="TH SarabunIT๙"/>
          <w:sz w:val="32"/>
          <w:szCs w:val="32"/>
          <w:cs/>
        </w:rPr>
        <w:t>ขั้นการนำนโยบายไปปฏิบัติ (</w:t>
      </w:r>
      <w:r w:rsidRPr="00C3012D">
        <w:rPr>
          <w:rFonts w:ascii="TH SarabunIT๙" w:hAnsi="TH SarabunIT๙" w:cs="TH SarabunIT๙"/>
          <w:sz w:val="32"/>
          <w:szCs w:val="32"/>
        </w:rPr>
        <w:t xml:space="preserve">Policy Implementation) </w:t>
      </w:r>
      <w:r w:rsidRPr="00C3012D">
        <w:rPr>
          <w:rFonts w:ascii="TH SarabunIT๙" w:hAnsi="TH SarabunIT๙" w:cs="TH SarabunIT๙"/>
          <w:sz w:val="32"/>
          <w:szCs w:val="32"/>
          <w:cs/>
        </w:rPr>
        <w:t>ขั้นการประเมินนโยบาย (</w:t>
      </w:r>
      <w:r w:rsidRPr="00C3012D">
        <w:rPr>
          <w:rFonts w:ascii="TH SarabunIT๙" w:hAnsi="TH SarabunIT๙" w:cs="TH SarabunIT๙"/>
          <w:sz w:val="32"/>
          <w:szCs w:val="32"/>
        </w:rPr>
        <w:t xml:space="preserve">Policy Evaluation) </w:t>
      </w:r>
      <w:r w:rsidRPr="00C3012D">
        <w:rPr>
          <w:rFonts w:ascii="TH SarabunIT๙" w:hAnsi="TH SarabunIT๙" w:cs="TH SarabunIT๙"/>
          <w:sz w:val="32"/>
          <w:szCs w:val="32"/>
          <w:cs/>
        </w:rPr>
        <w:t>และขั้นป้อนข้อมูลกลับ (</w:t>
      </w:r>
      <w:r w:rsidRPr="00C3012D">
        <w:rPr>
          <w:rFonts w:ascii="TH SarabunIT๙" w:hAnsi="TH SarabunIT๙" w:cs="TH SarabunIT๙"/>
          <w:sz w:val="32"/>
          <w:szCs w:val="32"/>
        </w:rPr>
        <w:t>Policy Feedback)</w:t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7768DD" w:rsidRPr="00E2410B" w:rsidRDefault="001F5B45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68DD" w:rsidRPr="00E2410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ยุทธ์ศาสตร์ที่ </w:t>
      </w:r>
      <w:r w:rsidR="009D2483" w:rsidRPr="00E2410B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7768DD" w:rsidRPr="00E2410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กำหนดกลยุทธ์ และแนวทางตามกลยุทธ์ ดังนี้</w:t>
      </w:r>
    </w:p>
    <w:p w:rsidR="007768DD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7768DD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7768DD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1D39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1D3996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7768DD" w:rsidRPr="00C3012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768DD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768DD" w:rsidRPr="00C3012D">
        <w:rPr>
          <w:rFonts w:ascii="TH SarabunIT๙" w:hAnsi="TH SarabunIT๙" w:cs="TH SarabunIT๙"/>
          <w:sz w:val="32"/>
          <w:szCs w:val="32"/>
          <w:cs/>
        </w:rPr>
        <w:t>วางมาตรการเสริมในการสกัดกั้นการทุจริตเชิงนโยบายบนฐาน</w:t>
      </w:r>
      <w:proofErr w:type="spellStart"/>
      <w:r w:rsidR="007768DD" w:rsidRPr="00C3012D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7768DD" w:rsidRPr="00C3012D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7768DD" w:rsidRPr="00C3012D" w:rsidRDefault="007768DD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901B29" w:rsidRPr="00C3012D" w:rsidRDefault="00901B29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การตรวจสอบแนวนโยบายหาเสียงของพรรคการเมือง</w:t>
      </w:r>
    </w:p>
    <w:p w:rsidR="00901B29" w:rsidRPr="00C3012D" w:rsidRDefault="00901B29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2.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การพัฒนากระบวนการฉันทามติในการก่อตัวนโยบาย</w:t>
      </w:r>
    </w:p>
    <w:p w:rsidR="00901B29" w:rsidRPr="00C3012D" w:rsidRDefault="00901B29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3.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="00A01094" w:rsidRPr="00C3012D">
        <w:rPr>
          <w:rFonts w:ascii="TH SarabunIT๙" w:hAnsi="TH SarabunIT๙" w:cs="TH SarabunIT๙"/>
          <w:sz w:val="32"/>
          <w:szCs w:val="32"/>
          <w:cs/>
        </w:rPr>
        <w:t>การเผยแพร่ข้อมูลข่าวสารที่เกี่ยวข้องกับนโยบาย</w:t>
      </w:r>
    </w:p>
    <w:p w:rsidR="00A01094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A01094" w:rsidRPr="00C3012D">
        <w:rPr>
          <w:rFonts w:ascii="TH SarabunIT๙" w:hAnsi="TH SarabunIT๙" w:cs="TH SarabunIT๙"/>
          <w:sz w:val="32"/>
          <w:szCs w:val="32"/>
        </w:rPr>
        <w:t>4.</w:t>
      </w:r>
      <w:r w:rsidR="00A01094" w:rsidRPr="00C3012D">
        <w:rPr>
          <w:rFonts w:ascii="TH SarabunIT๙" w:hAnsi="TH SarabunIT๙" w:cs="TH SarabunIT๙"/>
          <w:sz w:val="32"/>
          <w:szCs w:val="32"/>
        </w:rPr>
        <w:tab/>
      </w:r>
      <w:r w:rsidR="00A01094" w:rsidRPr="00C3012D">
        <w:rPr>
          <w:rFonts w:ascii="TH SarabunIT๙" w:hAnsi="TH SarabunIT๙" w:cs="TH SarabunIT๙"/>
          <w:sz w:val="32"/>
          <w:szCs w:val="32"/>
          <w:cs/>
        </w:rPr>
        <w:t>พัฒนากรอบชี้นำการกำหนดนโยบายตามหลัก</w:t>
      </w:r>
      <w:proofErr w:type="spellStart"/>
      <w:r w:rsidR="00A01094" w:rsidRPr="00C3012D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A01094" w:rsidRPr="00C3012D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A01094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A01094" w:rsidRPr="00C3012D">
        <w:rPr>
          <w:rFonts w:ascii="TH SarabunIT๙" w:hAnsi="TH SarabunIT๙" w:cs="TH SarabunIT๙"/>
          <w:sz w:val="32"/>
          <w:szCs w:val="32"/>
          <w:cs/>
        </w:rPr>
        <w:t>5.</w:t>
      </w:r>
      <w:r w:rsidR="00A01094" w:rsidRPr="00C3012D">
        <w:rPr>
          <w:rFonts w:ascii="TH SarabunIT๙" w:hAnsi="TH SarabunIT๙" w:cs="TH SarabunIT๙"/>
          <w:sz w:val="32"/>
          <w:szCs w:val="32"/>
          <w:cs/>
        </w:rPr>
        <w:tab/>
        <w:t>พัฒนาเกณฑ์ชี้วัดความเสี่ยงของนโยบาย</w:t>
      </w:r>
      <w:r w:rsidR="00A01094" w:rsidRPr="00C3012D">
        <w:rPr>
          <w:rFonts w:ascii="TH SarabunIT๙" w:hAnsi="TH SarabunIT๙" w:cs="TH SarabunIT๙"/>
          <w:sz w:val="32"/>
          <w:szCs w:val="32"/>
        </w:rPr>
        <w:t xml:space="preserve"> Policy Risk Indicator (PRI)</w:t>
      </w:r>
    </w:p>
    <w:p w:rsidR="00A01094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A01094" w:rsidRPr="00C3012D">
        <w:rPr>
          <w:rFonts w:ascii="TH SarabunIT๙" w:hAnsi="TH SarabunIT๙" w:cs="TH SarabunIT๙"/>
          <w:sz w:val="32"/>
          <w:szCs w:val="32"/>
        </w:rPr>
        <w:t>6.</w:t>
      </w:r>
      <w:r w:rsidR="00A01094" w:rsidRPr="00C3012D">
        <w:rPr>
          <w:rFonts w:ascii="TH SarabunIT๙" w:hAnsi="TH SarabunIT๙" w:cs="TH SarabunIT๙"/>
          <w:sz w:val="32"/>
          <w:szCs w:val="32"/>
        </w:rPr>
        <w:tab/>
      </w:r>
      <w:r w:rsidR="00A01094" w:rsidRPr="00C3012D">
        <w:rPr>
          <w:rFonts w:ascii="TH SarabunIT๙" w:hAnsi="TH SarabunIT๙" w:cs="TH SarabunIT๙"/>
          <w:sz w:val="32"/>
          <w:szCs w:val="32"/>
          <w:cs/>
        </w:rPr>
        <w:t>พัฒนาแนวปฏิบัติในการยอมรับนโยบายที่ผิดพลาดและแสดงความรับผิดชอบต่อสังคม</w:t>
      </w:r>
    </w:p>
    <w:p w:rsidR="00022D52" w:rsidRPr="00C3012D" w:rsidRDefault="00022D5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A01094" w:rsidRPr="00C3012D">
        <w:rPr>
          <w:rFonts w:ascii="TH SarabunIT๙" w:hAnsi="TH SarabunIT๙" w:cs="TH SarabunIT๙"/>
          <w:sz w:val="32"/>
          <w:szCs w:val="32"/>
        </w:rPr>
        <w:t>7.</w:t>
      </w:r>
      <w:r w:rsidR="00A01094" w:rsidRPr="00C3012D">
        <w:rPr>
          <w:rFonts w:ascii="TH SarabunIT๙" w:hAnsi="TH SarabunIT๙" w:cs="TH SarabunIT๙"/>
          <w:sz w:val="32"/>
          <w:szCs w:val="32"/>
        </w:rPr>
        <w:tab/>
      </w:r>
      <w:r w:rsidR="00A01094" w:rsidRPr="00C3012D">
        <w:rPr>
          <w:rFonts w:ascii="TH SarabunIT๙" w:hAnsi="TH SarabunIT๙" w:cs="TH SarabunIT๙"/>
          <w:sz w:val="32"/>
          <w:szCs w:val="32"/>
          <w:cs/>
        </w:rPr>
        <w:t xml:space="preserve">กำหนดมาตรการวิเคราะห์ความเสี่ยงและการใช้จ่ายงบประมาณ </w:t>
      </w:r>
      <w:proofErr w:type="gramStart"/>
      <w:r w:rsidR="00A01094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A01094" w:rsidRPr="00C3012D">
        <w:rPr>
          <w:rFonts w:ascii="TH SarabunIT๙" w:hAnsi="TH SarabunIT๙" w:cs="TH SarabunIT๙"/>
          <w:sz w:val="32"/>
          <w:szCs w:val="32"/>
        </w:rPr>
        <w:t xml:space="preserve"> :</w:t>
      </w:r>
      <w:proofErr w:type="gramEnd"/>
      <w:r w:rsidR="00A01094"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="00A01094" w:rsidRPr="00C3012D">
        <w:rPr>
          <w:rFonts w:ascii="TH SarabunIT๙" w:hAnsi="TH SarabunIT๙" w:cs="TH SarabunIT๙"/>
          <w:sz w:val="32"/>
          <w:szCs w:val="32"/>
          <w:cs/>
        </w:rPr>
        <w:t>(เพื่อแก้ไขการทุจริตในกระบวนการจัดเตรียมงบประมาณ เช่น มี</w:t>
      </w:r>
      <w:r w:rsidRPr="00C3012D">
        <w:rPr>
          <w:rFonts w:ascii="TH SarabunIT๙" w:hAnsi="TH SarabunIT๙" w:cs="TH SarabunIT๙"/>
          <w:sz w:val="32"/>
          <w:szCs w:val="32"/>
          <w:cs/>
        </w:rPr>
        <w:t>การเอื้อประโยชน์กันระหว่างภาคการเมือง ภาคธุรกิจ เป็นต้น การทุจริตในกระบวนการอนุมัติงบประมาณ เช่น มีความพยายามผันงบประมาณเข้าสู่เขตพื้นที่เลือกตั้งของนักการเมือง เป็นต้น และ</w:t>
      </w:r>
      <w:r w:rsidR="00A17A5E" w:rsidRPr="00C3012D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การทุจริตในกระบวนการบริหารและควบคุมงบประมาณ เช่น การทุจริตในขั้นตอนของการ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จัดซื้อจัดจ้าง ซึ่งเป็นขั้นตอนที่เกิดการทุจริตมากที่สุด เป็นต้น)</w:t>
      </w:r>
    </w:p>
    <w:p w:rsidR="00A01094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A01094" w:rsidRPr="00C3012D">
        <w:rPr>
          <w:rFonts w:ascii="TH SarabunIT๙" w:hAnsi="TH SarabunIT๙" w:cs="TH SarabunIT๙"/>
          <w:sz w:val="32"/>
          <w:szCs w:val="32"/>
        </w:rPr>
        <w:t>8.</w:t>
      </w:r>
      <w:r w:rsidR="00A01094" w:rsidRPr="00C3012D">
        <w:rPr>
          <w:rFonts w:ascii="TH SarabunIT๙" w:hAnsi="TH SarabunIT๙" w:cs="TH SarabunIT๙"/>
          <w:sz w:val="32"/>
          <w:szCs w:val="32"/>
        </w:rPr>
        <w:tab/>
      </w:r>
      <w:r w:rsidR="00A717C7" w:rsidRPr="00C3012D">
        <w:rPr>
          <w:rFonts w:ascii="TH SarabunIT๙" w:hAnsi="TH SarabunIT๙" w:cs="TH SarabunIT๙"/>
          <w:sz w:val="32"/>
          <w:szCs w:val="32"/>
          <w:cs/>
        </w:rPr>
        <w:t>เสริมสร้างความโปร่งใสในกระบวนการพิจารณาร่างกฎหมายที่เกี่ยวข้อง</w:t>
      </w:r>
    </w:p>
    <w:p w:rsidR="00A717C7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A717C7" w:rsidRPr="00C3012D">
        <w:rPr>
          <w:rFonts w:ascii="TH SarabunIT๙" w:hAnsi="TH SarabunIT๙" w:cs="TH SarabunIT๙"/>
          <w:sz w:val="32"/>
          <w:szCs w:val="32"/>
        </w:rPr>
        <w:t>9.</w:t>
      </w:r>
      <w:r w:rsidR="00A717C7" w:rsidRPr="00C3012D">
        <w:rPr>
          <w:rFonts w:ascii="TH SarabunIT๙" w:hAnsi="TH SarabunIT๙" w:cs="TH SarabunIT๙"/>
          <w:sz w:val="32"/>
          <w:szCs w:val="32"/>
        </w:rPr>
        <w:tab/>
      </w:r>
      <w:r w:rsidR="00A717C7" w:rsidRPr="00C3012D">
        <w:rPr>
          <w:rFonts w:ascii="TH SarabunIT๙" w:hAnsi="TH SarabunIT๙" w:cs="TH SarabunIT๙"/>
          <w:sz w:val="32"/>
          <w:szCs w:val="32"/>
          <w:cs/>
        </w:rPr>
        <w:t>การกำหนดความรับผิดชอบทางการเมืองของผู้ดำรงตำแหน่งทางการเมืองเกี่ยวกับการทุจริตเชิงนโยบาย</w:t>
      </w:r>
    </w:p>
    <w:p w:rsidR="00A717C7" w:rsidRPr="00C3012D" w:rsidRDefault="00A717C7" w:rsidP="0027421A">
      <w:pPr>
        <w:tabs>
          <w:tab w:val="left" w:pos="426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10.</w:t>
      </w:r>
      <w:r w:rsidR="009D2483"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การกำหนดบทลง</w:t>
      </w:r>
      <w:r w:rsidR="003F04E1" w:rsidRPr="00C3012D">
        <w:rPr>
          <w:rFonts w:ascii="TH SarabunIT๙" w:hAnsi="TH SarabunIT๙" w:cs="TH SarabunIT๙"/>
          <w:sz w:val="32"/>
          <w:szCs w:val="32"/>
          <w:cs/>
        </w:rPr>
        <w:t>โทษในกรณีที่มีการฝ่าฝืนจริยธรรม</w:t>
      </w:r>
      <w:r w:rsidR="00ED69A7" w:rsidRPr="00C3012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หรือเป็นความผิดในทางบริหาร</w:t>
      </w:r>
    </w:p>
    <w:p w:rsidR="00A717C7" w:rsidRPr="00C3012D" w:rsidRDefault="00A717C7" w:rsidP="0027421A">
      <w:pPr>
        <w:tabs>
          <w:tab w:val="left" w:pos="426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11.</w:t>
      </w:r>
      <w:r w:rsidR="009D2483"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การสร้างกลไกการตรวจสอบการใช้อำนาจของฝ่ายบริหาร</w:t>
      </w:r>
    </w:p>
    <w:p w:rsidR="00A717C7" w:rsidRPr="00C3012D" w:rsidRDefault="00A717C7" w:rsidP="0027421A">
      <w:pPr>
        <w:tabs>
          <w:tab w:val="left" w:pos="426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12.</w:t>
      </w:r>
      <w:r w:rsidR="009D2483"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พัฒนานวัตกรรมเพื่อเสริมสร้างความโปร่งใสในการนำนโยบายไปสู่การปฏิบัติ</w:t>
      </w:r>
    </w:p>
    <w:p w:rsidR="00A717C7" w:rsidRPr="00C3012D" w:rsidRDefault="00A717C7" w:rsidP="0027421A">
      <w:pPr>
        <w:tabs>
          <w:tab w:val="left" w:pos="426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13.</w:t>
      </w:r>
      <w:r w:rsidR="009D2483" w:rsidRPr="00C3012D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C3012D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C3012D">
        <w:rPr>
          <w:rFonts w:ascii="TH SarabunIT๙" w:hAnsi="TH SarabunIT๙" w:cs="TH SarabunIT๙"/>
          <w:sz w:val="32"/>
          <w:szCs w:val="32"/>
          <w:cs/>
        </w:rPr>
        <w:t>การการติดตามและประเมินนโยบาย</w:t>
      </w:r>
    </w:p>
    <w:p w:rsidR="003F04E1" w:rsidRPr="00C3012D" w:rsidRDefault="003F04E1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1D39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1D399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C3012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การรายงานผลสะท้อนการสกัดกั้นการทุจริตเชิงนโยบาย (</w:t>
      </w:r>
      <w:r w:rsidRPr="00C3012D">
        <w:rPr>
          <w:rFonts w:ascii="TH SarabunIT๙" w:hAnsi="TH SarabunIT๙" w:cs="TH SarabunIT๙"/>
          <w:sz w:val="32"/>
          <w:szCs w:val="32"/>
        </w:rPr>
        <w:t>Policy cycle feedback)</w:t>
      </w:r>
    </w:p>
    <w:p w:rsidR="003F04E1" w:rsidRPr="00C3012D" w:rsidRDefault="003F04E1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9D2483"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A17A5E" w:rsidRPr="001F5B45" w:rsidRDefault="009D2483" w:rsidP="001F5B45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022D52" w:rsidRPr="00C3012D">
        <w:rPr>
          <w:rFonts w:ascii="TH SarabunIT๙" w:hAnsi="TH SarabunIT๙" w:cs="TH SarabunIT๙"/>
          <w:sz w:val="32"/>
          <w:szCs w:val="32"/>
          <w:cs/>
        </w:rPr>
        <w:t>1.</w:t>
      </w:r>
      <w:r w:rsidR="00022D52" w:rsidRPr="00C3012D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="003F04E1" w:rsidRPr="00C3012D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3F04E1" w:rsidRPr="00C3012D">
        <w:rPr>
          <w:rFonts w:ascii="TH SarabunIT๙" w:hAnsi="TH SarabunIT๙" w:cs="TH SarabunIT๙"/>
          <w:sz w:val="32"/>
          <w:szCs w:val="32"/>
          <w:cs/>
        </w:rPr>
        <w:t>การและประมวลผลข้อมูลเพื่อการรายงานนโยบาย</w:t>
      </w:r>
    </w:p>
    <w:p w:rsidR="001F5B45" w:rsidRDefault="009D2483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F04E1" w:rsidRPr="00C3012D" w:rsidRDefault="001F5B45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F04E1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3F04E1" w:rsidRPr="00C3012D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="003F04E1" w:rsidRPr="00C3012D">
        <w:rPr>
          <w:rFonts w:ascii="TH SarabunIT๙" w:hAnsi="TH SarabunIT๙" w:cs="TH SarabunIT๙"/>
          <w:sz w:val="32"/>
          <w:szCs w:val="32"/>
          <w:cs/>
        </w:rPr>
        <w:t>การพัฒนานวัตกรรมสำหรับการรายงานและตรวจสอบ</w:t>
      </w:r>
      <w:proofErr w:type="spellStart"/>
      <w:r w:rsidR="003F04E1" w:rsidRPr="00C3012D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3F04E1" w:rsidRPr="00C3012D">
        <w:rPr>
          <w:rFonts w:ascii="TH SarabunIT๙" w:hAnsi="TH SarabunIT๙" w:cs="TH SarabunIT๙"/>
          <w:sz w:val="32"/>
          <w:szCs w:val="32"/>
          <w:cs/>
        </w:rPr>
        <w:t>บาลในการนำนโยบายไปปฏิบัติ</w:t>
      </w:r>
    </w:p>
    <w:p w:rsidR="003F04E1" w:rsidRPr="00C3012D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3F04E1"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3F04E1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3F04E1" w:rsidRPr="00C3012D" w:rsidRDefault="003F04E1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การพัฒนานวัตกรรมสำหรับการส่งเสริมภาคธุรกิจเอกชน สื่อมวลชน และประชาชนให้เข้ามามีส่วนร่วมในการตรวจสอบ</w:t>
      </w:r>
    </w:p>
    <w:p w:rsidR="003F04E1" w:rsidRPr="00C3012D" w:rsidRDefault="003F04E1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Pr="00C3012D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C3012D">
        <w:rPr>
          <w:rFonts w:ascii="TH SarabunIT๙" w:hAnsi="TH SarabunIT๙" w:cs="TH SarabunIT๙"/>
          <w:sz w:val="32"/>
          <w:szCs w:val="32"/>
          <w:cs/>
        </w:rPr>
        <w:t>ส่งเสริมให้มีการศึกษา วิเคราะห์ ติดตาม และตรวจสอบ การทุจริตเชิงนโยบายในองค์กรปกครองส่วนท้องถิ่น</w:t>
      </w:r>
    </w:p>
    <w:p w:rsidR="003F04E1" w:rsidRPr="00C3012D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3F04E1"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3F04E1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3F04E1" w:rsidRPr="00C3012D" w:rsidRDefault="003F04E1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ศึกษา วิเคราะห์ เพื่อสร้างองค์ความรู้ในการตรวจสอบการทุจริตเชิงนโยบายขององค์กรปกครองส่วนท้องถิ่น</w:t>
      </w:r>
    </w:p>
    <w:p w:rsidR="003F04E1" w:rsidRPr="00C3012D" w:rsidRDefault="003F04E1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2.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เผยแพร่องค์ความรู้ในการดำเนินนโยบายอย่างโปร่งใสและไร้การทุจริตให้แก่องค์กรปกครองส่วนท้องถิ่น</w:t>
      </w:r>
    </w:p>
    <w:p w:rsidR="00ED69A7" w:rsidRPr="00C3012D" w:rsidRDefault="009D2483" w:rsidP="0027421A">
      <w:pPr>
        <w:tabs>
          <w:tab w:val="left" w:pos="851"/>
          <w:tab w:val="left" w:pos="1134"/>
          <w:tab w:val="left" w:pos="1701"/>
        </w:tabs>
        <w:spacing w:before="24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ED69A7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</w:t>
      </w:r>
      <w:r w:rsidR="00ED69A7" w:rsidRPr="00C3012D">
        <w:rPr>
          <w:rFonts w:ascii="TH SarabunIT๙" w:hAnsi="TH SarabunIT๙" w:cs="TH SarabunIT๙"/>
          <w:b/>
          <w:bCs/>
          <w:sz w:val="36"/>
          <w:szCs w:val="36"/>
        </w:rPr>
        <w:t>4</w:t>
      </w: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ED69A7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“พัฒนาระบบป้องกันการทุจริตเชิงรุก”</w:t>
      </w:r>
    </w:p>
    <w:p w:rsidR="00BA60BB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A60BB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BA60BB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BA60BB" w:rsidRPr="00C3012D">
        <w:rPr>
          <w:rFonts w:ascii="TH SarabunIT๙" w:hAnsi="TH SarabunIT๙" w:cs="TH SarabunIT๙"/>
          <w:sz w:val="32"/>
          <w:szCs w:val="32"/>
          <w:cs/>
        </w:rPr>
        <w:t>ยุทธศาสตร์นี้มุ่งเน้นการพัฒนากลไกและกระบวนงานด้านการป้องกันการทุจริตของประเทศไทยให้มี ความเข้มแข็งและมีประสิทธิภาพมากยิ่งขึ้นเพื่อลดโอกาสการทุจริตหรือทำให้การทุจริตเกิดยากขึ้นหรือไม่เกิดขึ้น โดยอาศัยทั้งการกำหนดกลไกด้านกฎหมาย กลไกทางการบริหาร และกลไกอื่น ๆ และเสริมสร้างการปฏิบัติงานของหน่วยงานทั้งภาครัฐ และเอกชน ให้มี</w:t>
      </w:r>
      <w:proofErr w:type="spellStart"/>
      <w:r w:rsidR="00BA60BB" w:rsidRPr="00C3012D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="00BA60BB" w:rsidRPr="00C3012D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BA60BB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BA60BB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BA60BB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D399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1D3996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BA60BB" w:rsidRPr="00C3012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A60BB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A60BB" w:rsidRPr="00C3012D">
        <w:rPr>
          <w:rFonts w:ascii="TH SarabunIT๙" w:hAnsi="TH SarabunIT๙" w:cs="TH SarabunIT๙"/>
          <w:sz w:val="32"/>
          <w:szCs w:val="32"/>
          <w:cs/>
        </w:rPr>
        <w:t>เพิ่มประสิทธิภาพระบบงานป้องกันการทุจริต</w:t>
      </w:r>
    </w:p>
    <w:p w:rsidR="00BA60BB" w:rsidRPr="00C3012D" w:rsidRDefault="00BA60BB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9D2483"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BA60BB" w:rsidRPr="00C3012D" w:rsidRDefault="00BA60BB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พัฒนามาตรการเชิงรุกที่สามารถแก้ไขปัญหาการทุจริตในแต่ละระดับ</w:t>
      </w:r>
    </w:p>
    <w:p w:rsidR="00BA60BB" w:rsidRPr="00C3012D" w:rsidRDefault="00BA60BB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2.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พัฒนาระบบการทำงานแบบ</w:t>
      </w:r>
      <w:proofErr w:type="spellStart"/>
      <w:r w:rsidRPr="00C3012D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C3012D">
        <w:rPr>
          <w:rFonts w:ascii="TH SarabunIT๙" w:hAnsi="TH SarabunIT๙" w:cs="TH SarabunIT๙"/>
          <w:sz w:val="32"/>
          <w:szCs w:val="32"/>
          <w:cs/>
        </w:rPr>
        <w:t>การระหว่างภาครัฐ ภาคเอกชน และภาคประชาสังคม</w:t>
      </w:r>
    </w:p>
    <w:p w:rsidR="00BA60BB" w:rsidRPr="00C3012D" w:rsidRDefault="00BA60BB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3.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เพิ่มบทบาทของภาคเอกชน และภาคประชาสังคมในการเข้ามามีส่วนร่วมกับระบบการป้องกันการทุจริต</w:t>
      </w:r>
    </w:p>
    <w:p w:rsidR="001F5B45" w:rsidRPr="00E2410B" w:rsidRDefault="00BA60BB" w:rsidP="00E2410B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4.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ยกระดับกลไกการกำกับ ติดตาม และประเมินผลการป้องกันการทุจริต</w:t>
      </w:r>
    </w:p>
    <w:p w:rsidR="0095572E" w:rsidRPr="00C3012D" w:rsidRDefault="001D3996" w:rsidP="0027421A">
      <w:pPr>
        <w:tabs>
          <w:tab w:val="left" w:pos="709"/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กลยุทธ์ที่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95572E" w:rsidRPr="00C3012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5572E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572E" w:rsidRPr="00C3012D">
        <w:rPr>
          <w:rFonts w:ascii="TH SarabunIT๙" w:hAnsi="TH SarabunIT๙" w:cs="TH SarabunIT๙"/>
          <w:sz w:val="32"/>
          <w:szCs w:val="32"/>
          <w:cs/>
        </w:rPr>
        <w:t>สร้างกลไกการป้องกันเพื่อยับยั้งการทุจริต</w:t>
      </w:r>
    </w:p>
    <w:p w:rsidR="0095572E" w:rsidRPr="00C3012D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95572E"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95572E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95572E" w:rsidRPr="00C3012D" w:rsidRDefault="0095572E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สร้างกลไกป้องกันเพื่อยับยั้งการทุจริต</w:t>
      </w:r>
    </w:p>
    <w:p w:rsidR="0095572E" w:rsidRPr="00C3012D" w:rsidRDefault="0095572E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2.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นำข้อเสนอแนะจากกลไกป้องกันเพื่อยับยั้งการทุจริตสู่การปฏิบัติ</w:t>
      </w:r>
    </w:p>
    <w:p w:rsidR="00A17A5E" w:rsidRPr="00C3012D" w:rsidRDefault="00022D52" w:rsidP="001F5B45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95572E" w:rsidRPr="00C3012D">
        <w:rPr>
          <w:rFonts w:ascii="TH SarabunIT๙" w:hAnsi="TH SarabunIT๙" w:cs="TH SarabunIT๙"/>
          <w:sz w:val="32"/>
          <w:szCs w:val="32"/>
        </w:rPr>
        <w:t>3.</w:t>
      </w:r>
      <w:r w:rsidR="0095572E" w:rsidRPr="00C3012D">
        <w:rPr>
          <w:rFonts w:ascii="TH SarabunIT๙" w:hAnsi="TH SarabunIT๙" w:cs="TH SarabunIT๙"/>
          <w:sz w:val="32"/>
          <w:szCs w:val="32"/>
        </w:rPr>
        <w:tab/>
      </w:r>
      <w:r w:rsidR="0095572E" w:rsidRPr="00C3012D">
        <w:rPr>
          <w:rFonts w:ascii="TH SarabunIT๙" w:hAnsi="TH SarabunIT๙" w:cs="TH SarabunIT๙"/>
          <w:sz w:val="32"/>
          <w:szCs w:val="32"/>
          <w:cs/>
        </w:rPr>
        <w:t>กำหนดกลไกการติดตามและประเมินผลการนำข้อเสนอแนะไปสู่การปฏิบัติ</w:t>
      </w:r>
    </w:p>
    <w:p w:rsidR="001D3996" w:rsidRDefault="00A17A5E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D3996" w:rsidRDefault="001D3996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14D75" w:rsidRPr="00C3012D" w:rsidRDefault="001D3996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="00914D75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3 </w:t>
      </w:r>
      <w:r w:rsidR="00914D75" w:rsidRPr="00C3012D">
        <w:rPr>
          <w:rFonts w:ascii="TH SarabunIT๙" w:hAnsi="TH SarabunIT๙" w:cs="TH SarabunIT๙"/>
          <w:sz w:val="32"/>
          <w:szCs w:val="32"/>
          <w:cs/>
        </w:rPr>
        <w:t>พัฒนานวัตกรรมและเทคโนโลยีสารสนเทศเพื่อลดปัญหาการทุจริต</w:t>
      </w:r>
    </w:p>
    <w:p w:rsidR="00914D75" w:rsidRPr="00C3012D" w:rsidRDefault="00914D75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9D2483"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914D75" w:rsidRPr="00C3012D" w:rsidRDefault="00914D75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พัฒนานวัตกรรมและเทคโนโลยีสารสนเทศ ในระบบบริหารงานสาธารณะ เพื่อลดขั้นตอน หรือกระบวนการใช้ดุลยพินิจของเจ้าหน้าที่รัฐ</w:t>
      </w:r>
    </w:p>
    <w:p w:rsidR="00914D75" w:rsidRPr="00C3012D" w:rsidRDefault="00914D75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2.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พัฒนาเทคโนโลยีสารสนเทศและการสื่อสารที่เปิดโอกาสให้ประชาชนสามารถศึกษา เรียนรู้ และหาข้อมูลเกี่ยวกับการป้องกันการทุจริต (กำหนดเรื่องที่ประชาชนให้ความสนใจ)</w:t>
      </w:r>
    </w:p>
    <w:p w:rsidR="00E2410B" w:rsidRDefault="00914D75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</w:p>
    <w:p w:rsidR="00914D75" w:rsidRPr="00C3012D" w:rsidRDefault="00E2410B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914D75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4  </w:t>
      </w:r>
      <w:r w:rsidR="00914D75" w:rsidRPr="00C3012D">
        <w:rPr>
          <w:rFonts w:ascii="TH SarabunIT๙" w:hAnsi="TH SarabunIT๙" w:cs="TH SarabunIT๙"/>
          <w:sz w:val="32"/>
          <w:szCs w:val="32"/>
          <w:cs/>
        </w:rPr>
        <w:t>พัฒนารูปแบบการสื่อสารสาธารณะเชิงสร้างสรรค์เพื่อปรับเปลี่ยนพฤติกรรม</w:t>
      </w:r>
    </w:p>
    <w:p w:rsidR="00914D75" w:rsidRPr="00C3012D" w:rsidRDefault="00914D75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>1.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พัฒนาและยกระดับรูปแบบการสื่อสารสาธารณะเพื่อปรับเปลี่ยนพฤติกรรม</w:t>
      </w:r>
    </w:p>
    <w:p w:rsidR="00914D75" w:rsidRPr="00C3012D" w:rsidRDefault="00914D75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2.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กำหนดแผน</w:t>
      </w:r>
      <w:r w:rsidRPr="00C3012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การติดต่อสื่อสารการตลาด (</w:t>
      </w:r>
      <w:r w:rsidRPr="00C3012D">
        <w:rPr>
          <w:rFonts w:ascii="TH SarabunIT๙" w:hAnsi="TH SarabunIT๙" w:cs="TH SarabunIT๙"/>
          <w:sz w:val="32"/>
          <w:szCs w:val="32"/>
          <w:shd w:val="clear" w:color="auto" w:fill="FFFFFF"/>
        </w:rPr>
        <w:t>Integrated Marketing Communication-IMC)</w:t>
      </w:r>
      <w:r w:rsidRPr="00C3012D">
        <w:rPr>
          <w:rStyle w:val="a7"/>
          <w:rFonts w:ascii="TH SarabunIT๙" w:hAnsi="TH SarabunIT๙" w:cs="TH SarabunIT๙"/>
          <w:shd w:val="clear" w:color="auto" w:fill="FFFFFF"/>
        </w:rPr>
        <w:footnoteReference w:id="1"/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 เพื่อการปรับเปลี่ยนพฤติกรรม</w:t>
      </w:r>
    </w:p>
    <w:p w:rsidR="00914D75" w:rsidRPr="00C3012D" w:rsidRDefault="00022D5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14D75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5</w:t>
      </w:r>
      <w:r w:rsidR="00914D75" w:rsidRPr="00C3012D">
        <w:rPr>
          <w:rFonts w:ascii="TH SarabunIT๙" w:hAnsi="TH SarabunIT๙" w:cs="TH SarabunIT๙"/>
          <w:sz w:val="32"/>
          <w:szCs w:val="32"/>
          <w:cs/>
        </w:rPr>
        <w:t xml:space="preserve"> การพัฒนา วิเคราะห์และ</w:t>
      </w:r>
      <w:proofErr w:type="spellStart"/>
      <w:r w:rsidR="00914D75" w:rsidRPr="00C3012D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914D75" w:rsidRPr="00C3012D">
        <w:rPr>
          <w:rFonts w:ascii="TH SarabunIT๙" w:hAnsi="TH SarabunIT๙" w:cs="TH SarabunIT๙"/>
          <w:sz w:val="32"/>
          <w:szCs w:val="32"/>
          <w:cs/>
        </w:rPr>
        <w:t>การระบบการประเมินด้านคุณธรรมและความโปร่งใสในการดำเนินงานของหน่วยงาน เพื่อเชื่อมโยงกับแนวทางการยกระดับคะแนนดัชนีการรับรู้การทุจริต (</w:t>
      </w:r>
      <w:r w:rsidR="00914D75" w:rsidRPr="00C3012D">
        <w:rPr>
          <w:rFonts w:ascii="TH SarabunIT๙" w:hAnsi="TH SarabunIT๙" w:cs="TH SarabunIT๙"/>
          <w:sz w:val="32"/>
          <w:szCs w:val="32"/>
        </w:rPr>
        <w:t xml:space="preserve">Corruption Perceptions Index : CPI) </w:t>
      </w:r>
      <w:r w:rsidR="00914D75" w:rsidRPr="00C3012D">
        <w:rPr>
          <w:rFonts w:ascii="TH SarabunIT๙" w:hAnsi="TH SarabunIT๙" w:cs="TH SarabunIT๙"/>
          <w:sz w:val="32"/>
          <w:szCs w:val="32"/>
          <w:cs/>
        </w:rPr>
        <w:t>ของประเทศไทย</w:t>
      </w:r>
    </w:p>
    <w:p w:rsidR="00914D75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914D75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914D75" w:rsidRPr="00C3012D" w:rsidRDefault="00914D75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  <w:cs/>
        </w:rPr>
        <w:tab/>
        <w:t>พัฒนาเกณฑ์มาตรฐานการประเมินด้านคุณธรรมและความโปร่งใสในการดำเนินงานของหน่วยงาน</w:t>
      </w:r>
    </w:p>
    <w:p w:rsidR="001F5B45" w:rsidRPr="0067031F" w:rsidRDefault="00914D75" w:rsidP="0067031F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C3012D">
        <w:rPr>
          <w:rFonts w:ascii="TH SarabunIT๙" w:hAnsi="TH SarabunIT๙" w:cs="TH SarabunIT๙"/>
          <w:sz w:val="32"/>
          <w:szCs w:val="32"/>
          <w:cs/>
        </w:rPr>
        <w:tab/>
        <w:t>การบูร</w:t>
      </w:r>
      <w:proofErr w:type="spellStart"/>
      <w:r w:rsidRPr="00C3012D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C3012D">
        <w:rPr>
          <w:rFonts w:ascii="TH SarabunIT๙" w:hAnsi="TH SarabunIT๙" w:cs="TH SarabunIT๙"/>
          <w:sz w:val="32"/>
          <w:szCs w:val="32"/>
          <w:cs/>
        </w:rPr>
        <w:t>การระบบการประเมินด้านคุณธรรมและความโปร่งใสในการดำเนินงานของหน่วยงาน</w:t>
      </w:r>
    </w:p>
    <w:p w:rsidR="00914D75" w:rsidRPr="00C3012D" w:rsidRDefault="001F5B45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14D75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6 </w:t>
      </w:r>
      <w:r w:rsidR="00914D75" w:rsidRPr="00C3012D">
        <w:rPr>
          <w:rFonts w:ascii="TH SarabunIT๙" w:hAnsi="TH SarabunIT๙" w:cs="TH SarabunIT๙"/>
          <w:sz w:val="32"/>
          <w:szCs w:val="32"/>
          <w:cs/>
        </w:rPr>
        <w:t>สนับสนุนให้ภาคเอกชนดำเนินการตามหลัก</w:t>
      </w:r>
      <w:proofErr w:type="spellStart"/>
      <w:r w:rsidR="00914D75" w:rsidRPr="00C3012D">
        <w:rPr>
          <w:rFonts w:ascii="TH SarabunIT๙" w:hAnsi="TH SarabunIT๙" w:cs="TH SarabunIT๙"/>
          <w:sz w:val="32"/>
          <w:szCs w:val="32"/>
          <w:cs/>
        </w:rPr>
        <w:t>บรรษัทภิ</w:t>
      </w:r>
      <w:proofErr w:type="spellEnd"/>
      <w:r w:rsidR="00914D75" w:rsidRPr="00C3012D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914D75" w:rsidRPr="00C3012D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C1473" w:rsidRPr="00C3012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8434E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EF238D" w:rsidRPr="00C3012D" w:rsidRDefault="00EF238D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ส่งเสริมการดำเนินงานตามหลัก</w:t>
      </w:r>
      <w:proofErr w:type="spellStart"/>
      <w:r w:rsidRPr="00C3012D">
        <w:rPr>
          <w:rFonts w:ascii="TH SarabunIT๙" w:hAnsi="TH SarabunIT๙" w:cs="TH SarabunIT๙"/>
          <w:sz w:val="32"/>
          <w:szCs w:val="32"/>
          <w:cs/>
        </w:rPr>
        <w:t>บรรษัทภิ</w:t>
      </w:r>
      <w:proofErr w:type="spellEnd"/>
      <w:r w:rsidRPr="00C3012D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EF238D" w:rsidRPr="00C3012D" w:rsidRDefault="00EF238D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2.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สร้างแรงจูงใจในการเป็นตัวอย่างองค์กรภาคเอกชนที่ปฏิบัติตามหลัก</w:t>
      </w:r>
      <w:proofErr w:type="spellStart"/>
      <w:r w:rsidRPr="00C3012D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C3012D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EF238D" w:rsidRPr="00C3012D" w:rsidRDefault="00EF238D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  <w:t>3.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กำหนดบทลงโทษกับภาคเอกชนที่มีส่วนเกี่ยวข้องกับการทุจริต อย่างเด็ดขาดและรุนแรง</w:t>
      </w:r>
    </w:p>
    <w:p w:rsidR="00C0077F" w:rsidRDefault="00EF238D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</w:p>
    <w:p w:rsidR="00C0077F" w:rsidRDefault="00C0077F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</w:p>
    <w:p w:rsidR="00EF238D" w:rsidRPr="00C3012D" w:rsidRDefault="00C0077F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EF238D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7 </w:t>
      </w:r>
      <w:r w:rsidR="00EF238D" w:rsidRPr="00C3012D">
        <w:rPr>
          <w:rFonts w:ascii="TH SarabunIT๙" w:hAnsi="TH SarabunIT๙" w:cs="TH SarabunIT๙"/>
          <w:sz w:val="32"/>
          <w:szCs w:val="32"/>
          <w:cs/>
        </w:rPr>
        <w:t>พัฒนาสมรรถนะและองค์ความรู้เชิงสร้างสรรค์ของบุคลากรด้านการป้องกันการทุจริต</w:t>
      </w:r>
    </w:p>
    <w:p w:rsidR="00EF238D" w:rsidRPr="00C3012D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EF238D" w:rsidRPr="00C3012D">
        <w:rPr>
          <w:rFonts w:ascii="TH SarabunIT๙" w:hAnsi="TH SarabunIT๙" w:cs="TH SarabunIT๙"/>
          <w:sz w:val="32"/>
          <w:szCs w:val="32"/>
        </w:rPr>
        <w:tab/>
      </w:r>
      <w:r w:rsidR="00EF238D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EF238D" w:rsidRPr="00C3012D" w:rsidRDefault="00EF238D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1.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พัฒนาและยกระดับการพัฒนาบุคลากรด้านงานป้องกันและปราบปรามการทุจริต ให้มีความเป็นมืออาชีพและเป็นไปตามมาตรฐานสากล</w:t>
      </w:r>
    </w:p>
    <w:p w:rsidR="00A17A5E" w:rsidRPr="00C3012D" w:rsidRDefault="00EF238D" w:rsidP="0067031F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  <w:t>2.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ต่อยอด ขยายผล องค์ความรู้เชิงสร้างสรรค์ สำหรับการป้องกันการทุจริต</w:t>
      </w:r>
    </w:p>
    <w:p w:rsidR="00EF238D" w:rsidRPr="00C3012D" w:rsidRDefault="00EF238D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Pr="00C3012D">
        <w:rPr>
          <w:rFonts w:ascii="TH SarabunIT๙" w:hAnsi="TH SarabunIT๙" w:cs="TH SarabunIT๙"/>
          <w:b/>
          <w:bCs/>
          <w:sz w:val="32"/>
          <w:szCs w:val="32"/>
        </w:rPr>
        <w:t xml:space="preserve">8 </w:t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3012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การพัฒนาระบบและส่งเสริมการดำเนินการตามอนุสัญญาสหประชาชาติว่าด้วยการต่อต้าน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การทุจริต ค.ศ. </w:t>
      </w:r>
      <w:r w:rsidRPr="00C3012D">
        <w:rPr>
          <w:rFonts w:ascii="TH SarabunIT๙" w:hAnsi="TH SarabunIT๙" w:cs="TH SarabunIT๙"/>
          <w:spacing w:val="-4"/>
          <w:sz w:val="32"/>
          <w:szCs w:val="32"/>
        </w:rPr>
        <w:t>2003 (United Nations Convention Against Corruption C.C. 2003 - UNCAC 2003)</w:t>
      </w:r>
    </w:p>
    <w:p w:rsidR="004F4CE8" w:rsidRPr="00C3012D" w:rsidRDefault="009D2483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4F4CE8"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4F4CE8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4F4CE8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4F4CE8" w:rsidRPr="00C3012D">
        <w:rPr>
          <w:rFonts w:ascii="TH SarabunIT๙" w:hAnsi="TH SarabunIT๙" w:cs="TH SarabunIT๙"/>
          <w:sz w:val="32"/>
          <w:szCs w:val="32"/>
          <w:cs/>
        </w:rPr>
        <w:t>1.</w:t>
      </w:r>
      <w:r w:rsidR="004F4CE8" w:rsidRPr="00C3012D">
        <w:rPr>
          <w:rFonts w:ascii="TH SarabunIT๙" w:hAnsi="TH SarabunIT๙" w:cs="TH SarabunIT๙"/>
          <w:sz w:val="32"/>
          <w:szCs w:val="32"/>
          <w:cs/>
        </w:rPr>
        <w:tab/>
        <w:t>นโยบายและแนวปฏิบัติเชิงป้องกันเพื่อต่อต้านการทุจริต</w:t>
      </w:r>
    </w:p>
    <w:p w:rsidR="004F4CE8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4F4CE8" w:rsidRPr="00C3012D">
        <w:rPr>
          <w:rFonts w:ascii="TH SarabunIT๙" w:hAnsi="TH SarabunIT๙" w:cs="TH SarabunIT๙"/>
          <w:sz w:val="32"/>
          <w:szCs w:val="32"/>
        </w:rPr>
        <w:t>2.</w:t>
      </w:r>
      <w:r w:rsidR="004F4CE8" w:rsidRPr="00C3012D">
        <w:rPr>
          <w:rFonts w:ascii="TH SarabunIT๙" w:hAnsi="TH SarabunIT๙" w:cs="TH SarabunIT๙"/>
          <w:sz w:val="32"/>
          <w:szCs w:val="32"/>
        </w:rPr>
        <w:tab/>
      </w:r>
      <w:r w:rsidR="004F4CE8" w:rsidRPr="00C3012D">
        <w:rPr>
          <w:rFonts w:ascii="TH SarabunIT๙" w:hAnsi="TH SarabunIT๙" w:cs="TH SarabunIT๙"/>
          <w:sz w:val="32"/>
          <w:szCs w:val="32"/>
          <w:cs/>
        </w:rPr>
        <w:t>ปรับปรุงประมวลจริยธรรมสำหรับเจ้าหน้าที่ของรัฐให้รองรับการป้องกันการทุจริต</w:t>
      </w:r>
    </w:p>
    <w:p w:rsidR="004F4CE8" w:rsidRPr="00C3012D" w:rsidRDefault="009D248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4F4CE8" w:rsidRPr="00C3012D">
        <w:rPr>
          <w:rFonts w:ascii="TH SarabunIT๙" w:hAnsi="TH SarabunIT๙" w:cs="TH SarabunIT๙"/>
          <w:sz w:val="32"/>
          <w:szCs w:val="32"/>
          <w:cs/>
        </w:rPr>
        <w:t>3.</w:t>
      </w:r>
      <w:r w:rsidR="004F4CE8" w:rsidRPr="00C3012D">
        <w:rPr>
          <w:rFonts w:ascii="TH SarabunIT๙" w:hAnsi="TH SarabunIT๙" w:cs="TH SarabunIT๙"/>
          <w:sz w:val="32"/>
          <w:szCs w:val="32"/>
          <w:cs/>
        </w:rPr>
        <w:tab/>
        <w:t>สร้างแนวทางการป้องกันการทุจริตในการจัดซื้อจัดจ้างและการจัดการคลังของรัฐ</w:t>
      </w:r>
    </w:p>
    <w:p w:rsidR="004F4CE8" w:rsidRPr="00C3012D" w:rsidRDefault="009D2483" w:rsidP="00A17A5E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4F4CE8" w:rsidRPr="00C3012D">
        <w:rPr>
          <w:rFonts w:ascii="TH SarabunIT๙" w:hAnsi="TH SarabunIT๙" w:cs="TH SarabunIT๙"/>
          <w:sz w:val="32"/>
          <w:szCs w:val="32"/>
          <w:cs/>
        </w:rPr>
        <w:t>4.</w:t>
      </w:r>
      <w:r w:rsidR="004F4CE8" w:rsidRPr="00C3012D">
        <w:rPr>
          <w:rFonts w:ascii="TH SarabunIT๙" w:hAnsi="TH SarabunIT๙" w:cs="TH SarabunIT๙"/>
          <w:sz w:val="32"/>
          <w:szCs w:val="32"/>
          <w:cs/>
        </w:rPr>
        <w:tab/>
        <w:t>การรวบรวม การแลกเปลี่ยน การวิเคราะห์ข้อมูลข่าวสารเกี่ยวกับการทุจริต</w:t>
      </w:r>
      <w:r w:rsidR="00B076AE" w:rsidRPr="00C3012D">
        <w:rPr>
          <w:rFonts w:ascii="TH SarabunIT๙" w:hAnsi="TH SarabunIT๙" w:cs="TH SarabunIT๙"/>
          <w:sz w:val="32"/>
          <w:szCs w:val="32"/>
          <w:cs/>
        </w:rPr>
        <w:tab/>
      </w:r>
    </w:p>
    <w:p w:rsidR="00D06CD1" w:rsidRPr="00C3012D" w:rsidRDefault="00B076AE" w:rsidP="0027421A">
      <w:pPr>
        <w:tabs>
          <w:tab w:val="left" w:pos="851"/>
          <w:tab w:val="left" w:pos="1134"/>
          <w:tab w:val="left" w:pos="1701"/>
        </w:tabs>
        <w:spacing w:before="240" w:after="0" w:line="240" w:lineRule="auto"/>
        <w:rPr>
          <w:rFonts w:ascii="TH SarabunIT๙" w:hAnsi="TH SarabunIT๙" w:cs="TH SarabunIT๙"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D06CD1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 5 “ปฏิรูปกลไกและกระบวนการการปราบปรามการทุจริต”</w:t>
      </w:r>
    </w:p>
    <w:p w:rsidR="00D06CD1" w:rsidRPr="00C3012D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D06CD1" w:rsidRPr="00C3012D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ยุทธศาสตร์การปฏิรูปกลไกและกระบวนการการปราบปรามการทุจริตเป็นยุทธศาสตร์ที่มุ่งเน้นการปรับปรุงและพัฒนากลไกและกระบวนการต่าง ๆ ของการปราบปรามการทุจริตทั้งระบบ ให้สามารถดำเนินการได้อย่างรวดเร็ว มีประสิทธิภาพและเป็นที่ยอมรับ ตั้งแต่การปรับปรุงระบบการรับเรื่องร้องเรียนเข้าสู่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กระบวนการปราบปรามการทุจริต </w:t>
      </w:r>
      <w:r w:rsidR="00A17A5E" w:rsidRPr="00C3012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การพัฒนาระบบการตรวจสอบทรัพย์สินเพื่อตรวจสอบการทุจริต การปฏิรูปกลไกและกระบวนการในการสอบสวนและไต่สวน การปรับปรุงและ</w:t>
      </w:r>
      <w:proofErr w:type="spellStart"/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บูรณา</w:t>
      </w:r>
      <w:proofErr w:type="spellEnd"/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การขั้นตอนและกรอบระยะเวลา</w:t>
      </w:r>
      <w:r w:rsidR="00A17A5E" w:rsidRPr="00C3012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ในการปฏิบัติงาน</w:t>
      </w:r>
      <w:r w:rsidRPr="00C3012D">
        <w:rPr>
          <w:rFonts w:ascii="TH SarabunIT๙" w:hAnsi="TH SarabunIT๙" w:cs="TH SarabunIT๙"/>
          <w:sz w:val="32"/>
          <w:szCs w:val="32"/>
          <w:cs/>
        </w:rPr>
        <w:t>ของหน่วยงานปราบปรามการทุจริตให้มีความรวดเร็ว  การพัฒนากลไกพิเศษในการดำเนินคดีที่รวดเร็วมากขึ้น การวางแผนกำหนดทิศทางในการปราบปราม</w:t>
      </w:r>
      <w:r w:rsidR="00A17A5E" w:rsidRPr="00C3012D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การทุจริตตามสถิติและฐานข้อมูลระดับความเสียหาย/ความเร่งด่วน/จำนวนของคดีการทุจริต การศึกษาวิเคราะห์พลวัตของการทุจริตเพื่อตรากฎหมายป้องกันการทุจริตในเชิงรุก 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การบูร</w:t>
      </w:r>
      <w:proofErr w:type="spellStart"/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ณา</w:t>
      </w:r>
      <w:proofErr w:type="spellEnd"/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การข้อมูลและข่าวกรองประกอบการปราบปรามการทุจริตที่มีประสิทธิภาพ ซึ่งจะทำให้ลดการดำเนินงาน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 ที่ล่าช้าและซ้ำซ้อน การคุ้มครองพยานและผู้แจ้งเบาะแสในคดีทุจริตที่มีประสิทธิภาพมากยิ่งขึ้น ซึ่งจะทำให้การดำเนินคดีเป็นไปได้อย่างรวดเร็ว และเมื่อคดีถึงที่สุดแล้วก็จะมีการเผยแพร่เปิดโปงให้สาธารณชนและสังคมเกิดความตระหนักและเกรงกลัวในการกระทำการทุจริต รวมไปถึงการปรับปรุงและพัฒนาระบบการปราบปรามการทุจริตตามแนวทางของอนุสัญญาสหประชาชาติว่าด้วยการต่อต้านการทุจริต ค.ศ. 2003 (</w:t>
      </w:r>
      <w:r w:rsidRPr="00C3012D">
        <w:rPr>
          <w:rFonts w:ascii="TH SarabunIT๙" w:hAnsi="TH SarabunIT๙" w:cs="TH SarabunIT๙"/>
          <w:sz w:val="32"/>
          <w:szCs w:val="32"/>
        </w:rPr>
        <w:t>United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</w:rPr>
        <w:t xml:space="preserve">Nations Convention Against Corruption C.C. 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2003 </w:t>
      </w:r>
      <w:r w:rsidRPr="00C3012D">
        <w:rPr>
          <w:rFonts w:ascii="TH SarabunIT๙" w:hAnsi="TH SarabunIT๙" w:cs="TH SarabunIT๙"/>
          <w:sz w:val="32"/>
          <w:szCs w:val="32"/>
        </w:rPr>
        <w:t xml:space="preserve">– UNCAC </w:t>
      </w:r>
      <w:r w:rsidRPr="00C3012D">
        <w:rPr>
          <w:rFonts w:ascii="TH SarabunIT๙" w:hAnsi="TH SarabunIT๙" w:cs="TH SarabunIT๙"/>
          <w:sz w:val="32"/>
          <w:szCs w:val="32"/>
          <w:cs/>
        </w:rPr>
        <w:t>2003) ด้วย ซึ่งในการปฏิรูปกลไกและกระบวนการปราบปรามการทุจริตดังกล่าวจะมุ่งเน้นการดำเนินการโดยการเพิ่มประสิทธิภาพในการตราเป็นกฎหมาย (</w:t>
      </w:r>
      <w:r w:rsidRPr="00C3012D">
        <w:rPr>
          <w:rFonts w:ascii="TH SarabunIT๙" w:hAnsi="TH SarabunIT๙" w:cs="TH SarabunIT๙"/>
          <w:sz w:val="32"/>
          <w:szCs w:val="32"/>
        </w:rPr>
        <w:t>Legislation)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 การบังคับใช้กฎหมาย (</w:t>
      </w:r>
      <w:r w:rsidRPr="00C3012D">
        <w:rPr>
          <w:rFonts w:ascii="TH SarabunIT๙" w:hAnsi="TH SarabunIT๙" w:cs="TH SarabunIT๙"/>
          <w:sz w:val="32"/>
          <w:szCs w:val="32"/>
        </w:rPr>
        <w:t xml:space="preserve">Enforcement) </w:t>
      </w:r>
      <w:r w:rsidRPr="00C3012D">
        <w:rPr>
          <w:rFonts w:ascii="TH SarabunIT๙" w:hAnsi="TH SarabunIT๙" w:cs="TH SarabunIT๙"/>
          <w:sz w:val="32"/>
          <w:szCs w:val="32"/>
          <w:cs/>
        </w:rPr>
        <w:t>และการตัดสินคดีและลงโทษผู้กระทำผิด (</w:t>
      </w:r>
      <w:r w:rsidRPr="00C3012D">
        <w:rPr>
          <w:rFonts w:ascii="TH SarabunIT๙" w:hAnsi="TH SarabunIT๙" w:cs="TH SarabunIT๙"/>
          <w:sz w:val="32"/>
          <w:szCs w:val="32"/>
        </w:rPr>
        <w:t xml:space="preserve">Judiciary) </w:t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การบูร</w:t>
      </w:r>
      <w:proofErr w:type="spellStart"/>
      <w:r w:rsidRPr="00C3012D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C3012D">
        <w:rPr>
          <w:rFonts w:ascii="TH SarabunIT๙" w:hAnsi="TH SarabunIT๙" w:cs="TH SarabunIT๙"/>
          <w:sz w:val="32"/>
          <w:szCs w:val="32"/>
          <w:cs/>
        </w:rPr>
        <w:t>การร่วมกันของหน่วยงาน</w:t>
      </w:r>
      <w:r w:rsidRPr="00C3012D">
        <w:rPr>
          <w:rFonts w:ascii="TH SarabunIT๙" w:hAnsi="TH SarabunIT๙" w:cs="TH SarabunIT๙"/>
          <w:sz w:val="32"/>
          <w:szCs w:val="32"/>
          <w:cs/>
        </w:rPr>
        <w:lastRenderedPageBreak/>
        <w:t>ต่าง ๆ ในกระบวนการปราบปรามการทุจริต และการใช้เทคโนโลยีสารสนเทศและการสื่อสารที่ทันสมัยในการพัฒนากลไกต่าง ๆ ให้มีประสิทธิภาพมากยิ่งขึ้น ซึ่งยุทธศาสตร์นี้จะทำให้การปราบปรามการทุจริตเป็นไปอย่างรวดเร็วและมีประสิทธิภาพมากยิ่งขึ้น คดีการทุจริตต่าง ๆ ถูกดำเนินการ</w:t>
      </w:r>
      <w:r w:rsidRPr="00C3012D">
        <w:rPr>
          <w:rFonts w:ascii="TH SarabunIT๙" w:hAnsi="TH SarabunIT๙" w:cs="TH SarabunIT๙"/>
          <w:spacing w:val="4"/>
          <w:sz w:val="32"/>
          <w:szCs w:val="32"/>
          <w:cs/>
        </w:rPr>
        <w:t>อย่างรวดเร็ว และผู้กระทำการทุจริตได้รับการลงโทษ สาธารณชนและสังคมเกิดความตระหนักและเกรงกลัว</w:t>
      </w:r>
      <w:r w:rsidRPr="00C3012D">
        <w:rPr>
          <w:rFonts w:ascii="TH SarabunIT๙" w:hAnsi="TH SarabunIT๙" w:cs="TH SarabunIT๙"/>
          <w:sz w:val="32"/>
          <w:szCs w:val="32"/>
          <w:cs/>
        </w:rPr>
        <w:t>ที่จะกระทำการทุจริต และคดีการทุจริตมีอัตราลดลงได้ในที่สุด</w:t>
      </w:r>
    </w:p>
    <w:p w:rsidR="00A17A5E" w:rsidRPr="002A2407" w:rsidRDefault="00D06CD1" w:rsidP="002A2407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ยุทธ์ศาสตร์ที่ 5 กำหนดกลยุทธ์ และแนวทางตามกลยุทธ์ ดังนี้</w:t>
      </w:r>
    </w:p>
    <w:p w:rsidR="00D06CD1" w:rsidRPr="00C3012D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D06CD1" w:rsidRPr="00C3012D" w:rsidRDefault="00F52696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กลยุทธ์ที่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 xml:space="preserve"> ปรับปรุงระบบรับเรื่องร้องเรียนการทุจริตให้มีประสิทธิภาพ</w:t>
      </w:r>
    </w:p>
    <w:p w:rsidR="00D06CD1" w:rsidRPr="00C3012D" w:rsidRDefault="00B076AE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C3012D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1.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ab/>
        <w:t>การปรับปรุงระบบการรับเรื่องร้องเรียนของหน่วยงานต่อต้านการทุจริตต่าง ๆ ให้มีความรวดเร็ว เข้าถึงได้โดยง่าย</w:t>
      </w:r>
    </w:p>
    <w:p w:rsidR="00D06CD1" w:rsidRPr="00C3012D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</w:rPr>
        <w:t>2.</w:t>
      </w:r>
      <w:r w:rsidR="00D06CD1" w:rsidRPr="00C3012D">
        <w:rPr>
          <w:rFonts w:ascii="TH SarabunIT๙" w:hAnsi="TH SarabunIT๙" w:cs="TH SarabunIT๙"/>
          <w:sz w:val="32"/>
          <w:szCs w:val="32"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การสร้างความเชื่อมั่นและความไว้วางใจต่อระบบการรับเรื่องร้องเรียน</w:t>
      </w:r>
    </w:p>
    <w:p w:rsidR="00D06CD1" w:rsidRPr="00C3012D" w:rsidRDefault="00D06CD1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2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 ปรับปรุงการตรวจสอบความเคลื่อนไหวและความถูกต้องของทรัพย์สินและหนี้สิน</w:t>
      </w:r>
    </w:p>
    <w:p w:rsidR="00D06CD1" w:rsidRPr="00C3012D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B076AE" w:rsidRPr="00C3012D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</w:rPr>
      </w:pPr>
      <w:r w:rsidRPr="00C3012D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pacing w:val="-6"/>
          <w:sz w:val="32"/>
          <w:szCs w:val="32"/>
          <w:cs/>
        </w:rPr>
        <w:t>1.</w:t>
      </w:r>
      <w:r w:rsidRPr="00C3012D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การพัฒนาระบบการตรวจสอบความเคลื่อนไหวและการตรวจสอบความถูกต้องของทรัพย์สินและหนี้สิน</w:t>
      </w:r>
      <w:r w:rsidR="00D06CD1" w:rsidRPr="00C3012D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F5269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(เชื่อมโยงกับรัฐธรรมนูญมาตรา </w:t>
      </w:r>
      <w:r w:rsidR="00F52696">
        <w:rPr>
          <w:rFonts w:ascii="TH SarabunIT๙" w:hAnsi="TH SarabunIT๙" w:cs="TH SarabunIT๙" w:hint="cs"/>
          <w:spacing w:val="-6"/>
          <w:sz w:val="32"/>
          <w:szCs w:val="32"/>
          <w:cs/>
        </w:rPr>
        <w:t>221</w:t>
      </w:r>
      <w:r w:rsidR="00D06CD1" w:rsidRPr="00C3012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และ 244)</w:t>
      </w:r>
      <w:r w:rsidR="00D06CD1" w:rsidRPr="00C3012D">
        <w:rPr>
          <w:rFonts w:ascii="TH SarabunIT๙" w:hAnsi="TH SarabunIT๙" w:cs="TH SarabunIT๙"/>
          <w:spacing w:val="-6"/>
          <w:sz w:val="32"/>
          <w:szCs w:val="32"/>
        </w:rPr>
        <w:t xml:space="preserve">                             </w:t>
      </w:r>
    </w:p>
    <w:p w:rsidR="00D06CD1" w:rsidRPr="00C3012D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pacing w:val="-6"/>
          <w:sz w:val="32"/>
          <w:szCs w:val="32"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</w:rPr>
        <w:t>2.</w:t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การกำหนดกลุ่มเป้าหมายในการตรวจสอบทรัพย์สินและหนี้สินให้ครอบคลุมถึงโอกาสในการทุจริต</w:t>
      </w:r>
      <w:r w:rsidR="00D06CD1"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="00F52696">
        <w:rPr>
          <w:rFonts w:ascii="TH SarabunIT๙" w:hAnsi="TH SarabunIT๙" w:cs="TH SarabunIT๙"/>
          <w:sz w:val="32"/>
          <w:szCs w:val="32"/>
          <w:cs/>
        </w:rPr>
        <w:t xml:space="preserve">(เชื่อมโยงกับรัฐธรรมนูญมาตรา </w:t>
      </w:r>
      <w:r w:rsidR="00F52696">
        <w:rPr>
          <w:rFonts w:ascii="TH SarabunIT๙" w:hAnsi="TH SarabunIT๙" w:cs="TH SarabunIT๙" w:hint="cs"/>
          <w:sz w:val="32"/>
          <w:szCs w:val="32"/>
          <w:cs/>
        </w:rPr>
        <w:t>221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 xml:space="preserve"> และ 244)</w:t>
      </w:r>
    </w:p>
    <w:p w:rsidR="00D06CD1" w:rsidRPr="00C3012D" w:rsidRDefault="00D06CD1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3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 ปรับปรุงกระบวนการและพัฒนากลไกพิเศษในการปราบปรามการทุจริตที่มีความรวดเร็วและมีประสิทธิภาพ</w:t>
      </w:r>
    </w:p>
    <w:p w:rsidR="00D06CD1" w:rsidRPr="00C3012D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C3012D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1. การปรับปรุงกระบวนการปราบปรามการทุจริตให้มีความรวดเร็วยิ่งขึ้น</w:t>
      </w:r>
      <w:r w:rsidR="000C1473"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="00F52696">
        <w:rPr>
          <w:rFonts w:ascii="TH SarabunIT๙" w:hAnsi="TH SarabunIT๙" w:cs="TH SarabunIT๙"/>
          <w:sz w:val="32"/>
          <w:szCs w:val="32"/>
          <w:cs/>
        </w:rPr>
        <w:t xml:space="preserve">(เชื่อมโยงกับรัฐธรรมนูญมาตรา </w:t>
      </w:r>
      <w:r w:rsidR="00F52696">
        <w:rPr>
          <w:rFonts w:ascii="TH SarabunIT๙" w:hAnsi="TH SarabunIT๙" w:cs="TH SarabunIT๙" w:hint="cs"/>
          <w:sz w:val="32"/>
          <w:szCs w:val="32"/>
          <w:cs/>
        </w:rPr>
        <w:t>221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 และ 244)</w:t>
      </w:r>
    </w:p>
    <w:p w:rsidR="00D06CD1" w:rsidRPr="00C3012D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2. การสร้างมาตรฐานการดำเนินการปราบปรามการทุจริต</w:t>
      </w:r>
    </w:p>
    <w:p w:rsidR="00D06CD1" w:rsidRPr="00C3012D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3. การพัฒนากลไกพิเศษ (</w:t>
      </w:r>
      <w:r w:rsidR="00D06CD1" w:rsidRPr="00C3012D">
        <w:rPr>
          <w:rFonts w:ascii="TH SarabunIT๙" w:hAnsi="TH SarabunIT๙" w:cs="TH SarabunIT๙"/>
          <w:sz w:val="32"/>
          <w:szCs w:val="32"/>
        </w:rPr>
        <w:t xml:space="preserve">Fast track) 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 xml:space="preserve">ในการปราบปรามการทุจริต </w:t>
      </w:r>
      <w:r w:rsidR="00F52696">
        <w:rPr>
          <w:rFonts w:ascii="TH SarabunIT๙" w:hAnsi="TH SarabunIT๙" w:cs="TH SarabunIT๙"/>
          <w:sz w:val="32"/>
          <w:szCs w:val="32"/>
          <w:cs/>
        </w:rPr>
        <w:t xml:space="preserve">(เชื่อมโยงกับรัฐธรรมนูญมาตรา </w:t>
      </w:r>
      <w:r w:rsidR="00F52696">
        <w:rPr>
          <w:rFonts w:ascii="TH SarabunIT๙" w:hAnsi="TH SarabunIT๙" w:cs="TH SarabunIT๙" w:hint="cs"/>
          <w:sz w:val="32"/>
          <w:szCs w:val="32"/>
          <w:cs/>
        </w:rPr>
        <w:t>221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 xml:space="preserve"> และ 244)</w:t>
      </w:r>
    </w:p>
    <w:p w:rsidR="00D06CD1" w:rsidRPr="00C3012D" w:rsidRDefault="00B076AE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4. การเพิ่มบทบาทในการปราบปรามการทุจริตของหน่วยงานภาครัฐต้นสังกัด</w:t>
      </w:r>
    </w:p>
    <w:p w:rsidR="00D06CD1" w:rsidRPr="00C3012D" w:rsidRDefault="000C1473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๔ </w:t>
      </w:r>
      <w:r w:rsidR="00D06CD1" w:rsidRPr="00C3012D">
        <w:rPr>
          <w:rFonts w:ascii="TH SarabunIT๙" w:hAnsi="TH SarabunIT๙" w:cs="TH SarabunIT๙"/>
          <w:color w:val="000000" w:themeColor="text1"/>
          <w:spacing w:val="6"/>
          <w:sz w:val="32"/>
          <w:szCs w:val="32"/>
          <w:cs/>
        </w:rPr>
        <w:t>ตรากฎหมายและการบังคับใช้กฎหมายในการปราบปรามการทุจริตให้เท่าทันต่อพลวัตของการทุจริตและสอดคล้องกับสนธิสัญญาและมาตรฐานสากล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  <w:r w:rsidRPr="00C3012D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pacing w:val="-8"/>
          <w:sz w:val="32"/>
          <w:szCs w:val="32"/>
          <w:cs/>
        </w:rPr>
        <w:t>1. การตรากฎหมายหรือปรับปรุงกฎหมายให้เท่าทันต่อพลวัตของการทุจริต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C3012D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pacing w:val="-6"/>
          <w:sz w:val="32"/>
          <w:szCs w:val="32"/>
          <w:cs/>
        </w:rPr>
        <w:t>2.</w:t>
      </w:r>
      <w:r w:rsidR="00D06CD1" w:rsidRPr="00C3012D">
        <w:rPr>
          <w:rFonts w:ascii="TH SarabunIT๙" w:hAnsi="TH SarabunIT๙" w:cs="TH SarabunIT๙"/>
          <w:color w:val="FFFFFF" w:themeColor="background1"/>
          <w:spacing w:val="-6"/>
          <w:sz w:val="32"/>
          <w:szCs w:val="32"/>
        </w:rPr>
        <w:t xml:space="preserve"> </w:t>
      </w:r>
      <w:r w:rsidR="00D06CD1" w:rsidRPr="00C3012D">
        <w:rPr>
          <w:rFonts w:ascii="TH SarabunIT๙" w:hAnsi="TH SarabunIT๙" w:cs="TH SarabunIT๙"/>
          <w:spacing w:val="-6"/>
          <w:sz w:val="32"/>
          <w:szCs w:val="32"/>
          <w:cs/>
        </w:rPr>
        <w:t>การตรากฎหมายหรือปรับปรุงกฎหมายเพื่อสนับสนุนให้หน่วยงานในกระบวนการปราบปรามการทุจริตดำเนินการได้อย่างมีประสิทธิภาพ และสอดคล้องกับสนธิสัญญาและมาตรฐานสากล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C3012D">
        <w:rPr>
          <w:rFonts w:ascii="TH SarabunIT๙" w:hAnsi="TH SarabunIT๙" w:cs="TH SarabunIT๙"/>
          <w:spacing w:val="-6"/>
          <w:sz w:val="32"/>
          <w:szCs w:val="32"/>
          <w:cs/>
        </w:rPr>
        <w:lastRenderedPageBreak/>
        <w:tab/>
      </w:r>
      <w:r w:rsidR="00D06CD1" w:rsidRPr="00C3012D">
        <w:rPr>
          <w:rFonts w:ascii="TH SarabunIT๙" w:hAnsi="TH SarabunIT๙" w:cs="TH SarabunIT๙"/>
          <w:spacing w:val="-6"/>
          <w:sz w:val="32"/>
          <w:szCs w:val="32"/>
          <w:cs/>
        </w:rPr>
        <w:t>3. การประเมินติดตามการอนุวัติการตามสนธิสัญญา เพื่อให้ความเห็นทางกฎหมายในการเสนอแก้ไขกฎหมายแลกระบวนการปราบปรามการทุจริตให้เป็นไปตามมาตรฐานสากล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ind w:right="-106"/>
        <w:rPr>
          <w:rFonts w:ascii="TH SarabunIT๙" w:hAnsi="TH SarabunIT๙" w:cs="TH SarabunIT๙"/>
          <w:spacing w:val="-4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D06CD1"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การบังคับใช้กฎหมายและดำเนินคดีตามระดับความเสียหาย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/ความเร่งด่วน/สถิติการทุจริต</w:t>
      </w:r>
      <w:r w:rsidR="00D06CD1" w:rsidRPr="00C3012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(เชื่อมโยงกับรัฐธรรมนูญมาตรา 215)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5. การบังคับใช้กฎหมายและดำเนินคดีเฉพาะในแต่ละพื้นที่ของประเทศ (เชื่อมโยงกับรัฐธรรมนูญมาตรา 215)</w:t>
      </w:r>
    </w:p>
    <w:p w:rsidR="00A17A5E" w:rsidRPr="002A2407" w:rsidRDefault="00154072" w:rsidP="002A2407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F5269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06CD1" w:rsidRPr="00C3012D">
        <w:rPr>
          <w:rFonts w:ascii="TH SarabunIT๙" w:hAnsi="TH SarabunIT๙" w:cs="TH SarabunIT๙"/>
          <w:spacing w:val="-2"/>
          <w:sz w:val="32"/>
          <w:szCs w:val="32"/>
          <w:cs/>
        </w:rPr>
        <w:t>การบูร</w:t>
      </w:r>
      <w:proofErr w:type="spellStart"/>
      <w:r w:rsidR="00D06CD1" w:rsidRPr="00C3012D">
        <w:rPr>
          <w:rFonts w:ascii="TH SarabunIT๙" w:hAnsi="TH SarabunIT๙" w:cs="TH SarabunIT๙"/>
          <w:spacing w:val="-2"/>
          <w:sz w:val="32"/>
          <w:szCs w:val="32"/>
          <w:cs/>
        </w:rPr>
        <w:t>ณา</w:t>
      </w:r>
      <w:proofErr w:type="spellEnd"/>
      <w:r w:rsidR="00D06CD1" w:rsidRPr="00C3012D">
        <w:rPr>
          <w:rFonts w:ascii="TH SarabunIT๙" w:hAnsi="TH SarabunIT๙" w:cs="TH SarabunIT๙"/>
          <w:spacing w:val="-2"/>
          <w:sz w:val="32"/>
          <w:szCs w:val="32"/>
          <w:cs/>
        </w:rPr>
        <w:t>การกับหน่วยงานภาครัฐต้นสังกัดในการบังคับใช้กฎหมายและลงโทษทางอาญาหรือทางวินัย ในความผิดเกี่ยวกับการทุจริตหรือจริยธรรมของเจ้าหน้าที่รัฐ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06CD1" w:rsidRPr="00C3012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5 </w:t>
      </w:r>
      <w:proofErr w:type="spellStart"/>
      <w:r w:rsidR="00D06CD1" w:rsidRPr="00C3012D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D06CD1" w:rsidRPr="00C3012D">
        <w:rPr>
          <w:rFonts w:ascii="TH SarabunIT๙" w:hAnsi="TH SarabunIT๙" w:cs="TH SarabunIT๙"/>
          <w:sz w:val="32"/>
          <w:szCs w:val="32"/>
          <w:cs/>
        </w:rPr>
        <w:t>การข้อมูลและข่าวกรองในการปราบปรามการทุจริต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A17A5E" w:rsidRPr="00C3012D" w:rsidRDefault="00D06CD1" w:rsidP="00A17A5E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F5269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3012D">
        <w:rPr>
          <w:rFonts w:ascii="TH SarabunIT๙" w:hAnsi="TH SarabunIT๙" w:cs="TH SarabunIT๙"/>
          <w:sz w:val="32"/>
          <w:szCs w:val="32"/>
          <w:cs/>
        </w:rPr>
        <w:t>. พัฒนาระบบฐานข้อมูลประกอบการปราบปรามการทุจริตระหว่างหน่วยงานปราบปรามการทุจริต</w:t>
      </w:r>
      <w:r w:rsidRPr="00C3012D">
        <w:rPr>
          <w:rStyle w:val="a7"/>
          <w:rFonts w:ascii="TH SarabunIT๙" w:hAnsi="TH SarabunIT๙" w:cs="TH SarabunIT๙"/>
        </w:rPr>
        <w:footnoteReference w:id="2"/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="00F52696">
        <w:rPr>
          <w:rFonts w:ascii="TH SarabunIT๙" w:hAnsi="TH SarabunIT๙" w:cs="TH SarabunIT๙"/>
          <w:sz w:val="32"/>
          <w:szCs w:val="32"/>
          <w:cs/>
        </w:rPr>
        <w:t xml:space="preserve">(เชื่อมโยงกับรัฐธรรมนูญมาตรา </w:t>
      </w:r>
      <w:r w:rsidR="00F52696">
        <w:rPr>
          <w:rFonts w:ascii="TH SarabunIT๙" w:hAnsi="TH SarabunIT๙" w:cs="TH SarabunIT๙" w:hint="cs"/>
          <w:sz w:val="32"/>
          <w:szCs w:val="32"/>
          <w:cs/>
        </w:rPr>
        <w:t>221</w:t>
      </w:r>
      <w:r w:rsidR="00F52696">
        <w:rPr>
          <w:rFonts w:ascii="TH SarabunIT๙" w:hAnsi="TH SarabunIT๙" w:cs="TH SarabunIT๙"/>
          <w:sz w:val="32"/>
          <w:szCs w:val="32"/>
          <w:cs/>
        </w:rPr>
        <w:t xml:space="preserve"> และ </w:t>
      </w:r>
      <w:r w:rsidR="00F52696">
        <w:rPr>
          <w:rFonts w:ascii="TH SarabunIT๙" w:hAnsi="TH SarabunIT๙" w:cs="TH SarabunIT๙" w:hint="cs"/>
          <w:sz w:val="32"/>
          <w:szCs w:val="32"/>
          <w:cs/>
        </w:rPr>
        <w:t>244</w:t>
      </w:r>
      <w:r w:rsidRPr="00C3012D">
        <w:rPr>
          <w:rFonts w:ascii="TH SarabunIT๙" w:hAnsi="TH SarabunIT๙" w:cs="TH SarabunIT๙"/>
          <w:sz w:val="32"/>
          <w:szCs w:val="32"/>
          <w:cs/>
        </w:rPr>
        <w:t>)</w:t>
      </w:r>
    </w:p>
    <w:p w:rsidR="00B076AE" w:rsidRPr="00C3012D" w:rsidRDefault="00A17A5E" w:rsidP="00A17A5E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F52696">
        <w:rPr>
          <w:rFonts w:ascii="TH SarabunIT๙" w:hAnsi="TH SarabunIT๙" w:cs="TH SarabunIT๙" w:hint="cs"/>
          <w:sz w:val="32"/>
          <w:szCs w:val="32"/>
          <w:cs/>
        </w:rPr>
        <w:t>2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. จัดตั้งประชาคมข่าวกรองด้านการปราบปรามการทุจริต</w:t>
      </w:r>
    </w:p>
    <w:p w:rsidR="001F5B45" w:rsidRPr="0067031F" w:rsidRDefault="00154072" w:rsidP="0067031F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F52696">
        <w:rPr>
          <w:rFonts w:ascii="TH SarabunIT๙" w:hAnsi="TH SarabunIT๙" w:cs="TH SarabunIT๙" w:hint="cs"/>
          <w:sz w:val="32"/>
          <w:szCs w:val="32"/>
          <w:cs/>
        </w:rPr>
        <w:t>3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. การประสานความร่วมมือกับองค์กรสื่อมวลชน สื่อสาธารณะ หน่วยงานประชาสังคมและหน่วยงานธุรกิจเอกชน เกี่ยวกับข้อมูลและข่าวกรองประกอบการปราบปรามการทุจริต</w:t>
      </w:r>
      <w:r w:rsidR="00D06CD1"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="00F52696">
        <w:rPr>
          <w:rFonts w:ascii="TH SarabunIT๙" w:hAnsi="TH SarabunIT๙" w:cs="TH SarabunIT๙"/>
          <w:sz w:val="32"/>
          <w:szCs w:val="32"/>
          <w:cs/>
        </w:rPr>
        <w:t xml:space="preserve">(เชื่อมโยงกับรัฐธรรมนูญมาตรา </w:t>
      </w:r>
      <w:r w:rsidR="00F52696">
        <w:rPr>
          <w:rFonts w:ascii="TH SarabunIT๙" w:hAnsi="TH SarabunIT๙" w:cs="TH SarabunIT๙" w:hint="cs"/>
          <w:sz w:val="32"/>
          <w:szCs w:val="32"/>
          <w:cs/>
        </w:rPr>
        <w:t>221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 xml:space="preserve"> และ 244)</w:t>
      </w:r>
    </w:p>
    <w:p w:rsidR="00D06CD1" w:rsidRPr="00C3012D" w:rsidRDefault="001F5B45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6 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การเพิ่มประสิทธิภาพในการคุ้มครองพยานและผู้แจ้งเบาะแส (</w:t>
      </w:r>
      <w:r w:rsidR="00D06CD1" w:rsidRPr="00C3012D">
        <w:rPr>
          <w:rFonts w:ascii="TH SarabunIT๙" w:hAnsi="TH SarabunIT๙" w:cs="TH SarabunIT๙"/>
          <w:sz w:val="32"/>
          <w:szCs w:val="32"/>
        </w:rPr>
        <w:t xml:space="preserve">Whistleblower) 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และเจ้าหน้าที่ในกระบวนการปราบปรามการทุจริต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F5269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. การมีมาตรการในการคุ้มครองพยานและผู้ให้เบาะแส (</w:t>
      </w:r>
      <w:r w:rsidR="00D06CD1" w:rsidRPr="00C3012D">
        <w:rPr>
          <w:rFonts w:ascii="TH SarabunIT๙" w:hAnsi="TH SarabunIT๙" w:cs="TH SarabunIT๙"/>
          <w:sz w:val="32"/>
          <w:szCs w:val="32"/>
        </w:rPr>
        <w:t xml:space="preserve">whistleblower) 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ที่มีความน่าเชื่อถือและสร้างความมั่นใจแก่ผู้ถูกคุ้มครองได้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F52696">
        <w:rPr>
          <w:rFonts w:ascii="TH SarabunIT๙" w:hAnsi="TH SarabunIT๙" w:cs="TH SarabunIT๙" w:hint="cs"/>
          <w:sz w:val="32"/>
          <w:szCs w:val="32"/>
          <w:cs/>
        </w:rPr>
        <w:t>2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. การมีมาตรการในการคุ้มครองเจ้าหน้าที่ผู้ปฏิบัติงานในกระบวนการปราบปรามการทุจริต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F52696">
        <w:rPr>
          <w:rFonts w:ascii="TH SarabunIT๙" w:hAnsi="TH SarabunIT๙" w:cs="TH SarabunIT๙" w:hint="cs"/>
          <w:sz w:val="32"/>
          <w:szCs w:val="32"/>
          <w:cs/>
        </w:rPr>
        <w:t>3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. การกำหนดรางวัลหรือสิ่งจูงใจในการแจ้งเบาะแสในคดี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7 </w:t>
      </w:r>
      <w:r w:rsidR="00D06CD1" w:rsidRPr="00C3012D">
        <w:rPr>
          <w:rFonts w:ascii="TH SarabunIT๙" w:hAnsi="TH SarabunIT๙" w:cs="TH SarabunIT๙"/>
          <w:spacing w:val="6"/>
          <w:sz w:val="32"/>
          <w:szCs w:val="32"/>
          <w:cs/>
        </w:rPr>
        <w:t>พัฒนาสมรรถนะและองค์ความรู้</w:t>
      </w:r>
      <w:proofErr w:type="spellStart"/>
      <w:r w:rsidR="00D06CD1" w:rsidRPr="00C3012D">
        <w:rPr>
          <w:rFonts w:ascii="TH SarabunIT๙" w:hAnsi="TH SarabunIT๙" w:cs="TH SarabunIT๙"/>
          <w:spacing w:val="6"/>
          <w:sz w:val="32"/>
          <w:szCs w:val="32"/>
          <w:cs/>
        </w:rPr>
        <w:t>เชิงสห</w:t>
      </w:r>
      <w:proofErr w:type="spellEnd"/>
      <w:r w:rsidR="00D06CD1" w:rsidRPr="00C3012D">
        <w:rPr>
          <w:rFonts w:ascii="TH SarabunIT๙" w:hAnsi="TH SarabunIT๙" w:cs="TH SarabunIT๙"/>
          <w:spacing w:val="6"/>
          <w:sz w:val="32"/>
          <w:szCs w:val="32"/>
          <w:cs/>
        </w:rPr>
        <w:t>วิทยาการของเจ้าหน้าที่ในกระบวนการปราบปรามการทุจริต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C3012D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1. การพัฒนาองค์ความรู้/ทักษะ/ขีดความสามารถ รวมไปถึงความรู้ใน</w:t>
      </w:r>
      <w:proofErr w:type="spellStart"/>
      <w:r w:rsidRPr="00C3012D">
        <w:rPr>
          <w:rFonts w:ascii="TH SarabunIT๙" w:hAnsi="TH SarabunIT๙" w:cs="TH SarabunIT๙"/>
          <w:sz w:val="32"/>
          <w:szCs w:val="32"/>
          <w:cs/>
        </w:rPr>
        <w:t>เชิงสห</w:t>
      </w:r>
      <w:proofErr w:type="spellEnd"/>
      <w:r w:rsidRPr="00C3012D">
        <w:rPr>
          <w:rFonts w:ascii="TH SarabunIT๙" w:hAnsi="TH SarabunIT๙" w:cs="TH SarabunIT๙"/>
          <w:sz w:val="32"/>
          <w:szCs w:val="32"/>
          <w:cs/>
        </w:rPr>
        <w:t>วิทยาการให้แก่เจ้าหน้าที่ปราบปรามการทุจริต</w:t>
      </w:r>
      <w:r w:rsidRPr="00C3012D">
        <w:rPr>
          <w:rFonts w:ascii="TH SarabunIT๙" w:hAnsi="TH SarabunIT๙" w:cs="TH SarabunIT๙"/>
          <w:sz w:val="32"/>
          <w:szCs w:val="32"/>
        </w:rPr>
        <w:t>(non-training)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2. การพัฒนาเจ้าหน้าที่ปราบปรามการทุจริตให้มีความรู้/ทักษะ/ขีดความสามารถ ที่เป็นมาตรฐานและเท่าทันต่อพลวัตของการทุจริต (</w:t>
      </w:r>
      <w:r w:rsidR="00D06CD1" w:rsidRPr="00C3012D">
        <w:rPr>
          <w:rFonts w:ascii="TH SarabunIT๙" w:hAnsi="TH SarabunIT๙" w:cs="TH SarabunIT๙"/>
          <w:sz w:val="32"/>
          <w:szCs w:val="32"/>
        </w:rPr>
        <w:t>training)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3. การแบ่งปันความรู้ (</w:t>
      </w:r>
      <w:r w:rsidR="00D06CD1" w:rsidRPr="00C3012D">
        <w:rPr>
          <w:rFonts w:ascii="TH SarabunIT๙" w:hAnsi="TH SarabunIT๙" w:cs="TH SarabunIT๙"/>
          <w:sz w:val="32"/>
          <w:szCs w:val="32"/>
        </w:rPr>
        <w:t xml:space="preserve">Knowledge sharing) 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และแลกเปลี่ยนเจ้าหน้าที่ปราบปรามการทุจริต</w:t>
      </w:r>
    </w:p>
    <w:p w:rsidR="00F52696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D06CD1" w:rsidRPr="00C3012D" w:rsidRDefault="00D06CD1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กลยุทธ์ที่ 8 </w:t>
      </w:r>
      <w:r w:rsidRPr="00C3012D">
        <w:rPr>
          <w:rFonts w:ascii="TH SarabunIT๙" w:hAnsi="TH SarabunIT๙" w:cs="TH SarabunIT๙"/>
          <w:sz w:val="32"/>
          <w:szCs w:val="32"/>
          <w:cs/>
        </w:rPr>
        <w:t>การเปิดโปงผู้กระทำความผิดให้สาธารณชนรับทราบและตระหนักถึงโทษของการกระทำการทุจริตเมื่อคดีถึงที่สุด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C3012D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1. การเปิดโปงการทุจริตอย่างสร้างสรรค์และพัฒนาช่องทางในการเผยแพร่เปิดโปงการทุจริตที่เข้าถึงการรับรู้ของสาธารณชนอย่างกว้างขวาง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9 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การเพิ่มประสิทธิภาพในการคุ้มครองพยานและผู้แจ้งเบาะแส (</w:t>
      </w:r>
      <w:r w:rsidR="00D06CD1" w:rsidRPr="00C3012D">
        <w:rPr>
          <w:rFonts w:ascii="TH SarabunIT๙" w:hAnsi="TH SarabunIT๙" w:cs="TH SarabunIT๙"/>
          <w:sz w:val="32"/>
          <w:szCs w:val="32"/>
        </w:rPr>
        <w:t xml:space="preserve">Whistleblower) 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และเจ้าหน้าที่ในกระบวนการปราบปรามการทุจริต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0C1F84" w:rsidRPr="001F5B45" w:rsidRDefault="00154072" w:rsidP="001F5B45">
      <w:pPr>
        <w:pStyle w:val="a3"/>
        <w:tabs>
          <w:tab w:val="left" w:pos="851"/>
          <w:tab w:val="left" w:pos="1134"/>
          <w:tab w:val="left" w:pos="1701"/>
        </w:tabs>
        <w:spacing w:after="0" w:line="240" w:lineRule="auto"/>
        <w:ind w:left="0"/>
        <w:rPr>
          <w:rFonts w:ascii="TH SarabunIT๙" w:hAnsi="TH SarabunIT๙" w:cs="TH SarabunIT๙"/>
          <w:spacing w:val="-4"/>
          <w:sz w:val="32"/>
          <w:szCs w:val="32"/>
        </w:rPr>
      </w:pP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ab/>
        <w:t>1.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จัดให้มีทรัพยากรที่เหมาะสมเพื่อรองรับการเพิ่มขึ้นของปริมาณคดีทุจริตระหว่างประเทศตามกรอบความร่วมมือทางเศรษฐกิจและสังคมที่เปลี่ยนแปลงไป</w:t>
      </w:r>
    </w:p>
    <w:p w:rsidR="002B1276" w:rsidRPr="00C3012D" w:rsidRDefault="005E1DD1" w:rsidP="002B1276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ab/>
        <w:t>ยุทธศาสตร์ที่ 6 “ยกระดับคะแนนดัชนีการรับรู้การทุจริต (</w:t>
      </w:r>
      <w:r w:rsidRPr="00C3012D">
        <w:rPr>
          <w:rFonts w:ascii="TH SarabunIT๙" w:hAnsi="TH SarabunIT๙" w:cs="TH SarabunIT๙"/>
          <w:b/>
          <w:bCs/>
          <w:sz w:val="36"/>
          <w:szCs w:val="36"/>
        </w:rPr>
        <w:t>Corruption Perceptions Index : CPI)</w:t>
      </w: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ของประเทศไทย”</w:t>
      </w:r>
      <w:r w:rsidR="002B1276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ยุทธศาสตร์ที่ 6 “ยกระดับคะแนนดัชนีการรับรู้การทุจริต (</w:t>
      </w:r>
      <w:r w:rsidR="002B1276" w:rsidRPr="00C3012D">
        <w:rPr>
          <w:rFonts w:ascii="TH SarabunIT๙" w:hAnsi="TH SarabunIT๙" w:cs="TH SarabunIT๙"/>
          <w:b/>
          <w:bCs/>
          <w:sz w:val="36"/>
          <w:szCs w:val="36"/>
        </w:rPr>
        <w:t>Corruption Perceptions Index : CPI)</w:t>
      </w:r>
      <w:r w:rsidR="002B1276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ของประเทศไทย”</w:t>
      </w:r>
    </w:p>
    <w:p w:rsidR="00D06CD1" w:rsidRPr="00C3012D" w:rsidRDefault="00154072" w:rsidP="002B1276">
      <w:pPr>
        <w:tabs>
          <w:tab w:val="left" w:pos="851"/>
          <w:tab w:val="left" w:pos="1134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</w:t>
      </w:r>
    </w:p>
    <w:p w:rsidR="00D06CD1" w:rsidRPr="00C3012D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pacing w:val="4"/>
          <w:sz w:val="32"/>
          <w:szCs w:val="32"/>
          <w:cs/>
        </w:rPr>
        <w:t>ยุทธศาสตร์ยกระดับคะแนนดัชนีการรับรู้เรื่องการทุจริตของประเทศไทย เป็นยุทธศาสตร์ที่มุ่งเน้น การยกระดับมาตรฐานด้านความโปร่งใสและการจัดการการยกระดับค่าดัชนีการรับรู้การทุจริตของประเทศไทย โดย</w:t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การศึกษาวิเคราะห์ประเด็นการประเมิน และวิธีการสำรวจตามแต่ละแหล่งข้อมูล และเร่งรัด กำกับ ติดตามให้หน่วยงาน</w:t>
      </w:r>
      <w:r w:rsidR="00154072" w:rsidRPr="00C3012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C3012D">
        <w:rPr>
          <w:rFonts w:ascii="TH SarabunIT๙" w:hAnsi="TH SarabunIT๙" w:cs="TH SarabunIT๙"/>
          <w:sz w:val="32"/>
          <w:szCs w:val="32"/>
          <w:cs/>
        </w:rPr>
        <w:t>ที่เกี่ยวข้องปฏิบัติหรือปรับปรุงการทำงาน รวมไปถึงการบูร</w:t>
      </w:r>
      <w:proofErr w:type="spellStart"/>
      <w:r w:rsidRPr="00C3012D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C3012D">
        <w:rPr>
          <w:rFonts w:ascii="TH SarabunIT๙" w:hAnsi="TH SarabunIT๙" w:cs="TH SarabunIT๙"/>
          <w:sz w:val="32"/>
          <w:szCs w:val="32"/>
          <w:cs/>
        </w:rPr>
        <w:t>การการทำงานร่วมกันระหว่างภาครัฐ หน่วยงานในกระบวนการยุติธรรม ภาคเอกชน และต่างประเทศ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เพื่อยกระดับคะแนนดัชนีการรับรู้การทุจริต (</w:t>
      </w:r>
      <w:r w:rsidRPr="00C3012D">
        <w:rPr>
          <w:rFonts w:ascii="TH SarabunIT๙" w:hAnsi="TH SarabunIT๙" w:cs="TH SarabunIT๙"/>
          <w:sz w:val="32"/>
          <w:szCs w:val="32"/>
        </w:rPr>
        <w:t xml:space="preserve">Corruption Perceptions Index : CPI) </w:t>
      </w:r>
      <w:r w:rsidRPr="00C3012D">
        <w:rPr>
          <w:rFonts w:ascii="TH SarabunIT๙" w:hAnsi="TH SarabunIT๙" w:cs="TH SarabunIT๙"/>
          <w:sz w:val="32"/>
          <w:szCs w:val="32"/>
          <w:cs/>
        </w:rPr>
        <w:t>ของประเทศไทย</w:t>
      </w:r>
    </w:p>
    <w:p w:rsidR="00D06CD1" w:rsidRPr="00C3012D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ยุทธ์ศาสตร์ที่ 6 กำหนดกลยุทธ์ และแนวทางตามกลยุทธ์ ดังนี้</w:t>
      </w:r>
    </w:p>
    <w:p w:rsidR="00D06CD1" w:rsidRPr="00C3012D" w:rsidRDefault="000C1473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</w:p>
    <w:p w:rsidR="00D06CD1" w:rsidRPr="00C3012D" w:rsidRDefault="00DE5F86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กลยุทธ์ที่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 xml:space="preserve"> ศึกษา และกำกับติดตามการยกระดับดัชนีการรับรู้การทุจริต (</w:t>
      </w:r>
      <w:r w:rsidR="00D06CD1" w:rsidRPr="00C3012D">
        <w:rPr>
          <w:rFonts w:ascii="TH SarabunIT๙" w:hAnsi="TH SarabunIT๙" w:cs="TH SarabunIT๙"/>
          <w:sz w:val="32"/>
          <w:szCs w:val="32"/>
        </w:rPr>
        <w:t xml:space="preserve">Corruption Perceptions Index : CPI) 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ของประเทศไทย</w:t>
      </w:r>
    </w:p>
    <w:p w:rsidR="00D06CD1" w:rsidRPr="00C3012D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1. ศึกษา วิเคราะห์ประเด็นการประเมินและวิธีการสำรวจตามแต่ละแหล่งข้อมูลที่ใช้สำหรับการจัดอันดับดัชนีการรับรู้การทุจริต (</w:t>
      </w:r>
      <w:r w:rsidR="00D06CD1" w:rsidRPr="00C3012D">
        <w:rPr>
          <w:rFonts w:ascii="TH SarabunIT๙" w:hAnsi="TH SarabunIT๙" w:cs="TH SarabunIT๙"/>
          <w:sz w:val="32"/>
          <w:szCs w:val="32"/>
        </w:rPr>
        <w:t>CPI)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</w:rPr>
        <w:t xml:space="preserve">2. </w:t>
      </w:r>
      <w:proofErr w:type="spellStart"/>
      <w:r w:rsidR="00D06CD1" w:rsidRPr="00C3012D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D06CD1" w:rsidRPr="00C3012D">
        <w:rPr>
          <w:rFonts w:ascii="TH SarabunIT๙" w:hAnsi="TH SarabunIT๙" w:cs="TH SarabunIT๙"/>
          <w:sz w:val="32"/>
          <w:szCs w:val="32"/>
          <w:cs/>
        </w:rPr>
        <w:t>การหน่วยงานที่เกี่ยวข้องเพื่อยกระดับดัชนีการรับรู้เรื่องการทุจริตของประเทศ (</w:t>
      </w:r>
      <w:r w:rsidR="00D06CD1" w:rsidRPr="00C3012D">
        <w:rPr>
          <w:rFonts w:ascii="TH SarabunIT๙" w:hAnsi="TH SarabunIT๙" w:cs="TH SarabunIT๙"/>
          <w:sz w:val="32"/>
          <w:szCs w:val="32"/>
        </w:rPr>
        <w:t>CPI)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</w:rPr>
        <w:t>3.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 xml:space="preserve"> เร่งรัด และกำกับ ติดตามการดำเนินการยกระดับดัชนีการรับรู้เรื่องการทุจริตของประเทศ (</w:t>
      </w:r>
      <w:r w:rsidR="00D06CD1" w:rsidRPr="00C3012D">
        <w:rPr>
          <w:rFonts w:ascii="TH SarabunIT๙" w:hAnsi="TH SarabunIT๙" w:cs="TH SarabunIT๙"/>
          <w:sz w:val="32"/>
          <w:szCs w:val="32"/>
        </w:rPr>
        <w:t>CPI)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4. การจัดการการรับรู้ (</w:t>
      </w:r>
      <w:r w:rsidR="00D06CD1" w:rsidRPr="00C3012D">
        <w:rPr>
          <w:rFonts w:ascii="TH SarabunIT๙" w:hAnsi="TH SarabunIT๙" w:cs="TH SarabunIT๙"/>
          <w:sz w:val="32"/>
          <w:szCs w:val="32"/>
        </w:rPr>
        <w:t>Perceptions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)</w:t>
      </w:r>
    </w:p>
    <w:p w:rsidR="00DE5F86" w:rsidRDefault="00154072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4E73A2" w:rsidRPr="00C3012D" w:rsidRDefault="00DE5F86" w:rsidP="0027421A">
      <w:pPr>
        <w:tabs>
          <w:tab w:val="left" w:pos="851"/>
          <w:tab w:val="left" w:pos="1134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D06CD1"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2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D06CD1" w:rsidRPr="00C3012D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D06CD1" w:rsidRPr="00C3012D">
        <w:rPr>
          <w:rFonts w:ascii="TH SarabunIT๙" w:hAnsi="TH SarabunIT๙" w:cs="TH SarabunIT๙"/>
          <w:sz w:val="32"/>
          <w:szCs w:val="32"/>
          <w:cs/>
        </w:rPr>
        <w:t>การเป้าหมายยุทธศาสตร์ชาติว่าด้วยการป้องกันและปราบปรามการทุจริตเพื่อยกระดับ ดัชนีการรับรู้การทุจริต (</w:t>
      </w:r>
      <w:r w:rsidR="00D06CD1" w:rsidRPr="00C3012D">
        <w:rPr>
          <w:rFonts w:ascii="TH SarabunIT๙" w:hAnsi="TH SarabunIT๙" w:cs="TH SarabunIT๙"/>
          <w:sz w:val="32"/>
          <w:szCs w:val="32"/>
        </w:rPr>
        <w:t xml:space="preserve">Corruption Perceptions Index : CPI) 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ของประเทศไทย</w:t>
      </w:r>
    </w:p>
    <w:p w:rsidR="00D06CD1" w:rsidRPr="00C3012D" w:rsidRDefault="00D06CD1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u w:val="single"/>
          <w:cs/>
        </w:rPr>
        <w:t>แนวทางตามกลยุทธ์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1. วิเคราะห์และเชื่อมโยงเป้าหมายยุทธศาสตร์ชาติว่า</w:t>
      </w:r>
      <w:r w:rsidR="00D06CD1"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ด้วยการป้องกันและปราบปรามการทุจริต ระยะที่ 3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 xml:space="preserve"> (ยุทธศาสตร์ที่ 1 – ยุทธศาสตร์ที่ 5) เพื่อยกระดับดัชนีการรับรู้การทุจริต (</w:t>
      </w:r>
      <w:r w:rsidR="00D06CD1" w:rsidRPr="00C3012D">
        <w:rPr>
          <w:rFonts w:ascii="TH SarabunIT๙" w:hAnsi="TH SarabunIT๙" w:cs="TH SarabunIT๙"/>
          <w:sz w:val="32"/>
          <w:szCs w:val="32"/>
        </w:rPr>
        <w:t>CPI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) ของประเทศ</w:t>
      </w:r>
    </w:p>
    <w:p w:rsidR="00D06CD1" w:rsidRPr="00C3012D" w:rsidRDefault="00154072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</w:rPr>
        <w:tab/>
      </w:r>
      <w:r w:rsidR="00D06CD1" w:rsidRPr="00C3012D">
        <w:rPr>
          <w:rFonts w:ascii="TH SarabunIT๙" w:hAnsi="TH SarabunIT๙" w:cs="TH SarabunIT๙"/>
          <w:sz w:val="32"/>
          <w:szCs w:val="32"/>
        </w:rPr>
        <w:t xml:space="preserve">2. </w:t>
      </w:r>
      <w:r w:rsidR="00D06CD1" w:rsidRPr="00C3012D">
        <w:rPr>
          <w:rFonts w:ascii="TH SarabunIT๙" w:hAnsi="TH SarabunIT๙" w:cs="TH SarabunIT๙"/>
          <w:sz w:val="32"/>
          <w:szCs w:val="32"/>
          <w:cs/>
        </w:rPr>
        <w:t>กำกับ ติดตาม และประเมินผลการดำเนินการตามยุทธศาสตร์</w:t>
      </w:r>
    </w:p>
    <w:p w:rsidR="000F7BB8" w:rsidRPr="00C3012D" w:rsidRDefault="000F7BB8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F7BB8" w:rsidRPr="00C3012D" w:rsidRDefault="000F7BB8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="00FC2D91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.2</w:t>
      </w: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นโยบายรัฐบาล พลเอก ประยุทธ์ จันทร์โอชา </w:t>
      </w:r>
    </w:p>
    <w:p w:rsidR="000F7BB8" w:rsidRPr="00C3012D" w:rsidRDefault="000F7BB8" w:rsidP="0027421A">
      <w:pPr>
        <w:tabs>
          <w:tab w:val="left" w:pos="284"/>
          <w:tab w:val="left" w:pos="851"/>
          <w:tab w:val="left" w:pos="1134"/>
          <w:tab w:val="left" w:pos="2268"/>
          <w:tab w:val="left" w:pos="2410"/>
          <w:tab w:val="left" w:pos="4253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6"/>
          <w:szCs w:val="36"/>
          <w:cs/>
        </w:rPr>
        <w:tab/>
      </w:r>
      <w:r w:rsidRPr="00C3012D">
        <w:rPr>
          <w:rFonts w:ascii="TH SarabunIT๙" w:hAnsi="TH SarabunIT๙" w:cs="TH SarabunIT๙"/>
          <w:sz w:val="36"/>
          <w:szCs w:val="36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>รัฐบาลของ พลเอก ประยุทธ์ จันทร์โอชา นายกรัฐมนตรี มีนโยบายในการบริหารราชการแผ่นดินด้านต่างๆ รวม</w:t>
      </w:r>
      <w:r w:rsidRPr="00C3012D">
        <w:rPr>
          <w:rFonts w:ascii="TH SarabunIT๙" w:hAnsi="TH SarabunIT๙" w:cs="TH SarabunIT๙"/>
          <w:sz w:val="32"/>
          <w:szCs w:val="32"/>
        </w:rPr>
        <w:t xml:space="preserve"> 11 </w:t>
      </w:r>
      <w:r w:rsidRPr="00C3012D">
        <w:rPr>
          <w:rFonts w:ascii="TH SarabunIT๙" w:hAnsi="TH SarabunIT๙" w:cs="TH SarabunIT๙"/>
          <w:sz w:val="32"/>
          <w:szCs w:val="32"/>
          <w:cs/>
        </w:rPr>
        <w:t>ด้าน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โดยด้านที่เกี่ยวข้องการส่งเสริมและพัฒนาคุณธรรม จริย</w:t>
      </w:r>
      <w:r w:rsidR="006A3A19">
        <w:rPr>
          <w:rFonts w:ascii="TH SarabunIT๙" w:hAnsi="TH SarabunIT๙" w:cs="TH SarabunIT๙"/>
          <w:sz w:val="32"/>
          <w:szCs w:val="32"/>
          <w:cs/>
        </w:rPr>
        <w:t xml:space="preserve">ธรรมของบุคคล คือ นโยบายข้อที่ </w:t>
      </w:r>
      <w:r w:rsidR="006A3A19"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C3012D">
        <w:rPr>
          <w:rFonts w:ascii="TH SarabunIT๙" w:hAnsi="TH SarabunIT๙" w:cs="TH SarabunIT๙"/>
          <w:sz w:val="32"/>
          <w:szCs w:val="32"/>
          <w:cs/>
        </w:rPr>
        <w:t xml:space="preserve"> สรุปได้ดังนี้</w:t>
      </w:r>
    </w:p>
    <w:p w:rsidR="0067031F" w:rsidRDefault="000F7BB8" w:rsidP="0027421A">
      <w:pPr>
        <w:tabs>
          <w:tab w:val="left" w:pos="284"/>
          <w:tab w:val="left" w:pos="851"/>
          <w:tab w:val="left" w:pos="1134"/>
          <w:tab w:val="left" w:pos="2268"/>
          <w:tab w:val="left" w:pos="2410"/>
          <w:tab w:val="left" w:pos="4253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ab/>
      </w:r>
    </w:p>
    <w:p w:rsidR="000F7BB8" w:rsidRPr="00C3012D" w:rsidRDefault="000F7BB8" w:rsidP="0027421A">
      <w:pPr>
        <w:tabs>
          <w:tab w:val="left" w:pos="284"/>
          <w:tab w:val="left" w:pos="851"/>
          <w:tab w:val="left" w:pos="1134"/>
          <w:tab w:val="left" w:pos="2268"/>
          <w:tab w:val="left" w:pos="2410"/>
          <w:tab w:val="left" w:pos="4253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นโยบายที่ </w:t>
      </w:r>
      <w:r w:rsidRPr="00C3012D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นโยบายการส่งเสริมการบริหารราชกาแผ่นดินที่มี</w:t>
      </w:r>
      <w:proofErr w:type="spellStart"/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บาลและการป้องกันปราบปรามการทุจริตและประพฤติมิชอบในภาครัฐ</w:t>
      </w:r>
    </w:p>
    <w:p w:rsidR="000F7BB8" w:rsidRPr="00C3012D" w:rsidRDefault="000F7BB8" w:rsidP="0027421A">
      <w:pPr>
        <w:tabs>
          <w:tab w:val="left" w:pos="284"/>
          <w:tab w:val="left" w:pos="851"/>
          <w:tab w:val="left" w:pos="1134"/>
          <w:tab w:val="left" w:pos="2268"/>
          <w:tab w:val="left" w:pos="2410"/>
          <w:tab w:val="left" w:pos="4253"/>
          <w:tab w:val="left" w:pos="453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ab/>
        <w:t>ดำเนินการจัดระบบอัตรากาลังและปรับปรุงค่าตอบแทนบุคลากรภาครัฐให้เหมาะสมและเป็นธรรม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ยึดหลักการบริหารกิจการบ้านเมืองที่ดี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เพื่อสร้างความเชื่อมั่นวางใจ</w:t>
      </w:r>
      <w:r w:rsidR="000C1F84" w:rsidRPr="00C3012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C3012D">
        <w:rPr>
          <w:rFonts w:ascii="TH SarabunIT๙" w:hAnsi="TH SarabunIT๙" w:cs="TH SarabunIT๙"/>
          <w:sz w:val="32"/>
          <w:szCs w:val="32"/>
          <w:cs/>
        </w:rPr>
        <w:t>ในระบบราชการ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ลดต้นทุนดำเนินการของภาคธุรกิจเพิ่มศักยภาพในการแข่งขันกับนานาประเทศ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การรักษาบุคลากรของภาครัฐที่มีประสิทธิภาพไว้ในระบบราชการ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โดยจะดำเนินการตั้งแต่ระยะเฉพาะหน้าไปตามลำดับความจำเป็นและตามที่กฎหมายเอื้อให้สามารถดำเนินการได้ในระยะแรก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กระจายอำนาจเพื่อให้ประชาชนสามารถเข้าถึงการบริหารสาธารณะ</w:t>
      </w:r>
      <w:r w:rsidR="000C1F84" w:rsidRPr="00C3012D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C3012D">
        <w:rPr>
          <w:rFonts w:ascii="TH SarabunIT๙" w:hAnsi="TH SarabunIT๙" w:cs="TH SarabunIT๙"/>
          <w:sz w:val="32"/>
          <w:szCs w:val="32"/>
          <w:cs/>
        </w:rPr>
        <w:t>ได้รวดเร็ว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ทั้งจะวางมาตรการทางกฎหมาย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มิให้เจ้าหน้าที่หลีกเลี่ยง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ประวิงเวลา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หรือใช้อำนาจโดยมิชอบก่อให้เกิดการทุจริต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หรือสร้างความเสียหายแก่ประชาชนโดยเฉพาะ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="000C1F84" w:rsidRPr="00C3012D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3012D">
        <w:rPr>
          <w:rFonts w:ascii="TH SarabunIT๙" w:hAnsi="TH SarabunIT๙" w:cs="TH SarabunIT๙"/>
          <w:sz w:val="32"/>
          <w:szCs w:val="32"/>
          <w:cs/>
        </w:rPr>
        <w:t>นักลงทุน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ในระยะเฉพาะหน้าจะเน้นการปรับปรุงหน่วยงานให้บริการด้านการทำธุรกิจ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การลงทุน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และด้านบริการสาธารณะในชีวิตประจำวันเป็นสำคัญ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เสริมสร้างระบบคุณธรรม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="000C1F84" w:rsidRPr="00C3012D">
        <w:rPr>
          <w:rFonts w:ascii="TH SarabunIT๙" w:hAnsi="TH SarabunIT๙" w:cs="TH SarabunIT๙"/>
          <w:sz w:val="32"/>
          <w:szCs w:val="32"/>
        </w:rPr>
        <w:t xml:space="preserve">    </w:t>
      </w:r>
      <w:r w:rsidRPr="00C3012D">
        <w:rPr>
          <w:rFonts w:ascii="TH SarabunIT๙" w:hAnsi="TH SarabunIT๙" w:cs="TH SarabunIT๙"/>
          <w:sz w:val="32"/>
          <w:szCs w:val="32"/>
          <w:cs/>
        </w:rPr>
        <w:t>ในการแต่งตั้งและโยกย้ายบุคลากรภาครัฐ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วางมาตรการป้องกันการแทรกแซงจากนักการเมือง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และส่งเสริมให้มีการนาระบบพิทักษ์คุณธรรมมาใช้ใน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การบริหารงานบุคคลของเจ้าหน้าที่ฝ่ายต่างๆ ปรับปรุงและจัดให้มีกฎหมายเพื่อให้ครอบคลุมการป้องกันและปราบปรามการทุจริตและการมีผลประโยชน์ทับซ้อนในภาครัฐทุกระดับ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โดยถือว่าเรื่องนี้เป็นวาระสำคัญเร่งด่วนแห่งชาติและเป็นเรื่องที่ต้องแทรกอยู่ในการปฏิรูปทุกด้าน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ทั้งจะเร่งรัดการดำเนินการต่อผู้กระทำการทุจริตทั้งในด้านวินัยและคดี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รวมทั้ง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ให้ผู้ใช้บริการมีโอกาสประเมินระดับความน่าเชื่อถือของหน่วยงานรัฐและเปิดเผยผลการประเมินต่อประชาชน</w:t>
      </w:r>
      <w:r w:rsidRPr="00C3012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อีกทั้งจะทำกรณีศึกษาที่เคยเป็นปัญหา</w:t>
      </w:r>
      <w:r w:rsidRPr="00C3012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เช่น</w:t>
      </w:r>
      <w:r w:rsidRPr="00C3012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การจัดซื้อจัดจ้าง</w:t>
      </w:r>
      <w:r w:rsidRPr="00C3012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การร่วมทุน</w:t>
      </w:r>
      <w:r w:rsidRPr="00C3012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การใช้จ่ายเงินภาครัฐ</w:t>
      </w:r>
      <w:r w:rsidR="000C1F84" w:rsidRPr="00C3012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 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การปฏิบัติโดยมิชอบ</w:t>
      </w:r>
      <w:r w:rsidRPr="00C3012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ซึ่งได้มีคำวินิจฉัยขององค์กรต่างๆ</w:t>
      </w:r>
      <w:r w:rsidRPr="00C3012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มาเป็นบทเรียนให้ความรู้แก่เจ้าหน้าที่ของรัฐและประมวลเป็นกฎระเบียบหรือคู่มือในการปฏิบัติราชการ</w:t>
      </w:r>
    </w:p>
    <w:p w:rsidR="000F7BB8" w:rsidRPr="00C3012D" w:rsidRDefault="000F7BB8" w:rsidP="0027421A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557C7" w:rsidRDefault="00C557C7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0F7BB8" w:rsidRPr="00C3012D" w:rsidRDefault="00C557C7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ab/>
      </w:r>
      <w:r w:rsidR="00FC2D91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1.3</w:t>
      </w:r>
      <w:r w:rsidR="000F7BB8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FC2D91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คำสั่งคณะรักษาความสงบแห่งชาติที่ 69/2559 เรื่อง มา</w:t>
      </w:r>
      <w:r w:rsidR="00B05A89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ตรการป้องกันและแก้ไขปัญหาการทุจริต ประพฤติมิชอบ </w:t>
      </w:r>
      <w:r w:rsidR="000F7BB8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0F7BB8" w:rsidRPr="00C3012D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เพื่อให้การบริหารราชการของคณะรักษาความสงบแห่งชาติ ในการดูแลความปลอดภัยให้แก่ประชาชน รวมทั้งเพื่อให้เกิดความสงบสุขแก่สังคมและผลประโยชน์ของประเทศชาติโดยรวม ในการป้องกันและแก้ไขปัญหาการทุจริตประพฤติมิชอบ คณะรักษาความสงบแห่งชาติจึงมีคำสั่งดังต่อไปนี้</w:t>
      </w:r>
    </w:p>
    <w:p w:rsidR="000F7BB8" w:rsidRPr="00C3012D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ข้อ 1 ให้ทุกส่วนราชการและหน่วยงานของรัฐ กำหนดมาตรการหรือแนวทางการป้องกันและแก้ไขปัญหาการทุจริตประพฤติมิชอบในส่วนราชการและหน่วยงานของรัฐ โดยมุ่งเน้นการสร้าง</w:t>
      </w:r>
      <w:proofErr w:type="spellStart"/>
      <w:r w:rsidRPr="00C3012D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C3012D">
        <w:rPr>
          <w:rFonts w:ascii="TH SarabunIT๙" w:hAnsi="TH SarabunIT๙" w:cs="TH SarabunIT๙"/>
          <w:sz w:val="32"/>
          <w:szCs w:val="32"/>
          <w:cs/>
        </w:rPr>
        <w:t>บาลในการบริหารงาน และส่งเสริมการมีส่วนร่วมจากทุกภาคส่วนในการตรวจสอบ เฝ้าระวัง เพื่อสกัดกั้นมิให้เกิดการทุจริตประพฤติมิชอบได้</w:t>
      </w:r>
    </w:p>
    <w:p w:rsidR="000F7BB8" w:rsidRPr="00C3012D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ข้อ 2 ในกรณีที่มีการกล่าวหาหรือพบเหตุอันควรสงสัยว่าข้าราชการและเจ้าหน้าที่ของรัฐ กระทำการหรือเกี่ยวข้องกับการทุจริตประพฤติมิชอบ ทั้งในฐานะตัวการ ผู้ใช้หรือ</w:t>
      </w:r>
      <w:r w:rsidRPr="00C3012D">
        <w:rPr>
          <w:rFonts w:ascii="TH SarabunIT๙" w:hAnsi="TH SarabunIT๙" w:cs="TH SarabunIT๙"/>
          <w:spacing w:val="-4"/>
          <w:sz w:val="32"/>
          <w:szCs w:val="32"/>
          <w:cs/>
        </w:rPr>
        <w:t>ผู้สนับสนุน ให้หัวหน้าส่วนราชการและหัวหน้าหน่วยงานของรัฐดำเนินการตามอำนาจหน้าที่ภายใต้พระราชบัญญัติระเบียบบริหารราชการแผ่นดิน พ.ศ. 2534 และพระราชกฤษฎีกา</w:t>
      </w:r>
      <w:r w:rsidR="000C1F84" w:rsidRPr="00C3012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</w:t>
      </w:r>
      <w:r w:rsidRPr="00C3012D">
        <w:rPr>
          <w:rFonts w:ascii="TH SarabunIT๙" w:hAnsi="TH SarabunIT๙" w:cs="TH SarabunIT๙"/>
          <w:sz w:val="32"/>
          <w:szCs w:val="32"/>
          <w:cs/>
        </w:rPr>
        <w:t>ว่าด้วยหลักเกณฑ์วิธีการบริหารกิจการบ้านเมืองที่ดี พ.ศ. 2546 ประกอบกฎหมาย ระเบียบ ข้อบังคับที่เกี่ยวข้องกับการบริหารงานบุคคล โดยให้บังคับใช้มาตรการทางวินัย มาตรการทางปกครอง และมาตรการทางกฎหมายอย่างเฉียบขาดและรวดเร็ว</w:t>
      </w:r>
    </w:p>
    <w:p w:rsidR="000F7BB8" w:rsidRPr="00C3012D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ข้อ 3 ในกรณีการจัดซื้อจัดจ้างของส่วนราชการและหน่วยงานของรัฐให้หัวหน้าส่วนราชการและหัวหน้าหน่วยงานของรัฐมีหน้าที่ในการควบคุม กำกับดูแล การดำเนินงานให้เป็นไปตามบทบัญญัติแห่งพระราชบัญญัติประกอบรัฐธรรมนูญว่าด้วยการป้องกันและปราบปรามการทุจริต พ.ศ. 2542 อย่างเคร่งครัด</w:t>
      </w:r>
    </w:p>
    <w:p w:rsidR="000F7BB8" w:rsidRPr="00C3012D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ข้อ 4 กรณีที่หัวหน้าส่วนราชการหรือผู้บังคับบัญชาปล่อยปละละเลย ไม่ดำเนินการตามข้อ 2 และข้อ 3 ให้ถือเป็นความผิดวินัยหรือความผิดทางอาญาแล้วแต่กรณี</w:t>
      </w:r>
    </w:p>
    <w:p w:rsidR="000F7BB8" w:rsidRPr="00C3012D" w:rsidRDefault="000F7BB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ข้อ 5 ให้สำนักงานคณะกรรมการป้องกันและปราบปรามการทุจริตในภาครัฐดำเนินการแสวงหา รวบรวม และดำเนินการอื่นใด เพื่อให้ได้มาซึ่งข้อเท็จจริงและพยานหลักฐานในการที่จะทราบรายละเอียดและพิสูจน์เกี่ยวกับการทุจริตในภาครัฐ รวมทั้งติดตาม เร่งรัดผลการดำเนินงานตามข้อ 1 ข้อ 2 ข้อ 3 และข้อ 4 แลเรายงฝานผลการปฏิบัติพร้อมทั้งเสนอความเห็นให้คณะรักษาความสงบแห่งชาติทราบและพิจารณาอย่างต่อเนื่อง</w:t>
      </w:r>
    </w:p>
    <w:p w:rsidR="00FC2D91" w:rsidRPr="00C3012D" w:rsidRDefault="00FC2D91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B05A89" w:rsidRPr="00C3012D" w:rsidRDefault="00B05A89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1.4</w:t>
      </w:r>
      <w:r w:rsidR="000F7BB8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แผนยุทธศาสตร์กระทรวงมหาดไทย พ.ศ. 2560 – 2564 ประเด็นยุทธศาสตร์ที่ 4 การวางรากฐานการพัฒนาองค์กรอย่างสมดุล</w:t>
      </w:r>
    </w:p>
    <w:p w:rsidR="00B05A89" w:rsidRPr="00C3012D" w:rsidRDefault="00B05A89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sz w:val="32"/>
          <w:szCs w:val="32"/>
          <w:cs/>
        </w:rPr>
        <w:tab/>
        <w:t>กลยุทธ์ที่ 4.1.4</w:t>
      </w:r>
      <w:r w:rsidR="000C1F84" w:rsidRPr="00C3012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ป้องกันการทุจริตโดยส่งเสริมให้ประชาชนและภาคีการพัฒนาการมีส่วนร่วมในการดำเนินงาน</w:t>
      </w:r>
    </w:p>
    <w:p w:rsidR="00B05A89" w:rsidRPr="00C3012D" w:rsidRDefault="009C3008" w:rsidP="0027421A">
      <w:pPr>
        <w:tabs>
          <w:tab w:val="left" w:pos="709"/>
          <w:tab w:val="left" w:pos="851"/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1.5 </w:t>
      </w:r>
      <w:r w:rsidR="009F5C16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โครงการเน้นหนักตามนโยบายรัฐบาลและรัฐมนตรีว่าการกระทรวงมหาดไทย </w:t>
      </w:r>
      <w:r w:rsidR="009F5C16" w:rsidRPr="00C3012D">
        <w:rPr>
          <w:rFonts w:ascii="TH SarabunIT๙" w:hAnsi="TH SarabunIT๙" w:cs="TH SarabunIT๙"/>
          <w:b/>
          <w:bCs/>
          <w:sz w:val="36"/>
          <w:szCs w:val="36"/>
        </w:rPr>
        <w:t>“</w:t>
      </w:r>
      <w:r w:rsidR="009F5C16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มหาดไทยสะอาด</w:t>
      </w:r>
      <w:r w:rsidR="009F5C16" w:rsidRPr="00C3012D">
        <w:rPr>
          <w:rFonts w:ascii="TH SarabunIT๙" w:hAnsi="TH SarabunIT๙" w:cs="TH SarabunIT๙"/>
          <w:b/>
          <w:bCs/>
          <w:sz w:val="36"/>
          <w:szCs w:val="36"/>
        </w:rPr>
        <w:t xml:space="preserve">” </w:t>
      </w:r>
    </w:p>
    <w:p w:rsidR="009C3008" w:rsidRPr="00C3012D" w:rsidRDefault="009C3008" w:rsidP="0027421A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ab/>
        <w:t>กระทรวงมหาดไทยดำเนินการป้องกัน ปราบปรามการทุจริตและประพฤติมิชอบในปีงบประมาณ พ.ศ. 2559 โดยได้นำยุทธศาสตร์ชาติว่าด้วยการป้องกันและปราบปรามการทุจริต ระยะที่ 2 (พ.ศ. 2556 – 2560) คำสั่งคณะรักษาความสงบแห่งชาติ</w:t>
      </w:r>
      <w:r w:rsidRPr="00C3012D">
        <w:rPr>
          <w:rFonts w:ascii="TH SarabunIT๙" w:hAnsi="TH SarabunIT๙" w:cs="TH SarabunIT๙"/>
          <w:sz w:val="32"/>
          <w:szCs w:val="32"/>
        </w:rPr>
        <w:t xml:space="preserve"> </w:t>
      </w:r>
      <w:r w:rsidRPr="00C3012D">
        <w:rPr>
          <w:rFonts w:ascii="TH SarabunIT๙" w:hAnsi="TH SarabunIT๙" w:cs="TH SarabunIT๙"/>
          <w:sz w:val="32"/>
          <w:szCs w:val="32"/>
          <w:cs/>
        </w:rPr>
        <w:t>ที่ 69/2557 ลงวันที่ 18 มิถุนายน 2557 เรื่อง มาตรการป้องกันและแก้ไขปัญหาการทุจริตและประพฤติมิชอบ และนโยบายรัฐบาล พลเอกประยุทธ์ จันทร์โอชา นายกรัฐมนตรี ที่ได้แถลงต่อสภานิติบัญญัติแห่งชาติ เมื่อวันที่ 12 กันยายน 2557 มาเป็นกรอบและแนวทางดำเนินการ โดยได้แปลงไปสู่การปฏิบัติเป็น</w:t>
      </w:r>
      <w:proofErr w:type="spellStart"/>
      <w:r w:rsidRPr="00C3012D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C3012D">
        <w:rPr>
          <w:rFonts w:ascii="TH SarabunIT๙" w:hAnsi="TH SarabunIT๙" w:cs="TH SarabunIT๙"/>
          <w:sz w:val="32"/>
          <w:szCs w:val="32"/>
          <w:cs/>
        </w:rPr>
        <w:t>กิจ “มหาดไทย ใสสะอาด” ซึ่งจะมีการดำเนินการใน 3 ภารกิจหลัก ดังนี้</w:t>
      </w:r>
    </w:p>
    <w:p w:rsidR="009C3008" w:rsidRPr="00C3012D" w:rsidRDefault="009C3008" w:rsidP="0027421A">
      <w:pPr>
        <w:pStyle w:val="a3"/>
        <w:numPr>
          <w:ilvl w:val="0"/>
          <w:numId w:val="23"/>
        </w:num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>การส่งเสริมการบริหารกิจการบ้านเมืองที่ดีตามหลัก</w:t>
      </w:r>
      <w:proofErr w:type="spellStart"/>
      <w:r w:rsidRPr="00C3012D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C3012D">
        <w:rPr>
          <w:rFonts w:ascii="TH SarabunIT๙" w:hAnsi="TH SarabunIT๙" w:cs="TH SarabunIT๙"/>
          <w:sz w:val="32"/>
          <w:szCs w:val="32"/>
          <w:cs/>
        </w:rPr>
        <w:t>บาลในเชิงปฏิบัติ</w:t>
      </w:r>
    </w:p>
    <w:p w:rsidR="009C3008" w:rsidRPr="00C3012D" w:rsidRDefault="009C3008" w:rsidP="0027421A">
      <w:pPr>
        <w:pStyle w:val="a3"/>
        <w:numPr>
          <w:ilvl w:val="0"/>
          <w:numId w:val="21"/>
        </w:num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lastRenderedPageBreak/>
        <w:t>ป้องกันปราบปรามการทุจริตอย่างเข้มข้น</w:t>
      </w:r>
    </w:p>
    <w:p w:rsidR="003747D6" w:rsidRPr="00C20E56" w:rsidRDefault="009C3008" w:rsidP="003747D6">
      <w:pPr>
        <w:pStyle w:val="a3"/>
        <w:numPr>
          <w:ilvl w:val="0"/>
          <w:numId w:val="21"/>
        </w:num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sz w:val="32"/>
          <w:szCs w:val="32"/>
          <w:cs/>
        </w:rPr>
        <w:t>สนับสนุนให้มี “จังหวัดใสสะอาด” “อำเภอใสสะอาด” และ “องค์กรปกครองส่วนท้องถิ่นใสสะอาด” ทั่วประเทศ</w:t>
      </w:r>
    </w:p>
    <w:p w:rsidR="00C20E56" w:rsidRDefault="00C20E56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C20E56" w:rsidRDefault="00C20E56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C20E56" w:rsidRDefault="00C20E56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C20E56" w:rsidRDefault="00C20E56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C20E56" w:rsidRDefault="00C20E56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C20E56" w:rsidRDefault="00C20E56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i/>
          <w:iCs/>
          <w:sz w:val="36"/>
          <w:szCs w:val="36"/>
        </w:rPr>
      </w:pPr>
    </w:p>
    <w:p w:rsidR="002D0C51" w:rsidRDefault="002D0C51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i/>
          <w:iCs/>
          <w:sz w:val="36"/>
          <w:szCs w:val="36"/>
        </w:rPr>
      </w:pPr>
    </w:p>
    <w:p w:rsidR="002D0C51" w:rsidRDefault="002D0C51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i/>
          <w:iCs/>
          <w:sz w:val="36"/>
          <w:szCs w:val="36"/>
        </w:rPr>
      </w:pPr>
    </w:p>
    <w:p w:rsidR="002D0C51" w:rsidRDefault="002D0C51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i/>
          <w:iCs/>
          <w:sz w:val="36"/>
          <w:szCs w:val="36"/>
        </w:rPr>
      </w:pPr>
    </w:p>
    <w:p w:rsidR="002D0C51" w:rsidRDefault="002D0C51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i/>
          <w:iCs/>
          <w:sz w:val="36"/>
          <w:szCs w:val="36"/>
        </w:rPr>
      </w:pPr>
    </w:p>
    <w:p w:rsidR="002D0C51" w:rsidRDefault="002D0C51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i/>
          <w:iCs/>
          <w:sz w:val="36"/>
          <w:szCs w:val="36"/>
        </w:rPr>
      </w:pPr>
    </w:p>
    <w:p w:rsidR="002D0C51" w:rsidRDefault="002D0C51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i/>
          <w:iCs/>
          <w:sz w:val="36"/>
          <w:szCs w:val="36"/>
        </w:rPr>
      </w:pPr>
    </w:p>
    <w:p w:rsidR="002D0C51" w:rsidRDefault="002D0C51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i/>
          <w:iCs/>
          <w:sz w:val="36"/>
          <w:szCs w:val="36"/>
        </w:rPr>
      </w:pPr>
    </w:p>
    <w:p w:rsidR="002D0C51" w:rsidRDefault="002D0C51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 w:hint="cs"/>
          <w:b/>
          <w:bCs/>
          <w:i/>
          <w:iCs/>
          <w:sz w:val="36"/>
          <w:szCs w:val="36"/>
        </w:rPr>
      </w:pPr>
    </w:p>
    <w:p w:rsidR="002D0C51" w:rsidRDefault="002D0C51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bookmarkStart w:id="0" w:name="_GoBack"/>
      <w:bookmarkEnd w:id="0"/>
    </w:p>
    <w:p w:rsidR="00C20E56" w:rsidRDefault="00C20E56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9F5C16" w:rsidRPr="00C3012D" w:rsidRDefault="009F5C16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  <w:lastRenderedPageBreak/>
        <w:t>ส่วนที่ 2</w:t>
      </w:r>
      <w:r w:rsidRPr="00C3012D"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  <w:tab/>
      </w:r>
      <w:r w:rsidR="009C3008" w:rsidRPr="00C3012D"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  <w:t xml:space="preserve"> </w:t>
      </w:r>
      <w:r w:rsidRPr="00C3012D"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  <w:t>กรอบแนวทางการดำเนินงานป้องกันและปราบปรามการทุจริตของกระทรวงมหาดไทย ประจำปีงบประมาณ พ.ศ. 2560</w:t>
      </w:r>
    </w:p>
    <w:p w:rsidR="00EA57B6" w:rsidRPr="00C3012D" w:rsidRDefault="00EA57B6" w:rsidP="00EA57B6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EA57B6" w:rsidRPr="00C3012D" w:rsidRDefault="00EA57B6" w:rsidP="00EA57B6">
      <w:pPr>
        <w:spacing w:after="0" w:line="240" w:lineRule="auto"/>
        <w:ind w:left="-426"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ยุทธศาสตร์ชาติฯ ที่ 3           นโยบายรัฐบาล นโยบายที่ 10</w:t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คำสั่ง </w:t>
      </w:r>
      <w:proofErr w:type="spellStart"/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>คสช</w:t>
      </w:r>
      <w:proofErr w:type="spellEnd"/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ที่ 69/2557                                </w:t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นโยบายเน้นหนัก มท. </w:t>
      </w:r>
    </w:p>
    <w:p w:rsidR="00EA57B6" w:rsidRPr="00C3012D" w:rsidRDefault="00EA57B6" w:rsidP="00EA57B6">
      <w:pPr>
        <w:spacing w:after="0" w:line="240" w:lineRule="auto"/>
        <w:ind w:left="-426" w:firstLine="426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(พ.ศ.2560-2564)             การป้องกันปราบปราบการทุจริต     </w:t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ลงวันที่ 18 มิถุนายน 2557 </w:t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012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มหาดไทยใสสะอาด</w:t>
      </w:r>
    </w:p>
    <w:p w:rsidR="00EA57B6" w:rsidRPr="00C3012D" w:rsidRDefault="00F9041A" w:rsidP="00EA57B6">
      <w:pPr>
        <w:spacing w:after="0" w:line="240" w:lineRule="auto"/>
        <w:ind w:left="2880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AB117C6" wp14:editId="06E9D60F">
                <wp:simplePos x="0" y="0"/>
                <wp:positionH relativeFrom="column">
                  <wp:posOffset>-31750</wp:posOffset>
                </wp:positionH>
                <wp:positionV relativeFrom="paragraph">
                  <wp:posOffset>111125</wp:posOffset>
                </wp:positionV>
                <wp:extent cx="9356725" cy="5114290"/>
                <wp:effectExtent l="0" t="0" r="15875" b="10160"/>
                <wp:wrapNone/>
                <wp:docPr id="1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56725" cy="5114290"/>
                          <a:chOff x="785" y="1514"/>
                          <a:chExt cx="14735" cy="8054"/>
                        </a:xfrm>
                      </wpg:grpSpPr>
                      <wps:wsp>
                        <wps:cNvPr id="1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93" y="1514"/>
                            <a:ext cx="2339" cy="24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cs/>
                                </w:rPr>
                                <w:t>ยุทธศาสตร์ที่ 1</w:t>
                              </w:r>
                              <w:r w:rsidRPr="00EA57B6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cs/>
                                </w:rPr>
                                <w:br/>
                              </w: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สร้างสังคมที่ไม่ทน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ต่อการทุจริต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8"/>
                                  <w:cs/>
                                </w:rPr>
                                <w:t>ยุทธศาสตร์ที่ 6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 w:hint="cs"/>
                                  <w:sz w:val="28"/>
                                  <w:cs/>
                                </w:rPr>
                                <w:t>ยกระดับคะแนนดัชนี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z w:val="28"/>
                                  <w:cs/>
                                </w:rPr>
                                <w:t xml:space="preserve">    </w:t>
                              </w:r>
                              <w:r w:rsidRPr="00EA57B6">
                                <w:rPr>
                                  <w:rFonts w:ascii="TH SarabunIT๙" w:hAnsi="TH SarabunIT๙" w:cs="TH SarabunIT๙" w:hint="cs"/>
                                  <w:sz w:val="28"/>
                                  <w:cs/>
                                </w:rPr>
                                <w:t xml:space="preserve">การรับรู้การทุจริต </w:t>
                              </w: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  <w:t>: CPI</w:t>
                              </w:r>
                              <w:r w:rsidRPr="00EA57B6">
                                <w:rPr>
                                  <w:rFonts w:ascii="TH SarabunIT๙" w:hAnsi="TH SarabunIT๙" w:cs="TH SarabunIT๙" w:hint="cs"/>
                                  <w:sz w:val="28"/>
                                  <w:cs/>
                                </w:rPr>
                                <w:t xml:space="preserve"> 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 w:hint="cs"/>
                                  <w:sz w:val="28"/>
                                  <w:cs/>
                                </w:rPr>
                                <w:t>ของประเทศไทย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7173" y="1531"/>
                            <a:ext cx="5244" cy="24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ข้อ 1. กำหนดมาตรการและแนวทางป้องกันและแก้ไขปัญหาการทุจริตประพฤติมิชอบ โดยมุ่งเน้นการสร้าง</w:t>
                              </w:r>
                              <w:proofErr w:type="spellStart"/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ธรรมาภิ</w:t>
                              </w:r>
                              <w:proofErr w:type="spellEnd"/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บาลในการบริหาร</w:t>
                              </w:r>
                            </w:p>
                            <w:p w:rsidR="001D3996" w:rsidRPr="00EA57B6" w:rsidRDefault="001D3996" w:rsidP="00EA57B6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</w:p>
                            <w:p w:rsidR="001D3996" w:rsidRPr="00EA57B6" w:rsidRDefault="001D3996" w:rsidP="00EA57B6">
                              <w:pPr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399" y="1531"/>
                            <a:ext cx="3527" cy="24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 xml:space="preserve">10.5 ปลูกฝังค่านิยม คุณธรรม จริยธรรม ความซื่อสัตย์สุจริต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173" y="6842"/>
                            <a:ext cx="5244" cy="27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3996" w:rsidRPr="00EA57B6" w:rsidRDefault="001D3996" w:rsidP="00EA57B6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ข้อ 1. ส่งเสริมการมีส่วนร่วมจากทุกภาคส่วนในการตรวจสอบ เฝ้าระวัง เพื่อสกัดกั้นมิให้เกิดการทุจริต</w:t>
                              </w:r>
                              <w:r w:rsidRPr="00EA57B6">
                                <w:rPr>
                                  <w:rFonts w:ascii="TH SarabunIT๙" w:hAnsi="TH SarabunIT๙" w:cs="TH SarabunIT๙" w:hint="cs"/>
                                  <w:sz w:val="28"/>
                                  <w:cs/>
                                </w:rPr>
                                <w:t xml:space="preserve">  </w:t>
                              </w: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ประพฤติมิชอบ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 xml:space="preserve">ข้อ 5. สนับสนุนข้อมูลให้แก่ </w:t>
                              </w:r>
                              <w:proofErr w:type="spellStart"/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ป.ป.ท</w:t>
                              </w:r>
                              <w:proofErr w:type="spellEnd"/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 xml:space="preserve">. ในการพิสูจน์เกี่ยวกับการทุจริต และการรายงานผลการปฏิบัติต่อ </w:t>
                              </w:r>
                              <w:proofErr w:type="spellStart"/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คสช</w:t>
                              </w:r>
                              <w:proofErr w:type="spellEnd"/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.</w:t>
                              </w:r>
                            </w:p>
                            <w:p w:rsidR="001D3996" w:rsidRPr="00EA57B6" w:rsidRDefault="001D3996" w:rsidP="00EA57B6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785" y="6842"/>
                            <a:ext cx="2333" cy="27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cs/>
                                </w:rPr>
                                <w:t>ยุทธศาสตร์ที่ 4</w:t>
                              </w:r>
                              <w:r w:rsidRPr="00EA57B6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cs/>
                                </w:rPr>
                                <w:br/>
                              </w: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พัฒนาระบบป้องกัน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การทุ</w:t>
                              </w:r>
                              <w:r w:rsidRPr="00EA57B6">
                                <w:rPr>
                                  <w:rFonts w:ascii="TH SarabunIT๙" w:hAnsi="TH SarabunIT๙" w:cs="TH SarabunIT๙" w:hint="cs"/>
                                  <w:sz w:val="28"/>
                                  <w:cs/>
                                </w:rPr>
                                <w:t>จ</w:t>
                              </w: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ริตเชิงรุก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8"/>
                                  <w:cs/>
                                </w:rPr>
                                <w:t>ยุทธศาสตร์ที่ 6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 w:hint="cs"/>
                                  <w:sz w:val="28"/>
                                  <w:cs/>
                                </w:rPr>
                                <w:t xml:space="preserve">ยกระดับคะแนนดัชนีการรับรู้การทุจริต </w:t>
                              </w: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  <w:t>: CPI</w:t>
                              </w:r>
                              <w:r w:rsidRPr="00EA57B6">
                                <w:rPr>
                                  <w:rFonts w:ascii="TH SarabunIT๙" w:hAnsi="TH SarabunIT๙" w:cs="TH SarabunIT๙" w:hint="cs"/>
                                  <w:sz w:val="28"/>
                                  <w:cs/>
                                </w:rPr>
                                <w:t xml:space="preserve"> 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 w:hint="cs"/>
                                  <w:sz w:val="28"/>
                                  <w:cs/>
                                </w:rPr>
                                <w:t>ของประเทศไทย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379" y="6842"/>
                            <a:ext cx="3530" cy="27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spacing w:val="-8"/>
                                  <w:sz w:val="28"/>
                                  <w:cs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spacing w:val="-8"/>
                                  <w:sz w:val="28"/>
                                  <w:cs/>
                                </w:rPr>
                                <w:t>10.3 พัฒนาหน่วยงานให้เป็นองค์กรแห่งการเรียนรู้ สร้างนวัตกรรมการทำงานอย่างประหยัด มีประสิทธิภาพ และมีระบบ</w:t>
                              </w:r>
                              <w:proofErr w:type="spellStart"/>
                              <w:r w:rsidRPr="00EA57B6">
                                <w:rPr>
                                  <w:rFonts w:ascii="TH SarabunIT๙" w:hAnsi="TH SarabunIT๙" w:cs="TH SarabunIT๙"/>
                                  <w:spacing w:val="-8"/>
                                  <w:sz w:val="28"/>
                                  <w:cs/>
                                </w:rPr>
                                <w:t>บูรณา</w:t>
                              </w:r>
                              <w:proofErr w:type="spellEnd"/>
                              <w:r w:rsidRPr="00EA57B6">
                                <w:rPr>
                                  <w:rFonts w:ascii="TH SarabunIT๙" w:hAnsi="TH SarabunIT๙" w:cs="TH SarabunIT๙"/>
                                  <w:spacing w:val="-8"/>
                                  <w:sz w:val="28"/>
                                  <w:cs/>
                                </w:rPr>
                                <w:t>การ</w:t>
                              </w:r>
                            </w:p>
                            <w:p w:rsidR="001D3996" w:rsidRPr="00EA57B6" w:rsidRDefault="001D3996" w:rsidP="00EA57B6">
                              <w:pPr>
                                <w:tabs>
                                  <w:tab w:val="left" w:pos="851"/>
                                  <w:tab w:val="left" w:pos="1350"/>
                                </w:tabs>
                                <w:spacing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10.7 ส่งเสริมและสนับสนุนภาคีองค์กรภาคเอกชน และเครือข่ายต่าง ๆ เพื่อสอดส่อง เฝ้าระวัง ตรวจสอบเจ้าหน้าที่ของรัฐเพื่อต่อต้านการทุจริตประพฤติมิชอบ</w:t>
                              </w:r>
                            </w:p>
                            <w:p w:rsidR="001D3996" w:rsidRPr="00EA57B6" w:rsidRDefault="001D3996" w:rsidP="00EA57B6">
                              <w:pPr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7173" y="4147"/>
                            <a:ext cx="5244" cy="24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ข้อ 2. การบังคับใช้มาตรการทางวินัย มาตรการทางการปกครอง และมาตรการทางกฎหมายอย่างเฉียบขาดและรวดเร็ว กับข้าราชการและเจ้าหน้าที่ที่เกี่ยวข้องกับการทุจริตประพฤติมิชอบ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ข้อ 3.</w:t>
                              </w: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  <w:t xml:space="preserve"> </w:t>
                              </w: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การควบคุม กำกับ ดูแล การจัดซื้อจัดจ้างให้เป็นไปตาม พ.ร.บ.ประกอบรัฐธรรมนูญว่าด้วยการป้องกันและปราบปรามการทุจริต พ.ศ. 2542 อย่างเคร่งครัด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791" y="4147"/>
                            <a:ext cx="2333" cy="24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cs/>
                                </w:rPr>
                                <w:t>ยุทธศาสตร์ที่ 3</w:t>
                              </w:r>
                              <w:r w:rsidRPr="00EA57B6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  <w:cs/>
                                </w:rPr>
                                <w:br/>
                              </w: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สกัดกั้นการทุจริตเชิงนโยบาย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8"/>
                                  <w:cs/>
                                </w:rPr>
                                <w:t>ยุทธศาสตร์ที่ 6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 w:hint="cs"/>
                                  <w:sz w:val="28"/>
                                  <w:cs/>
                                </w:rPr>
                                <w:t xml:space="preserve">ยกระดับคะแนนดัชนีการรับรู้การทุจริต </w:t>
                              </w: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  <w:t>: CPI</w:t>
                              </w:r>
                              <w:r w:rsidRPr="00EA57B6">
                                <w:rPr>
                                  <w:rFonts w:ascii="TH SarabunIT๙" w:hAnsi="TH SarabunIT๙" w:cs="TH SarabunIT๙" w:hint="cs"/>
                                  <w:sz w:val="28"/>
                                  <w:cs/>
                                </w:rPr>
                                <w:t xml:space="preserve"> 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 w:hint="cs"/>
                                  <w:sz w:val="28"/>
                                  <w:cs/>
                                </w:rPr>
                                <w:t>ของประเทศไทย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382" y="4147"/>
                            <a:ext cx="3544" cy="24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3996" w:rsidRPr="00EA57B6" w:rsidRDefault="001D3996" w:rsidP="00EA57B6">
                              <w:pPr>
                                <w:tabs>
                                  <w:tab w:val="left" w:pos="851"/>
                                  <w:tab w:val="left" w:pos="1350"/>
                                </w:tabs>
                                <w:spacing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10.2 ให้ประชาชนเข้าถึงการบริการสาธารณะได้รวดเร็ว ประหยัด สะดวก ทำขั้นตอนที่แน่นอน ระยะเวลาดำเนินการที่รวดเร็ว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10.6 ให้ผู้รับบริการมีโอกาสประเมิน ระดับความเชื่อถือของหน่วยงานของรัฐ และเปิดเผยการประเมินผลต่อประชาชน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2657" y="1530"/>
                            <a:ext cx="2863" cy="24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spacing w:val="-4"/>
                                  <w:sz w:val="28"/>
                                  <w:cs/>
                                </w:rPr>
                                <w:t>1.</w:t>
                              </w:r>
                              <w:r>
                                <w:rPr>
                                  <w:rFonts w:ascii="TH SarabunIT๙" w:hAnsi="TH SarabunIT๙" w:cs="TH SarabunIT๙"/>
                                  <w:spacing w:val="-4"/>
                                  <w:sz w:val="28"/>
                                  <w:cs/>
                                </w:rPr>
                                <w:t>ส่งเสริมการบริหารกิจกา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spacing w:val="-4"/>
                                  <w:sz w:val="28"/>
                                  <w:cs/>
                                </w:rPr>
                                <w:t>ร</w:t>
                              </w:r>
                              <w:r w:rsidRPr="00EA57B6">
                                <w:rPr>
                                  <w:rFonts w:ascii="TH SarabunIT๙" w:hAnsi="TH SarabunIT๙" w:cs="TH SarabunIT๙"/>
                                  <w:spacing w:val="-4"/>
                                  <w:sz w:val="28"/>
                                  <w:cs/>
                                </w:rPr>
                                <w:t>บ้านเมือง</w:t>
                              </w: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ที่ดี ตามหลัก</w:t>
                              </w:r>
                              <w:proofErr w:type="spellStart"/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ธรรมาภิ</w:t>
                              </w:r>
                              <w:proofErr w:type="spellEnd"/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 xml:space="preserve">บาลในเชิงปฏิบัติ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2657" y="6842"/>
                            <a:ext cx="2863" cy="27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3996" w:rsidRPr="00EA57B6" w:rsidRDefault="001D3996" w:rsidP="00EA57B6">
                              <w:pPr>
                                <w:tabs>
                                  <w:tab w:val="left" w:pos="851"/>
                                  <w:tab w:val="left" w:pos="1350"/>
                                </w:tabs>
                                <w:spacing w:after="0" w:line="240" w:lineRule="auto"/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2.ป้องกันปราบปรามการทุจริตอย่างเข้มข้น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/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2657" y="4147"/>
                            <a:ext cx="2863" cy="24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ind w:right="23"/>
                                <w:jc w:val="thaiDistribute"/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</w:pPr>
                              <w:r w:rsidRPr="00EA57B6">
                                <w:rPr>
                                  <w:rFonts w:ascii="TH SarabunIT๙" w:hAnsi="TH SarabunIT๙" w:cs="TH SarabunIT๙"/>
                                  <w:sz w:val="28"/>
                                  <w:cs/>
                                </w:rPr>
                                <w:t>3.สนับสนุนให้มีจังหวัดใสสะอาด อำเภอใสสะอาด และองค์กรปกครองส่วนท้องถิ่นใสสะอาด</w:t>
                              </w:r>
                            </w:p>
                            <w:p w:rsidR="001D3996" w:rsidRPr="00EA57B6" w:rsidRDefault="001D3996" w:rsidP="00EA57B6">
                              <w:pPr>
                                <w:spacing w:after="0" w:line="240" w:lineRule="auto"/>
                                <w:rPr>
                                  <w:rFonts w:ascii="TH SarabunIT๙" w:hAnsi="TH SarabunIT๙" w:cs="TH SarabunIT๙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left:0;text-align:left;margin-left:-2.5pt;margin-top:8.75pt;width:736.75pt;height:402.7pt;z-index:251663360" coordorigin="785,1514" coordsize="14735,8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27" type="#_x0000_t202" style="position:absolute;left:793;top:1514;width:2339;height:2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9B4AB9" w:rsidRPr="00EA57B6" w:rsidRDefault="009B4AB9" w:rsidP="00EA57B6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ยุทธศาสตร์ที่ 1</w:t>
                        </w:r>
                        <w:r w:rsidRPr="00EA57B6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br/>
                        </w: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สร้างสังคมที่ไม่ทน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ต่อการทุจริต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 w:hint="cs"/>
                            <w:b/>
                            <w:bCs/>
                            <w:sz w:val="28"/>
                            <w:cs/>
                          </w:rPr>
                          <w:t>ยุทธศาสตร์ที่ 6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ยกระดับคะแนนดัชนี</w:t>
                        </w: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 xml:space="preserve">    </w:t>
                        </w:r>
                        <w:r w:rsidRPr="00EA57B6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 xml:space="preserve">การรับรู้การทุจริต </w:t>
                        </w:r>
                        <w:r w:rsidRPr="00EA57B6">
                          <w:rPr>
                            <w:rFonts w:ascii="TH SarabunIT๙" w:hAnsi="TH SarabunIT๙" w:cs="TH SarabunIT๙"/>
                            <w:sz w:val="28"/>
                          </w:rPr>
                          <w:t>: CPI</w:t>
                        </w:r>
                        <w:r w:rsidRPr="00EA57B6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 xml:space="preserve"> 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A57B6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ของประเทศไทย</w:t>
                        </w:r>
                      </w:p>
                    </w:txbxContent>
                  </v:textbox>
                </v:shape>
                <v:shape id="Text Box 12" o:spid="_x0000_s1028" type="#_x0000_t202" style="position:absolute;left:7173;top:1531;width:5244;height:2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<v:textbox>
                    <w:txbxContent>
                      <w:p w:rsidR="009B4AB9" w:rsidRPr="00EA57B6" w:rsidRDefault="009B4AB9" w:rsidP="00EA57B6">
                        <w:pPr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ข้อ 1. กำหนดมาตรการและแนวทางป้องกันและแก้ไขปัญหาการทุจริตประพฤติมิชอบ โดยมุ่งเน้นการสร้าง</w:t>
                        </w:r>
                        <w:proofErr w:type="spellStart"/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ธรรมาภิ</w:t>
                        </w:r>
                        <w:proofErr w:type="spellEnd"/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บาลในการบริหาร</w:t>
                        </w:r>
                      </w:p>
                      <w:p w:rsidR="009B4AB9" w:rsidRPr="00EA57B6" w:rsidRDefault="009B4AB9" w:rsidP="00EA57B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</w:p>
                      <w:p w:rsidR="009B4AB9" w:rsidRPr="00EA57B6" w:rsidRDefault="009B4AB9" w:rsidP="00EA57B6">
                        <w:pPr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13" o:spid="_x0000_s1029" type="#_x0000_t202" style="position:absolute;left:3399;top:1531;width:3527;height:2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9B4AB9" w:rsidRPr="00EA57B6" w:rsidRDefault="009B4AB9" w:rsidP="00EA57B6">
                        <w:pPr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10.5 ปลูกฝังค่านิยม คุณธรรม จริยธรรม ความซื่อสัตย์สุจริต </w:t>
                        </w:r>
                      </w:p>
                    </w:txbxContent>
                  </v:textbox>
                </v:shape>
                <v:shape id="Text Box 16" o:spid="_x0000_s1030" type="#_x0000_t202" style="position:absolute;left:7173;top:6842;width:5244;height:27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9B4AB9" w:rsidRPr="00EA57B6" w:rsidRDefault="009B4AB9" w:rsidP="00EA57B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ข้อ 1. ส่งเสริมการมีส่วนร่วมจากทุกภาคส่วนในการตรวจสอบ เฝ้าระวัง เพื่อสกัดกั้นมิให้เกิดการทุจริต</w:t>
                        </w:r>
                        <w:r w:rsidRPr="00EA57B6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 xml:space="preserve">  </w:t>
                        </w: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ประพฤติมิชอบ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ข้อ 5. สนับสนุนข้อมูลให้แก่ </w:t>
                        </w:r>
                        <w:proofErr w:type="spellStart"/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ป.ป.ท</w:t>
                        </w:r>
                        <w:proofErr w:type="spellEnd"/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. ในการพิสูจน์เกี่ยวกับการทุจริต และการรายงานผลการปฏิบัติต่อ </w:t>
                        </w:r>
                        <w:proofErr w:type="spellStart"/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คสช</w:t>
                        </w:r>
                        <w:proofErr w:type="spellEnd"/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.</w:t>
                        </w:r>
                      </w:p>
                      <w:p w:rsidR="009B4AB9" w:rsidRPr="00EA57B6" w:rsidRDefault="009B4AB9" w:rsidP="00EA57B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  <v:shape id="Text Box 17" o:spid="_x0000_s1031" type="#_x0000_t202" style="position:absolute;left:785;top:6842;width:2333;height:27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9B4AB9" w:rsidRPr="00EA57B6" w:rsidRDefault="009B4AB9" w:rsidP="00EA57B6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ยุทธศาสตร์ที่ 4</w:t>
                        </w:r>
                        <w:r w:rsidRPr="00EA57B6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br/>
                        </w: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พัฒนาระบบป้องกัน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การทุ</w:t>
                        </w:r>
                        <w:r w:rsidRPr="00EA57B6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จ</w:t>
                        </w: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ริตเชิงรุก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 w:hint="cs"/>
                            <w:b/>
                            <w:bCs/>
                            <w:sz w:val="28"/>
                            <w:cs/>
                          </w:rPr>
                          <w:t>ยุทธศาสตร์ที่ 6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 xml:space="preserve">ยกระดับคะแนนดัชนีการรับรู้การทุจริต </w:t>
                        </w:r>
                        <w:r w:rsidRPr="00EA57B6">
                          <w:rPr>
                            <w:rFonts w:ascii="TH SarabunIT๙" w:hAnsi="TH SarabunIT๙" w:cs="TH SarabunIT๙"/>
                            <w:sz w:val="28"/>
                          </w:rPr>
                          <w:t>: CPI</w:t>
                        </w:r>
                        <w:r w:rsidRPr="00EA57B6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 xml:space="preserve"> 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A57B6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ของประเทศไทย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  <v:shape id="Text Box 18" o:spid="_x0000_s1032" type="#_x0000_t202" style="position:absolute;left:3379;top:6842;width:3530;height:27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9B4AB9" w:rsidRPr="00EA57B6" w:rsidRDefault="009B4AB9" w:rsidP="00EA57B6">
                        <w:pPr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spacing w:val="-8"/>
                            <w:sz w:val="28"/>
                            <w:cs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spacing w:val="-8"/>
                            <w:sz w:val="28"/>
                            <w:cs/>
                          </w:rPr>
                          <w:t>10.3 พัฒนาหน่วยงานให้เป็นองค์กรแห่งการเรียนรู้ สร้างนวัตกรรมการทำงานอย่างประหยัด มีประสิทธิภาพ และมีระบบ</w:t>
                        </w:r>
                        <w:proofErr w:type="spellStart"/>
                        <w:r w:rsidRPr="00EA57B6">
                          <w:rPr>
                            <w:rFonts w:ascii="TH SarabunIT๙" w:hAnsi="TH SarabunIT๙" w:cs="TH SarabunIT๙"/>
                            <w:spacing w:val="-8"/>
                            <w:sz w:val="28"/>
                            <w:cs/>
                          </w:rPr>
                          <w:t>บูรณา</w:t>
                        </w:r>
                        <w:proofErr w:type="spellEnd"/>
                        <w:r w:rsidRPr="00EA57B6">
                          <w:rPr>
                            <w:rFonts w:ascii="TH SarabunIT๙" w:hAnsi="TH SarabunIT๙" w:cs="TH SarabunIT๙"/>
                            <w:spacing w:val="-8"/>
                            <w:sz w:val="28"/>
                            <w:cs/>
                          </w:rPr>
                          <w:t>การ</w:t>
                        </w:r>
                      </w:p>
                      <w:p w:rsidR="009B4AB9" w:rsidRPr="00EA57B6" w:rsidRDefault="009B4AB9" w:rsidP="00EA57B6">
                        <w:pPr>
                          <w:tabs>
                            <w:tab w:val="left" w:pos="851"/>
                            <w:tab w:val="left" w:pos="1350"/>
                          </w:tabs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10.7 ส่งเสริมและสนับสนุนภาคีองค์กรภาคเอกชน และเครือข่ายต่าง ๆ เพื่อสอดส่อง เฝ้าระวัง ตรวจสอบเจ้าหน้าที่ของรัฐเพื่อต่อต้านการทุจริตประพฤติมิชอบ</w:t>
                        </w:r>
                      </w:p>
                      <w:p w:rsidR="009B4AB9" w:rsidRPr="00EA57B6" w:rsidRDefault="009B4AB9" w:rsidP="00EA57B6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  <v:shape id="Text Box 21" o:spid="_x0000_s1033" type="#_x0000_t202" style="position:absolute;left:7173;top:4147;width:5244;height:2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  <v:textbox>
                    <w:txbxContent>
                      <w:p w:rsidR="009B4AB9" w:rsidRPr="00EA57B6" w:rsidRDefault="009B4AB9" w:rsidP="00EA57B6">
                        <w:pPr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ข้อ 2. การบังคับใช้มาตรการทางวินัย มาตรการทางการปกครอง และมาตรการทางกฎหมายอย่างเฉียบขาดและรวดเร็ว กับข้าราชการและเจ้าหน้าที่ที่เกี่ยวข้องกับการทุจริตประพฤติมิชอบ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ข้อ 3.</w:t>
                        </w:r>
                        <w:r w:rsidRPr="00EA57B6">
                          <w:rPr>
                            <w:rFonts w:ascii="TH SarabunIT๙" w:hAnsi="TH SarabunIT๙" w:cs="TH SarabunIT๙"/>
                            <w:sz w:val="28"/>
                          </w:rPr>
                          <w:t xml:space="preserve"> </w:t>
                        </w: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การควบคุม กำกับ ดูแล การจัดซื้อจัดจ้างให้เป็นไปตาม พ.ร.บ.ประกอบรัฐธรรมนูญว่าด้วยการป้องกันและปราบปรามการทุจริต พ.ศ. 2542 อย่างเคร่งครัด</w:t>
                        </w:r>
                      </w:p>
                    </w:txbxContent>
                  </v:textbox>
                </v:shape>
                <v:shape id="Text Box 22" o:spid="_x0000_s1034" type="#_x0000_t202" style="position:absolute;left:791;top:4147;width:2333;height:2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<v:textbox>
                    <w:txbxContent>
                      <w:p w:rsidR="009B4AB9" w:rsidRPr="00EA57B6" w:rsidRDefault="009B4AB9" w:rsidP="00EA57B6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t>ยุทธศาสตร์ที่ 3</w:t>
                        </w:r>
                        <w:r w:rsidRPr="00EA57B6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cs/>
                          </w:rPr>
                          <w:br/>
                        </w: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สกัดกั้นการทุจริตเชิงนโยบาย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 w:hint="cs"/>
                            <w:b/>
                            <w:bCs/>
                            <w:sz w:val="28"/>
                            <w:cs/>
                          </w:rPr>
                          <w:t>ยุทธศาสตร์ที่ 6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 xml:space="preserve">ยกระดับคะแนนดัชนีการรับรู้การทุจริต </w:t>
                        </w:r>
                        <w:r w:rsidRPr="00EA57B6">
                          <w:rPr>
                            <w:rFonts w:ascii="TH SarabunIT๙" w:hAnsi="TH SarabunIT๙" w:cs="TH SarabunIT๙"/>
                            <w:sz w:val="28"/>
                          </w:rPr>
                          <w:t>: CPI</w:t>
                        </w:r>
                        <w:r w:rsidRPr="00EA57B6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 xml:space="preserve"> 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A57B6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ของประเทศไทย</w:t>
                        </w:r>
                      </w:p>
                    </w:txbxContent>
                  </v:textbox>
                </v:shape>
                <v:shape id="Text Box 23" o:spid="_x0000_s1035" type="#_x0000_t202" style="position:absolute;left:3382;top:4147;width:3544;height:2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9B4AB9" w:rsidRPr="00EA57B6" w:rsidRDefault="009B4AB9" w:rsidP="00EA57B6">
                        <w:pPr>
                          <w:tabs>
                            <w:tab w:val="left" w:pos="851"/>
                            <w:tab w:val="left" w:pos="1350"/>
                          </w:tabs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10.2 ให้ประชาชนเข้าถึงการบริการสาธารณะได้รวดเร็ว ประหยัด สะดวก ทำขั้นตอนที่แน่นอน ระยะเวลาดำเนินการที่รวดเร็ว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10.6 ให้ผู้รับบริการมีโอกาสประเมิน ระดับความเชื่อถือของหน่วยงานของรัฐ และเปิดเผยการประเมินผลต่อประชาชน</w:t>
                        </w:r>
                      </w:p>
                    </w:txbxContent>
                  </v:textbox>
                </v:shape>
                <v:shape id="Text Box 21" o:spid="_x0000_s1036" type="#_x0000_t202" style="position:absolute;left:12657;top:1530;width:2863;height:24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9B4AB9" w:rsidRPr="00EA57B6" w:rsidRDefault="009B4AB9" w:rsidP="00EA57B6">
                        <w:pPr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spacing w:val="-4"/>
                            <w:sz w:val="28"/>
                            <w:cs/>
                          </w:rPr>
                          <w:t>1.</w:t>
                        </w:r>
                        <w:r>
                          <w:rPr>
                            <w:rFonts w:ascii="TH SarabunIT๙" w:hAnsi="TH SarabunIT๙" w:cs="TH SarabunIT๙"/>
                            <w:spacing w:val="-4"/>
                            <w:sz w:val="28"/>
                            <w:cs/>
                          </w:rPr>
                          <w:t>ส่งเสริมการบริหารกิจกา</w:t>
                        </w:r>
                        <w:r>
                          <w:rPr>
                            <w:rFonts w:ascii="TH SarabunIT๙" w:hAnsi="TH SarabunIT๙" w:cs="TH SarabunIT๙" w:hint="cs"/>
                            <w:spacing w:val="-4"/>
                            <w:sz w:val="28"/>
                            <w:cs/>
                          </w:rPr>
                          <w:t>ร</w:t>
                        </w:r>
                        <w:r w:rsidRPr="00EA57B6">
                          <w:rPr>
                            <w:rFonts w:ascii="TH SarabunIT๙" w:hAnsi="TH SarabunIT๙" w:cs="TH SarabunIT๙"/>
                            <w:spacing w:val="-4"/>
                            <w:sz w:val="28"/>
                            <w:cs/>
                          </w:rPr>
                          <w:t>บ้านเมือง</w:t>
                        </w: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ที่ดี ตามหลัก</w:t>
                        </w:r>
                        <w:proofErr w:type="spellStart"/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ธรรมาภิ</w:t>
                        </w:r>
                        <w:proofErr w:type="spellEnd"/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 xml:space="preserve">บาลในเชิงปฏิบัติ </w:t>
                        </w:r>
                      </w:p>
                    </w:txbxContent>
                  </v:textbox>
                </v:shape>
                <v:shape id="Text Box 22" o:spid="_x0000_s1037" type="#_x0000_t202" style="position:absolute;left:12657;top:6842;width:2863;height:27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9B4AB9" w:rsidRPr="00EA57B6" w:rsidRDefault="009B4AB9" w:rsidP="00EA57B6">
                        <w:pPr>
                          <w:tabs>
                            <w:tab w:val="left" w:pos="851"/>
                            <w:tab w:val="left" w:pos="1350"/>
                          </w:tabs>
                          <w:spacing w:after="0" w:line="240" w:lineRule="auto"/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2.ป้องกันปราบปรามการทุจริตอย่างเข้มข้น</w:t>
                        </w:r>
                      </w:p>
                      <w:p w:rsidR="009B4AB9" w:rsidRPr="00EA57B6" w:rsidRDefault="009B4AB9" w:rsidP="00EA57B6">
                        <w:pPr>
                          <w:spacing w:after="0"/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  <v:shape id="Text Box 23" o:spid="_x0000_s1038" type="#_x0000_t202" style="position:absolute;left:12657;top:4147;width:2863;height:2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9B4AB9" w:rsidRPr="00EA57B6" w:rsidRDefault="009B4AB9" w:rsidP="00EA57B6">
                        <w:pPr>
                          <w:spacing w:after="0" w:line="240" w:lineRule="auto"/>
                          <w:ind w:right="23"/>
                          <w:jc w:val="thaiDistribute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EA57B6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3.สนับสนุนให้มีจังหวัดใสสะอาด อำเภอใสสะอาด และองค์กรปกครองส่วนท้องถิ่นใสสะอาด</w:t>
                        </w:r>
                      </w:p>
                      <w:p w:rsidR="009B4AB9" w:rsidRPr="00EA57B6" w:rsidRDefault="009B4AB9" w:rsidP="00EA57B6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EA57B6" w:rsidRPr="00C3012D" w:rsidRDefault="00EA57B6" w:rsidP="00EA57B6">
      <w:pPr>
        <w:rPr>
          <w:rFonts w:ascii="TH SarabunIT๙" w:hAnsi="TH SarabunIT๙" w:cs="TH SarabunIT๙"/>
        </w:rPr>
      </w:pPr>
    </w:p>
    <w:p w:rsidR="009C3008" w:rsidRPr="00C3012D" w:rsidRDefault="009C3008" w:rsidP="009C3008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57B6" w:rsidRPr="00C3012D" w:rsidRDefault="00EA57B6" w:rsidP="009C3008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57B6" w:rsidRPr="00C3012D" w:rsidRDefault="00EA57B6" w:rsidP="009C3008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57B6" w:rsidRPr="00C3012D" w:rsidRDefault="00EA57B6" w:rsidP="009C3008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57B6" w:rsidRPr="00C3012D" w:rsidRDefault="00EA57B6" w:rsidP="009C3008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57B6" w:rsidRPr="00C3012D" w:rsidRDefault="00EA57B6" w:rsidP="009C3008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57B6" w:rsidRPr="00C3012D" w:rsidRDefault="00EA57B6" w:rsidP="009C3008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57B6" w:rsidRPr="00C3012D" w:rsidRDefault="00EA57B6" w:rsidP="009C3008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57B6" w:rsidRPr="00C3012D" w:rsidRDefault="00EA57B6" w:rsidP="009C3008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57B6" w:rsidRPr="00C3012D" w:rsidRDefault="00EA57B6" w:rsidP="009C3008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57B6" w:rsidRPr="00C3012D" w:rsidRDefault="00EA57B6" w:rsidP="009C3008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57B6" w:rsidRPr="00C3012D" w:rsidRDefault="00EA57B6" w:rsidP="009C3008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57B6" w:rsidRPr="00C3012D" w:rsidRDefault="00EA57B6" w:rsidP="008F46D0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03382" w:rsidRPr="00C3012D" w:rsidRDefault="000605E1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C3012D">
        <w:rPr>
          <w:rFonts w:ascii="TH SarabunIT๙" w:hAnsi="TH SarabunIT๙" w:cs="TH SarabunIT๙"/>
          <w:b/>
          <w:bCs/>
          <w:i/>
          <w:iCs/>
          <w:noProof/>
          <w:sz w:val="36"/>
          <w:szCs w:val="36"/>
        </w:rPr>
        <w:lastRenderedPageBreak/>
        <w:drawing>
          <wp:inline distT="0" distB="0" distL="0" distR="0" wp14:anchorId="53C5A9BB" wp14:editId="610D522F">
            <wp:extent cx="9417685" cy="529717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กรอบ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7685" cy="529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382" w:rsidRPr="00C3012D" w:rsidRDefault="00D03382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D03382" w:rsidRPr="00C3012D" w:rsidRDefault="00D03382" w:rsidP="009D2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A62B1C" w:rsidRPr="0094493C" w:rsidRDefault="00A62B1C" w:rsidP="00A62B1C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4493C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แนวทางการพัฒนาและยุทธศาสตร์การพัฒนาองค์การบริหารส่วนตำบล</w:t>
      </w:r>
      <w:r w:rsidR="00EE2FCA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หันนางาม</w:t>
      </w:r>
    </w:p>
    <w:p w:rsidR="00A62B1C" w:rsidRDefault="00A62B1C" w:rsidP="00A62B1C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พันธ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กิจ มี 7 ด้าน ดังนี้</w:t>
      </w:r>
    </w:p>
    <w:p w:rsidR="00B473F1" w:rsidRPr="00C3012D" w:rsidRDefault="00A62B1C" w:rsidP="00B473F1">
      <w:pPr>
        <w:tabs>
          <w:tab w:val="left" w:pos="851"/>
          <w:tab w:val="left" w:pos="1134"/>
          <w:tab w:val="left" w:pos="1701"/>
        </w:tabs>
        <w:spacing w:before="240" w:after="0" w:line="240" w:lineRule="auto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473F1"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วิสัยทัศน์</w:t>
      </w:r>
    </w:p>
    <w:p w:rsidR="00B473F1" w:rsidRPr="00E607ED" w:rsidRDefault="00B473F1" w:rsidP="00B473F1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744F44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744F44">
        <w:rPr>
          <w:rFonts w:ascii="TH SarabunIT๙" w:hAnsi="TH SarabunIT๙" w:cs="TH SarabunIT๙"/>
          <w:color w:val="000000"/>
          <w:sz w:val="32"/>
          <w:szCs w:val="32"/>
          <w:cs/>
        </w:rPr>
        <w:t>ประเทศมีความมั่นคง มั่งคั่ง ยั่งยืน</w:t>
      </w:r>
      <w:r w:rsidRPr="00744F4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44F44">
        <w:rPr>
          <w:rFonts w:ascii="TH SarabunIT๙" w:hAnsi="TH SarabunIT๙" w:cs="TH SarabunIT๙"/>
          <w:color w:val="000000"/>
          <w:sz w:val="32"/>
          <w:szCs w:val="32"/>
          <w:cs/>
        </w:rPr>
        <w:t>เป็นประเทศพัฒนาแล้ว ด้วยการพัฒนา ตามปรัชญาเศรษฐกิจพอเพียง</w:t>
      </w:r>
      <w:r w:rsidRPr="00744F44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B473F1" w:rsidRPr="00C3012D" w:rsidRDefault="00B473F1" w:rsidP="00B473F1">
      <w:pPr>
        <w:tabs>
          <w:tab w:val="left" w:pos="851"/>
          <w:tab w:val="left" w:pos="1134"/>
        </w:tabs>
        <w:spacing w:before="240" w:after="0" w:line="240" w:lineRule="auto"/>
        <w:outlineLvl w:val="0"/>
        <w:rPr>
          <w:rFonts w:ascii="TH SarabunIT๙" w:hAnsi="TH SarabunIT๙" w:cs="TH SarabunIT๙"/>
          <w:sz w:val="32"/>
          <w:szCs w:val="32"/>
        </w:rPr>
      </w:pPr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proofErr w:type="spellStart"/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พันธ</w:t>
      </w:r>
      <w:proofErr w:type="spellEnd"/>
      <w:r w:rsidRPr="00C3012D">
        <w:rPr>
          <w:rFonts w:ascii="TH SarabunIT๙" w:hAnsi="TH SarabunIT๙" w:cs="TH SarabunIT๙"/>
          <w:b/>
          <w:bCs/>
          <w:sz w:val="36"/>
          <w:szCs w:val="36"/>
          <w:cs/>
        </w:rPr>
        <w:t>กิจ</w:t>
      </w:r>
      <w:r w:rsidRPr="00C3012D">
        <w:rPr>
          <w:rFonts w:ascii="TH SarabunIT๙" w:hAnsi="TH SarabunIT๙" w:cs="TH SarabunIT๙"/>
          <w:sz w:val="36"/>
          <w:szCs w:val="36"/>
        </w:rPr>
        <w:tab/>
      </w:r>
      <w:r w:rsidRPr="00C3012D">
        <w:rPr>
          <w:rFonts w:ascii="TH SarabunIT๙" w:hAnsi="TH SarabunIT๙" w:cs="TH SarabunIT๙"/>
          <w:sz w:val="36"/>
          <w:szCs w:val="36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</w:r>
      <w:r w:rsidRPr="00C3012D">
        <w:rPr>
          <w:rFonts w:ascii="TH SarabunIT๙" w:hAnsi="TH SarabunIT๙" w:cs="TH SarabunIT๙"/>
          <w:sz w:val="32"/>
          <w:szCs w:val="32"/>
        </w:rPr>
        <w:tab/>
      </w:r>
    </w:p>
    <w:p w:rsidR="00B473F1" w:rsidRPr="002B6FEB" w:rsidRDefault="00B473F1" w:rsidP="00B473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Pr="002B6FEB">
        <w:rPr>
          <w:rFonts w:ascii="TH SarabunIT๙" w:hAnsi="TH SarabunIT๙" w:cs="TH SarabunIT๙"/>
          <w:sz w:val="32"/>
          <w:szCs w:val="32"/>
        </w:rPr>
        <w:t xml:space="preserve">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ปรับปรุงและพัฒนาระบบสาธารณูปโภคให้ได้มาตรฐานและเพียงพอต่อความต้องการ</w:t>
      </w:r>
    </w:p>
    <w:p w:rsidR="00B473F1" w:rsidRPr="002B6FEB" w:rsidRDefault="00B473F1" w:rsidP="00B473F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02E58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ส่งเสริมสนับสนุนและ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สร้างความเข้มแข็งของกลุ่มอาชีพ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เพื่อพัฒนารายได้ของประชาชนยั่งยืน</w:t>
      </w:r>
    </w:p>
    <w:p w:rsidR="00B473F1" w:rsidRPr="002B6FEB" w:rsidRDefault="00B473F1" w:rsidP="00B473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 xml:space="preserve">พัฒนาและยกระดับคุณภาพชีวิตของประชาชน  ให้มีความเป็นอยู่ที่ดีขึ้น  </w:t>
      </w:r>
    </w:p>
    <w:p w:rsidR="00B473F1" w:rsidRPr="002B6FEB" w:rsidRDefault="00B473F1" w:rsidP="00B473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 xml:space="preserve">จัดการทรัพยากรธรรมชาติและสิ่งแวดล้อมอย่างยั่งยืน  โดยชุมชน/ประชาชนมีส่วนร่วม  </w:t>
      </w:r>
    </w:p>
    <w:p w:rsidR="00B473F1" w:rsidRPr="002B6FEB" w:rsidRDefault="00B473F1" w:rsidP="00B473F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 w:hint="cs"/>
          <w:sz w:val="32"/>
          <w:szCs w:val="32"/>
          <w:cs/>
        </w:rPr>
        <w:t>ในการจัดการทรัพยากรธรรมชาติและสิ่งแวดล้อม</w:t>
      </w:r>
    </w:p>
    <w:p w:rsidR="00B473F1" w:rsidRPr="0088143F" w:rsidRDefault="00B473F1" w:rsidP="00B473F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ปรับปรุงและพัฒนาระบบบริหารจัดการให้มี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ความโปร่งใสและสามารถตรวจสอบได้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ลดความซ้ำซ้อน  ลดขั้นตอนและระยะเวลาการปฏิบัติราชการเพื่อบริ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การประชาชนให้ได้รับความสะดวก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รวดเร็วและเป็นธรรม</w:t>
      </w:r>
    </w:p>
    <w:p w:rsidR="00A62B1C" w:rsidRDefault="00A62B1C" w:rsidP="00B473F1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A62B1C" w:rsidRPr="00A62B1C" w:rsidRDefault="00A62B1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A62B1C" w:rsidRDefault="00A62B1C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26731E" w:rsidRDefault="0026731E" w:rsidP="004C1380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</w:p>
    <w:p w:rsidR="003606B5" w:rsidRPr="00C3012D" w:rsidRDefault="003606B5" w:rsidP="007B0483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i/>
          <w:i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i/>
          <w:iCs/>
          <w:sz w:val="56"/>
          <w:szCs w:val="56"/>
          <w:cs/>
        </w:rPr>
        <w:lastRenderedPageBreak/>
        <w:t xml:space="preserve"> ส่วนที่ 3</w:t>
      </w:r>
    </w:p>
    <w:p w:rsidR="004C183B" w:rsidRDefault="003606B5" w:rsidP="004C1380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ab/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ab/>
      </w:r>
    </w:p>
    <w:p w:rsidR="003606B5" w:rsidRPr="00BB0AD9" w:rsidRDefault="00C20E56" w:rsidP="00BB0AD9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i/>
          <w:iCs/>
          <w:noProof/>
          <w:sz w:val="36"/>
          <w:szCs w:val="36"/>
        </w:rPr>
        <w:drawing>
          <wp:inline distT="0" distB="0" distL="0" distR="0" wp14:anchorId="337B6188" wp14:editId="1F596F1B">
            <wp:extent cx="2274819" cy="1424763"/>
            <wp:effectExtent l="0" t="0" r="0" b="4445"/>
            <wp:docPr id="3" name="รูปภาพ 3" descr="F:\ตรา อบต.ส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ตรา อบต.สี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925" cy="142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D9" w:rsidRDefault="004C183B" w:rsidP="00BB0AD9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C183B">
        <w:rPr>
          <w:rFonts w:ascii="TH SarabunIT๙" w:hAnsi="TH SarabunIT๙" w:cs="TH SarabunIT๙"/>
          <w:b/>
          <w:bCs/>
          <w:sz w:val="72"/>
          <w:szCs w:val="72"/>
          <w:cs/>
        </w:rPr>
        <w:t>แผนปฏิบัติราชการด้านการป้องกันปราบปรามการทุจริต</w:t>
      </w:r>
    </w:p>
    <w:p w:rsidR="004C183B" w:rsidRPr="004C183B" w:rsidRDefault="00BB0AD9" w:rsidP="00BB0AD9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และประพฤติมิชอบ</w:t>
      </w:r>
      <w:r w:rsidR="004C183B" w:rsidRPr="004C183B">
        <w:rPr>
          <w:rFonts w:ascii="TH SarabunIT๙" w:hAnsi="TH SarabunIT๙" w:cs="TH SarabunIT๙"/>
          <w:b/>
          <w:bCs/>
          <w:sz w:val="72"/>
          <w:szCs w:val="72"/>
        </w:rPr>
        <w:t xml:space="preserve"> </w:t>
      </w:r>
      <w:r w:rsidR="004C183B" w:rsidRPr="004C183B">
        <w:rPr>
          <w:rFonts w:ascii="TH SarabunIT๙" w:hAnsi="TH SarabunIT๙" w:cs="TH SarabunIT๙" w:hint="cs"/>
          <w:b/>
          <w:bCs/>
          <w:sz w:val="72"/>
          <w:szCs w:val="72"/>
          <w:cs/>
        </w:rPr>
        <w:t>ระยะ 5 ปี</w:t>
      </w:r>
    </w:p>
    <w:p w:rsidR="004C183B" w:rsidRPr="004C183B" w:rsidRDefault="004C183B" w:rsidP="00BB0AD9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4C183B">
        <w:rPr>
          <w:rFonts w:ascii="TH SarabunIT๙" w:hAnsi="TH SarabunIT๙" w:cs="TH SarabunIT๙" w:hint="cs"/>
          <w:b/>
          <w:bCs/>
          <w:sz w:val="72"/>
          <w:szCs w:val="72"/>
          <w:cs/>
        </w:rPr>
        <w:t>(</w:t>
      </w:r>
      <w:r w:rsidRPr="004C183B">
        <w:rPr>
          <w:rFonts w:ascii="TH SarabunIT๙" w:hAnsi="TH SarabunIT๙" w:cs="TH SarabunIT๙"/>
          <w:b/>
          <w:bCs/>
          <w:sz w:val="72"/>
          <w:szCs w:val="72"/>
          <w:cs/>
        </w:rPr>
        <w:t>พ.ศ. 256</w:t>
      </w:r>
      <w:r w:rsidRPr="004C183B">
        <w:rPr>
          <w:rFonts w:ascii="TH SarabunIT๙" w:hAnsi="TH SarabunIT๙" w:cs="TH SarabunIT๙" w:hint="cs"/>
          <w:b/>
          <w:bCs/>
          <w:sz w:val="72"/>
          <w:szCs w:val="72"/>
          <w:cs/>
        </w:rPr>
        <w:t>0-2564)</w:t>
      </w:r>
    </w:p>
    <w:p w:rsidR="004C183B" w:rsidRPr="004C183B" w:rsidRDefault="003606B5" w:rsidP="00BB0AD9">
      <w:pPr>
        <w:tabs>
          <w:tab w:val="left" w:pos="709"/>
          <w:tab w:val="left" w:pos="851"/>
          <w:tab w:val="left" w:pos="1418"/>
          <w:tab w:val="left" w:pos="1701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96"/>
          <w:szCs w:val="96"/>
          <w: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องค์การบริหารส่วนตำบล</w:t>
      </w:r>
      <w:r w:rsidR="00EE2FCA">
        <w:rPr>
          <w:rFonts w:ascii="TH SarabunIT๙" w:hAnsi="TH SarabunIT๙" w:cs="TH SarabunIT๙" w:hint="cs"/>
          <w:b/>
          <w:bCs/>
          <w:sz w:val="72"/>
          <w:szCs w:val="72"/>
          <w:cs/>
        </w:rPr>
        <w:t>หันนางาม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อำเภอ</w:t>
      </w:r>
      <w:r w:rsidR="00EE2FCA">
        <w:rPr>
          <w:rFonts w:ascii="TH SarabunIT๙" w:hAnsi="TH SarabunIT๙" w:cs="TH SarabunIT๙" w:hint="cs"/>
          <w:b/>
          <w:bCs/>
          <w:sz w:val="72"/>
          <w:szCs w:val="72"/>
          <w:cs/>
        </w:rPr>
        <w:t>ศรีบุญเรือง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จังหวัด</w:t>
      </w:r>
      <w:r w:rsidR="00EE2FCA">
        <w:rPr>
          <w:rFonts w:ascii="TH SarabunIT๙" w:hAnsi="TH SarabunIT๙" w:cs="TH SarabunIT๙" w:hint="cs"/>
          <w:b/>
          <w:bCs/>
          <w:sz w:val="72"/>
          <w:szCs w:val="72"/>
          <w:cs/>
        </w:rPr>
        <w:t>หนองบัวลำภู</w:t>
      </w:r>
    </w:p>
    <w:p w:rsidR="004C183B" w:rsidRPr="00C3012D" w:rsidRDefault="004C183B" w:rsidP="004C183B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C183B" w:rsidRPr="00C3012D" w:rsidRDefault="004C183B" w:rsidP="004C183B">
      <w:pPr>
        <w:tabs>
          <w:tab w:val="left" w:pos="1418"/>
          <w:tab w:val="left" w:pos="1701"/>
        </w:tabs>
        <w:spacing w:after="0" w:line="240" w:lineRule="auto"/>
        <w:outlineLvl w:val="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7B0483" w:rsidRPr="00C3012D" w:rsidRDefault="007B0483" w:rsidP="009D2483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606B5" w:rsidRDefault="003606B5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1 “สร้างสังคมที่ไม่ทนต่อการทุจริต”</w:t>
      </w: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ปรับความคิดทุกช่วงวัยตั้งแต่ปฐมวัยให้สามารถแยกระหว่างผลประโยชน์ส่วนตัวและผลประโยชน์ส่วนรวม</w:t>
      </w:r>
    </w:p>
    <w:tbl>
      <w:tblPr>
        <w:tblStyle w:val="ae"/>
        <w:tblW w:w="15443" w:type="dxa"/>
        <w:tblLayout w:type="fixed"/>
        <w:tblLook w:val="04A0" w:firstRow="1" w:lastRow="0" w:firstColumn="1" w:lastColumn="0" w:noHBand="0" w:noVBand="1"/>
      </w:tblPr>
      <w:tblGrid>
        <w:gridCol w:w="655"/>
        <w:gridCol w:w="2429"/>
        <w:gridCol w:w="709"/>
        <w:gridCol w:w="763"/>
        <w:gridCol w:w="939"/>
        <w:gridCol w:w="1045"/>
        <w:gridCol w:w="1042"/>
        <w:gridCol w:w="1627"/>
        <w:gridCol w:w="1814"/>
        <w:gridCol w:w="710"/>
        <w:gridCol w:w="709"/>
        <w:gridCol w:w="709"/>
        <w:gridCol w:w="678"/>
        <w:gridCol w:w="708"/>
        <w:gridCol w:w="906"/>
      </w:tblGrid>
      <w:tr w:rsidR="009B4AB9" w:rsidTr="007F37F8">
        <w:trPr>
          <w:tblHeader/>
        </w:trPr>
        <w:tc>
          <w:tcPr>
            <w:tcW w:w="655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026" w:type="dxa"/>
            <w:gridSpan w:val="3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814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514" w:type="dxa"/>
            <w:gridSpan w:val="5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906" w:type="dxa"/>
            <w:vMerge w:val="restart"/>
            <w:vAlign w:val="center"/>
          </w:tcPr>
          <w:p w:rsidR="009B4AB9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9B4AB9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9B4AB9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9B4AB9" w:rsidTr="007F37F8">
        <w:trPr>
          <w:trHeight w:val="581"/>
          <w:tblHeader/>
        </w:trPr>
        <w:tc>
          <w:tcPr>
            <w:tcW w:w="655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939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14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0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2560</w:t>
            </w:r>
          </w:p>
        </w:tc>
        <w:tc>
          <w:tcPr>
            <w:tcW w:w="709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678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8" w:type="dxa"/>
            <w:vAlign w:val="center"/>
          </w:tcPr>
          <w:p w:rsidR="009B4AB9" w:rsidRPr="00E67E23" w:rsidRDefault="00324BB6" w:rsidP="00E67E23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256</w:t>
            </w:r>
            <w:r w:rsidR="00E67E23" w:rsidRPr="00E67E23"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906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06BAC" w:rsidTr="007F37F8">
        <w:trPr>
          <w:trHeight w:val="567"/>
        </w:trPr>
        <w:tc>
          <w:tcPr>
            <w:tcW w:w="655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206BAC" w:rsidRPr="00AB7F26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กิจกรรมจัดพิธีถวายสัตย์ปฏิญาณเพื่อเป็นข้าราชการที่ดีและพลังของแผ่นดิน</w:t>
            </w:r>
          </w:p>
        </w:tc>
        <w:tc>
          <w:tcPr>
            <w:tcW w:w="709" w:type="dxa"/>
          </w:tcPr>
          <w:p w:rsidR="00206BAC" w:rsidRPr="00BF2E09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206BAC" w:rsidRPr="00BF2E09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939" w:type="dxa"/>
          </w:tcPr>
          <w:p w:rsidR="00206BAC" w:rsidRPr="009019D5" w:rsidRDefault="00206BAC" w:rsidP="009B4AB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206BAC" w:rsidRPr="00AB7F26" w:rsidRDefault="00206BAC" w:rsidP="009B4AB9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2" w:type="dxa"/>
          </w:tcPr>
          <w:p w:rsidR="00206BAC" w:rsidRPr="00AB7F26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206BAC" w:rsidRPr="00AB7F26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มีกิจกรรมจัดพิธีถวายสัตย์ปฏิญาณเพื่อเป็นข้าราชการที่ดีและพลังของแผ่นดินอย่างน้อยปีละ1ครั้ง</w:t>
            </w:r>
          </w:p>
        </w:tc>
        <w:tc>
          <w:tcPr>
            <w:tcW w:w="1814" w:type="dxa"/>
          </w:tcPr>
          <w:p w:rsidR="00206BAC" w:rsidRPr="00AB7F26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710" w:type="dxa"/>
          </w:tcPr>
          <w:p w:rsidR="00206BAC" w:rsidRPr="002D6558" w:rsidRDefault="00206BAC" w:rsidP="009B4AB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206BAC" w:rsidRPr="00AB7F26" w:rsidRDefault="00206BAC" w:rsidP="009B4AB9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709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678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708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906" w:type="dxa"/>
          </w:tcPr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206BAC" w:rsidTr="007F37F8">
        <w:trPr>
          <w:trHeight w:val="567"/>
        </w:trPr>
        <w:tc>
          <w:tcPr>
            <w:tcW w:w="655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206BAC" w:rsidRPr="00A72BEE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เผยแพร่ ปลูกฝัง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และส่งเสริมให้ผู้ปฏิบัติงานปฏิบัติตามประมวลจริยธรรมและจรรยาบรรณของผู้บริหาร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และผู้ปฏิบัติงาน อย่างต่อเนื่อง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(</w:t>
            </w:r>
            <w:r w:rsidRPr="00A72BE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เป็นการสอดแทรกเป็นหัวข้อการบรรยายในการอบรมหลักสูตรต่างๆ)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09" w:type="dxa"/>
          </w:tcPr>
          <w:p w:rsidR="00206BAC" w:rsidRPr="00F313AE" w:rsidRDefault="00206BAC" w:rsidP="009B4AB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F313A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939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206BAC" w:rsidRPr="009019D5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จำนวนครั้งที่มีการจัดบรรยายให้ความรู้</w:t>
            </w:r>
          </w:p>
        </w:tc>
        <w:tc>
          <w:tcPr>
            <w:tcW w:w="1814" w:type="dxa"/>
          </w:tcPr>
          <w:p w:rsidR="00206BAC" w:rsidRPr="009019D5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10" w:type="dxa"/>
          </w:tcPr>
          <w:p w:rsidR="00206BAC" w:rsidRPr="002D6558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709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678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708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906" w:type="dxa"/>
          </w:tcPr>
          <w:p w:rsidR="00206BAC" w:rsidRPr="00166E6F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9659F2" w:rsidTr="007F37F8">
        <w:trPr>
          <w:trHeight w:val="567"/>
        </w:trPr>
        <w:tc>
          <w:tcPr>
            <w:tcW w:w="655" w:type="dxa"/>
          </w:tcPr>
          <w:p w:rsidR="009659F2" w:rsidRPr="009019D5" w:rsidRDefault="009659F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429" w:type="dxa"/>
          </w:tcPr>
          <w:p w:rsidR="009659F2" w:rsidRDefault="009659F2" w:rsidP="00324BB6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โครงการส่งเสริมคุณธรรม จริยธรรมให้เด็กปฐมวัย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  <w:p w:rsidR="009659F2" w:rsidRPr="009659F2" w:rsidRDefault="009659F2" w:rsidP="009659F2">
            <w:pPr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proofErr w:type="spellStart"/>
            <w:r w:rsidRPr="00B464F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ศพด</w:t>
            </w:r>
            <w:proofErr w:type="spellEnd"/>
            <w:r w:rsidRPr="00B464F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วัดโพธิ์ชัย</w:t>
            </w:r>
          </w:p>
        </w:tc>
        <w:tc>
          <w:tcPr>
            <w:tcW w:w="709" w:type="dxa"/>
          </w:tcPr>
          <w:p w:rsidR="009659F2" w:rsidRPr="00B86B5C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B86B5C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9659F2" w:rsidRPr="009019D5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939" w:type="dxa"/>
          </w:tcPr>
          <w:p w:rsidR="009659F2" w:rsidRPr="009019D5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9659F2" w:rsidRPr="009019D5" w:rsidRDefault="009659F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9659F2" w:rsidRDefault="009659F2">
            <w:r w:rsidRPr="00FE022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9659F2" w:rsidRPr="009019D5" w:rsidRDefault="009659F2" w:rsidP="009B4AB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ศูนย์พัฒนาเด็กเล็กบ้านนิคม</w:t>
            </w:r>
          </w:p>
        </w:tc>
        <w:tc>
          <w:tcPr>
            <w:tcW w:w="1814" w:type="dxa"/>
          </w:tcPr>
          <w:p w:rsidR="009659F2" w:rsidRPr="009019D5" w:rsidRDefault="009659F2" w:rsidP="009B4AB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เด็กปฐมวัยมีคุณธรรม จริยธรรม และค่านิยมที่พึงประสงค์</w:t>
            </w:r>
          </w:p>
        </w:tc>
        <w:tc>
          <w:tcPr>
            <w:tcW w:w="710" w:type="dxa"/>
          </w:tcPr>
          <w:p w:rsidR="009659F2" w:rsidRPr="005E1B4F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:rsidR="009659F2" w:rsidRPr="005E1B4F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E1B4F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  <w:r w:rsidRPr="005E1B4F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,300</w:t>
            </w:r>
          </w:p>
        </w:tc>
        <w:tc>
          <w:tcPr>
            <w:tcW w:w="709" w:type="dxa"/>
          </w:tcPr>
          <w:p w:rsidR="009659F2" w:rsidRPr="007F37F8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7F37F8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1,300</w:t>
            </w:r>
          </w:p>
        </w:tc>
        <w:tc>
          <w:tcPr>
            <w:tcW w:w="678" w:type="dxa"/>
          </w:tcPr>
          <w:p w:rsidR="009659F2" w:rsidRPr="005E1B4F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5E1B4F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1,300</w:t>
            </w:r>
          </w:p>
        </w:tc>
        <w:tc>
          <w:tcPr>
            <w:tcW w:w="708" w:type="dxa"/>
          </w:tcPr>
          <w:p w:rsidR="009659F2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7F37F8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1,300</w:t>
            </w:r>
          </w:p>
        </w:tc>
        <w:tc>
          <w:tcPr>
            <w:tcW w:w="906" w:type="dxa"/>
          </w:tcPr>
          <w:p w:rsidR="009659F2" w:rsidRPr="00B464FA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proofErr w:type="spellStart"/>
            <w:r w:rsidRPr="00B464F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ศพด</w:t>
            </w:r>
            <w:proofErr w:type="spellEnd"/>
            <w:r w:rsidRPr="00B464F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.</w:t>
            </w:r>
          </w:p>
          <w:p w:rsidR="009659F2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วัดโพธิ์ชัย</w:t>
            </w:r>
          </w:p>
        </w:tc>
      </w:tr>
      <w:tr w:rsidR="009659F2" w:rsidTr="007F37F8">
        <w:trPr>
          <w:trHeight w:val="567"/>
        </w:trPr>
        <w:tc>
          <w:tcPr>
            <w:tcW w:w="655" w:type="dxa"/>
          </w:tcPr>
          <w:p w:rsidR="009659F2" w:rsidRPr="009019D5" w:rsidRDefault="009659F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</w:p>
        </w:tc>
        <w:tc>
          <w:tcPr>
            <w:tcW w:w="2429" w:type="dxa"/>
          </w:tcPr>
          <w:p w:rsidR="009659F2" w:rsidRDefault="009659F2" w:rsidP="009659F2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โครงการส่งเสริมคุณธรรมจริยธรรมให้เด็กปฐมวัย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  <w:p w:rsidR="009659F2" w:rsidRPr="009019D5" w:rsidRDefault="009659F2" w:rsidP="009659F2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B464FA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ศูนย์พัฒนาเด็ก</w:t>
            </w: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กุศลกิจพิทักษ์</w:t>
            </w:r>
          </w:p>
        </w:tc>
        <w:tc>
          <w:tcPr>
            <w:tcW w:w="709" w:type="dxa"/>
          </w:tcPr>
          <w:p w:rsidR="009659F2" w:rsidRPr="00B86B5C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B86B5C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9659F2" w:rsidRPr="009019D5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939" w:type="dxa"/>
          </w:tcPr>
          <w:p w:rsidR="009659F2" w:rsidRPr="009019D5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9659F2" w:rsidRPr="009019D5" w:rsidRDefault="009659F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9659F2" w:rsidRDefault="009659F2">
            <w:r w:rsidRPr="00FE0227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9659F2" w:rsidRPr="009019D5" w:rsidRDefault="009659F2" w:rsidP="009B4AB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ศูนย์พัฒนาเด็กเล็กบ้านกรุ</w:t>
            </w:r>
          </w:p>
        </w:tc>
        <w:tc>
          <w:tcPr>
            <w:tcW w:w="1814" w:type="dxa"/>
          </w:tcPr>
          <w:p w:rsidR="009659F2" w:rsidRPr="009019D5" w:rsidRDefault="009659F2" w:rsidP="009B4AB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เด็กปฐมวัยมีคุณธรรม จริยธรรม และค่านิยมที่พึงประสงค์</w:t>
            </w:r>
          </w:p>
        </w:tc>
        <w:tc>
          <w:tcPr>
            <w:tcW w:w="710" w:type="dxa"/>
          </w:tcPr>
          <w:p w:rsidR="009659F2" w:rsidRPr="002D6558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:rsidR="009659F2" w:rsidRPr="002D6558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7F37F8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1,300</w:t>
            </w:r>
          </w:p>
        </w:tc>
        <w:tc>
          <w:tcPr>
            <w:tcW w:w="709" w:type="dxa"/>
          </w:tcPr>
          <w:p w:rsidR="009659F2" w:rsidRPr="007F37F8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7F37F8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1,300</w:t>
            </w:r>
          </w:p>
        </w:tc>
        <w:tc>
          <w:tcPr>
            <w:tcW w:w="678" w:type="dxa"/>
          </w:tcPr>
          <w:p w:rsidR="009659F2" w:rsidRPr="005E1B4F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5E1B4F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1,300</w:t>
            </w:r>
          </w:p>
        </w:tc>
        <w:tc>
          <w:tcPr>
            <w:tcW w:w="708" w:type="dxa"/>
          </w:tcPr>
          <w:p w:rsidR="009659F2" w:rsidRDefault="009659F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7F37F8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1,300</w:t>
            </w:r>
          </w:p>
        </w:tc>
        <w:tc>
          <w:tcPr>
            <w:tcW w:w="906" w:type="dxa"/>
          </w:tcPr>
          <w:p w:rsidR="009659F2" w:rsidRPr="00B464FA" w:rsidRDefault="009659F2" w:rsidP="009659F2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4FA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ศูนย์พัฒนาเด็ก</w:t>
            </w: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กุศลกิจพิทักษ์</w:t>
            </w:r>
          </w:p>
        </w:tc>
      </w:tr>
      <w:tr w:rsidR="00206BAC" w:rsidTr="007F37F8">
        <w:trPr>
          <w:trHeight w:val="567"/>
        </w:trPr>
        <w:tc>
          <w:tcPr>
            <w:tcW w:w="655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2429" w:type="dxa"/>
          </w:tcPr>
          <w:p w:rsidR="00206BAC" w:rsidRPr="009019D5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รพัฒนา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ความรู้ด้านงานพัสดุ</w:t>
            </w:r>
          </w:p>
        </w:tc>
        <w:tc>
          <w:tcPr>
            <w:tcW w:w="709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</w:t>
            </w:r>
          </w:p>
        </w:tc>
        <w:tc>
          <w:tcPr>
            <w:tcW w:w="939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</w:tcPr>
          <w:p w:rsidR="00206BAC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เจ้าหน้าที่ที่ปฏิบัติ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งานด้านพัสดุมี</w:t>
            </w:r>
            <w:r w:rsidRPr="00727C75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t>ความเข้าใจและทำให้การปฏิบัติงานมี</w:t>
            </w:r>
            <w:r w:rsidRPr="00727C75">
              <w:rPr>
                <w:rFonts w:ascii="TH SarabunIT๙" w:hAnsi="TH SarabunIT๙" w:cs="TH SarabunIT๙"/>
                <w:color w:val="000000"/>
                <w:spacing w:val="-6"/>
                <w:sz w:val="26"/>
                <w:szCs w:val="26"/>
                <w:cs/>
              </w:rPr>
              <w:lastRenderedPageBreak/>
              <w:t>ประสิทธิภาพมากขึ้น</w:t>
            </w:r>
          </w:p>
          <w:p w:rsidR="00206BAC" w:rsidRPr="009019D5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019D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กระบวนการจัดซื้อจัดจ้างมีประสิทธิภาพเพิ่มขึ้น</w:t>
            </w:r>
          </w:p>
        </w:tc>
        <w:tc>
          <w:tcPr>
            <w:tcW w:w="1814" w:type="dxa"/>
          </w:tcPr>
          <w:p w:rsidR="00206BAC" w:rsidRPr="009019D5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10" w:type="dxa"/>
          </w:tcPr>
          <w:p w:rsidR="00206BAC" w:rsidRPr="008E0929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709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678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708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906" w:type="dxa"/>
          </w:tcPr>
          <w:p w:rsidR="00206BAC" w:rsidRPr="00166E6F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206BAC" w:rsidTr="007F37F8">
        <w:trPr>
          <w:trHeight w:val="567"/>
        </w:trPr>
        <w:tc>
          <w:tcPr>
            <w:tcW w:w="655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6</w:t>
            </w:r>
          </w:p>
        </w:tc>
        <w:tc>
          <w:tcPr>
            <w:tcW w:w="2429" w:type="dxa"/>
          </w:tcPr>
          <w:p w:rsidR="00206BAC" w:rsidRPr="00A72BEE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ส่งเสริมในการให้ข่าวสารข้อมูล และการรับทราบแผนการป้องกันการทุจริตและประพฤติมิชอบในภาครัฐ</w:t>
            </w:r>
          </w:p>
        </w:tc>
        <w:tc>
          <w:tcPr>
            <w:tcW w:w="709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9019D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คน</w:t>
            </w:r>
          </w:p>
        </w:tc>
        <w:tc>
          <w:tcPr>
            <w:tcW w:w="763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ทุกคน</w:t>
            </w:r>
          </w:p>
        </w:tc>
        <w:tc>
          <w:tcPr>
            <w:tcW w:w="939" w:type="dxa"/>
          </w:tcPr>
          <w:p w:rsidR="00206BAC" w:rsidRPr="009019D5" w:rsidRDefault="00206BAC" w:rsidP="009B4AB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206BAC" w:rsidRPr="009019D5" w:rsidRDefault="00206BAC" w:rsidP="009B4AB9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</w:tcPr>
          <w:p w:rsidR="00206BAC" w:rsidRPr="009019D5" w:rsidRDefault="00206BAC" w:rsidP="009B4AB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ร้อยละ95ของ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เจ้าหน้าที่ใน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ได้รับทราบ</w:t>
            </w:r>
            <w:r w:rsidRPr="00A72BE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แผนการป้องกันการทุจริตและประพฤติมิชอบในภาครัฐ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และนำไปปฏิบัติ</w:t>
            </w:r>
          </w:p>
        </w:tc>
        <w:tc>
          <w:tcPr>
            <w:tcW w:w="1814" w:type="dxa"/>
          </w:tcPr>
          <w:p w:rsidR="00206BAC" w:rsidRPr="009019D5" w:rsidRDefault="00206BAC" w:rsidP="009B4AB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10" w:type="dxa"/>
          </w:tcPr>
          <w:p w:rsidR="00206BAC" w:rsidRPr="002D6558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709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678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708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906" w:type="dxa"/>
          </w:tcPr>
          <w:p w:rsidR="00206BAC" w:rsidRPr="00166E6F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206BAC" w:rsidTr="007F37F8">
        <w:trPr>
          <w:trHeight w:val="567"/>
        </w:trPr>
        <w:tc>
          <w:tcPr>
            <w:tcW w:w="655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2429" w:type="dxa"/>
          </w:tcPr>
          <w:p w:rsidR="00206BAC" w:rsidRPr="00C05B71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05B71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ส่งเสริมให้บุคลากรทุกระดับให้เข้ารับการประชุมอบรม สัมมนา หรือศึกษาด้วยตนเอง เพื่อให้ปฏิบัติงานในหน้าที่ด้วยความถูกต้องตามระเบียบปฏิบัติ เพื่อป้องกันการทุจริตในหน้าที่ราชการ</w:t>
            </w:r>
          </w:p>
          <w:p w:rsidR="00206BAC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  <w:p w:rsidR="00206BAC" w:rsidRPr="009019D5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9019D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คน</w:t>
            </w:r>
          </w:p>
        </w:tc>
        <w:tc>
          <w:tcPr>
            <w:tcW w:w="763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939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206BAC" w:rsidRPr="009019D5" w:rsidRDefault="00206BAC" w:rsidP="009B4AB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  <w:p w:rsidR="00206BAC" w:rsidRPr="009019D5" w:rsidRDefault="00206BAC" w:rsidP="009B4AB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</w:tcPr>
          <w:p w:rsidR="00206BAC" w:rsidRPr="009019D5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ร้อยละ95ของ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เจ้าหน้าที่ใน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</w:t>
            </w:r>
            <w:r w:rsidRPr="009019D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ได้รับการพัฒนาและปฏิบัติงานตามกฎ ระเบียบที่เกี่ยวข้อง</w:t>
            </w:r>
          </w:p>
        </w:tc>
        <w:tc>
          <w:tcPr>
            <w:tcW w:w="1814" w:type="dxa"/>
          </w:tcPr>
          <w:p w:rsidR="00206BAC" w:rsidRPr="009019D5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10" w:type="dxa"/>
          </w:tcPr>
          <w:p w:rsidR="00206BAC" w:rsidRPr="006B6AA9" w:rsidRDefault="00206BAC" w:rsidP="009B4AB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709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678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708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906" w:type="dxa"/>
          </w:tcPr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206BAC" w:rsidRPr="00A10FBA" w:rsidTr="007F37F8">
        <w:trPr>
          <w:trHeight w:val="434"/>
        </w:trPr>
        <w:tc>
          <w:tcPr>
            <w:tcW w:w="655" w:type="dxa"/>
          </w:tcPr>
          <w:p w:rsidR="00206BAC" w:rsidRPr="009019D5" w:rsidRDefault="00206BAC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2429" w:type="dxa"/>
          </w:tcPr>
          <w:p w:rsidR="00206BAC" w:rsidRPr="00C05B71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C05B71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โครงการอบรมข้าราชการบรรจุใหม่/ย้ายมาใหม่ จังหวั</w:t>
            </w:r>
            <w:r w:rsidRPr="00C05B71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ด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หนองบัวลำภู</w:t>
            </w:r>
          </w:p>
        </w:tc>
        <w:tc>
          <w:tcPr>
            <w:tcW w:w="709" w:type="dxa"/>
          </w:tcPr>
          <w:p w:rsidR="00206BAC" w:rsidRPr="00CB6CC2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206BAC" w:rsidRPr="00CB6CC2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939" w:type="dxa"/>
          </w:tcPr>
          <w:p w:rsidR="00206BAC" w:rsidRPr="00CB6CC2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206BAC" w:rsidRPr="00CB6CC2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  <w:p w:rsidR="00206BAC" w:rsidRPr="00CB6CC2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627" w:type="dxa"/>
          </w:tcPr>
          <w:p w:rsidR="00206BAC" w:rsidRPr="0023665A" w:rsidRDefault="00206BAC" w:rsidP="009B4AB9">
            <w:pPr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23665A">
              <w:rPr>
                <w:rFonts w:ascii="TH SarabunIT๙" w:hAnsi="TH SarabunIT๙" w:cs="TH SarabunIT๙"/>
                <w:color w:val="000000"/>
                <w:szCs w:val="22"/>
                <w:cs/>
              </w:rPr>
              <w:t xml:space="preserve">ร้อยละ </w:t>
            </w:r>
            <w:r w:rsidRPr="0023665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95</w:t>
            </w:r>
            <w:r w:rsidRPr="0023665A">
              <w:rPr>
                <w:rFonts w:ascii="TH SarabunIT๙" w:hAnsi="TH SarabunIT๙" w:cs="TH SarabunIT๙"/>
                <w:color w:val="000000"/>
                <w:szCs w:val="22"/>
              </w:rPr>
              <w:t xml:space="preserve"> </w:t>
            </w:r>
            <w:r w:rsidRPr="0023665A">
              <w:rPr>
                <w:rFonts w:ascii="TH SarabunIT๙" w:hAnsi="TH SarabunIT๙" w:cs="TH SarabunIT๙"/>
                <w:color w:val="000000"/>
                <w:szCs w:val="22"/>
                <w:cs/>
              </w:rPr>
              <w:t>ของผู้เข้าร่วมรับการฝึกอบรมรับทราบนโยบายการ</w:t>
            </w:r>
            <w:r w:rsidRPr="0023665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บ</w:t>
            </w:r>
            <w:r w:rsidRPr="0023665A">
              <w:rPr>
                <w:rFonts w:ascii="TH SarabunIT๙" w:hAnsi="TH SarabunIT๙" w:cs="TH SarabunIT๙"/>
                <w:color w:val="000000"/>
                <w:szCs w:val="22"/>
                <w:cs/>
              </w:rPr>
              <w:t>ริหารงานของจังหวัด</w:t>
            </w:r>
            <w:r w:rsidRPr="0023665A">
              <w:rPr>
                <w:rFonts w:ascii="TH SarabunIT๙" w:hAnsi="TH SarabunIT๙" w:cs="TH SarabunIT๙"/>
                <w:color w:val="000000"/>
                <w:szCs w:val="22"/>
              </w:rPr>
              <w:t xml:space="preserve"> </w:t>
            </w:r>
            <w:r w:rsidRPr="0023665A">
              <w:rPr>
                <w:rFonts w:ascii="TH SarabunIT๙" w:hAnsi="TH SarabunIT๙" w:cs="TH SarabunIT๙"/>
                <w:color w:val="000000"/>
                <w:szCs w:val="22"/>
                <w:cs/>
              </w:rPr>
              <w:t>และมีจิตสำนึก</w:t>
            </w:r>
            <w:r w:rsidRPr="0023665A"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ป้องกันและปราบปรามการทุจริต</w:t>
            </w:r>
          </w:p>
        </w:tc>
        <w:tc>
          <w:tcPr>
            <w:tcW w:w="1814" w:type="dxa"/>
          </w:tcPr>
          <w:p w:rsidR="00206BAC" w:rsidRPr="00CB6CC2" w:rsidRDefault="00206BAC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10" w:type="dxa"/>
          </w:tcPr>
          <w:p w:rsidR="00206BAC" w:rsidRPr="00CB6CC2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206BAC" w:rsidRPr="00AB7F26" w:rsidRDefault="00206BAC" w:rsidP="001D3996">
            <w:pPr>
              <w:ind w:left="-108"/>
              <w:jc w:val="right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30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709" w:type="dxa"/>
          </w:tcPr>
          <w:p w:rsidR="00206BAC" w:rsidRDefault="00206BAC">
            <w:r w:rsidRPr="00FA500B">
              <w:rPr>
                <w:rFonts w:ascii="TH SarabunIT๙" w:hAnsi="TH SarabunIT๙" w:cs="TH SarabunIT๙" w:hint="cs"/>
                <w:sz w:val="20"/>
                <w:szCs w:val="20"/>
                <w:cs/>
              </w:rPr>
              <w:t>30</w:t>
            </w:r>
            <w:r w:rsidRPr="00FA500B"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678" w:type="dxa"/>
          </w:tcPr>
          <w:p w:rsidR="00206BAC" w:rsidRDefault="00206BAC">
            <w:r w:rsidRPr="00FA500B">
              <w:rPr>
                <w:rFonts w:ascii="TH SarabunIT๙" w:hAnsi="TH SarabunIT๙" w:cs="TH SarabunIT๙" w:hint="cs"/>
                <w:sz w:val="20"/>
                <w:szCs w:val="20"/>
                <w:cs/>
              </w:rPr>
              <w:t>30</w:t>
            </w:r>
            <w:r w:rsidRPr="00FA500B"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708" w:type="dxa"/>
          </w:tcPr>
          <w:p w:rsidR="00206BAC" w:rsidRDefault="00206BAC">
            <w:r w:rsidRPr="00FA500B">
              <w:rPr>
                <w:rFonts w:ascii="TH SarabunIT๙" w:hAnsi="TH SarabunIT๙" w:cs="TH SarabunIT๙" w:hint="cs"/>
                <w:sz w:val="20"/>
                <w:szCs w:val="20"/>
                <w:cs/>
              </w:rPr>
              <w:t>30</w:t>
            </w:r>
            <w:r w:rsidRPr="00FA500B"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906" w:type="dxa"/>
          </w:tcPr>
          <w:p w:rsidR="00206BAC" w:rsidRPr="00166E6F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</w:tbl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ส่งเสริมให้มีระบบและกระบวนการกล่อมเกลาทางสังคมเพื่อต้านทุจริต</w:t>
      </w:r>
    </w:p>
    <w:tbl>
      <w:tblPr>
        <w:tblStyle w:val="ae"/>
        <w:tblW w:w="15416" w:type="dxa"/>
        <w:tblLayout w:type="fixed"/>
        <w:tblLook w:val="04A0" w:firstRow="1" w:lastRow="0" w:firstColumn="1" w:lastColumn="0" w:noHBand="0" w:noVBand="1"/>
      </w:tblPr>
      <w:tblGrid>
        <w:gridCol w:w="655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710"/>
        <w:gridCol w:w="709"/>
        <w:gridCol w:w="851"/>
        <w:gridCol w:w="708"/>
        <w:gridCol w:w="708"/>
        <w:gridCol w:w="850"/>
      </w:tblGrid>
      <w:tr w:rsidR="009B4AB9" w:rsidTr="009B4AB9">
        <w:trPr>
          <w:tblHeader/>
        </w:trPr>
        <w:tc>
          <w:tcPr>
            <w:tcW w:w="655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686" w:type="dxa"/>
            <w:gridSpan w:val="5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:rsidR="009B4AB9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9B4AB9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9B4AB9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9B4AB9" w:rsidTr="00F842E2">
        <w:trPr>
          <w:tblHeader/>
        </w:trPr>
        <w:tc>
          <w:tcPr>
            <w:tcW w:w="655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0" w:type="dxa"/>
            <w:vAlign w:val="center"/>
          </w:tcPr>
          <w:p w:rsidR="009B4AB9" w:rsidRPr="00A10FBA" w:rsidRDefault="00F842E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2560</w:t>
            </w:r>
          </w:p>
        </w:tc>
        <w:tc>
          <w:tcPr>
            <w:tcW w:w="709" w:type="dxa"/>
            <w:vAlign w:val="center"/>
          </w:tcPr>
          <w:p w:rsidR="009B4AB9" w:rsidRPr="00A10FBA" w:rsidRDefault="00F842E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851" w:type="dxa"/>
            <w:vAlign w:val="center"/>
          </w:tcPr>
          <w:p w:rsidR="009B4AB9" w:rsidRPr="00A10FBA" w:rsidRDefault="00F842E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vAlign w:val="center"/>
          </w:tcPr>
          <w:p w:rsidR="009B4AB9" w:rsidRPr="00A10FBA" w:rsidRDefault="00F842E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8" w:type="dxa"/>
            <w:vAlign w:val="center"/>
          </w:tcPr>
          <w:p w:rsidR="009B4AB9" w:rsidRPr="00F842E2" w:rsidRDefault="00F842E2" w:rsidP="00F842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42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2564</w:t>
            </w:r>
          </w:p>
        </w:tc>
        <w:tc>
          <w:tcPr>
            <w:tcW w:w="850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B4AB9" w:rsidTr="009B4AB9">
        <w:tc>
          <w:tcPr>
            <w:tcW w:w="655" w:type="dxa"/>
          </w:tcPr>
          <w:p w:rsidR="009B4AB9" w:rsidRPr="00F150D8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429" w:type="dxa"/>
          </w:tcPr>
          <w:p w:rsidR="009B4AB9" w:rsidRPr="0040083F" w:rsidRDefault="009B4AB9" w:rsidP="009B4AB9">
            <w:pPr>
              <w:rPr>
                <w:rFonts w:ascii="TH SarabunIT๙" w:hAnsi="TH SarabunIT๙" w:cs="TH SarabunIT๙"/>
                <w:sz w:val="28"/>
              </w:rPr>
            </w:pPr>
            <w:r w:rsidRPr="0040083F">
              <w:rPr>
                <w:rFonts w:ascii="TH SarabunIT๙" w:hAnsi="TH SarabunIT๙" w:cs="TH SarabunIT๙" w:hint="cs"/>
                <w:sz w:val="28"/>
                <w:cs/>
              </w:rPr>
              <w:t>กิจกรรมลงนามรับทราบและติดตามกำกับดูแลบุคลากรในสังกัด ให้ถือปฏิบัติตามประมวลจริยธรรมข้าราชการและยุทธศาสตร์ชาติว่าด้วยการป้องกันและการปราบปรามทุจริต</w:t>
            </w:r>
          </w:p>
        </w:tc>
        <w:tc>
          <w:tcPr>
            <w:tcW w:w="709" w:type="dxa"/>
          </w:tcPr>
          <w:p w:rsidR="009B4AB9" w:rsidRPr="00F150D8" w:rsidRDefault="009B4AB9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 (ร้อยละ)</w:t>
            </w:r>
          </w:p>
        </w:tc>
        <w:tc>
          <w:tcPr>
            <w:tcW w:w="763" w:type="dxa"/>
          </w:tcPr>
          <w:p w:rsidR="009B4AB9" w:rsidRPr="00F150D8" w:rsidRDefault="009B4AB9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ร้อยละ95</w:t>
            </w:r>
          </w:p>
        </w:tc>
        <w:tc>
          <w:tcPr>
            <w:tcW w:w="1051" w:type="dxa"/>
          </w:tcPr>
          <w:p w:rsidR="009B4AB9" w:rsidRPr="00F150D8" w:rsidRDefault="009B4AB9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:rsidR="009B4AB9" w:rsidRPr="00F150D8" w:rsidRDefault="009B4AB9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9B4AB9" w:rsidRPr="00F150D8" w:rsidRDefault="009B4AB9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9B4AB9" w:rsidRPr="00F150D8" w:rsidRDefault="009B4AB9" w:rsidP="009B4AB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95 ของบุคลากรในสังกัด ลงนามรับทราบเพื่อถือปฏิบัติตามประมวลจริยธรรม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</w:t>
            </w:r>
            <w:r w:rsidRPr="0040083F">
              <w:rPr>
                <w:rFonts w:ascii="TH SarabunIT๙" w:hAnsi="TH SarabunIT๙" w:cs="TH SarabunIT๙"/>
                <w:cs/>
              </w:rPr>
              <w:t>ะยุทธศาสตร์ชาติว่าด้วยการป้องกันและการปราบปรามทุจริต</w:t>
            </w:r>
          </w:p>
        </w:tc>
        <w:tc>
          <w:tcPr>
            <w:tcW w:w="1559" w:type="dxa"/>
          </w:tcPr>
          <w:p w:rsidR="009B4AB9" w:rsidRPr="00C42703" w:rsidRDefault="009B4AB9" w:rsidP="009B4AB9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0" w:type="dxa"/>
          </w:tcPr>
          <w:p w:rsidR="009B4AB9" w:rsidRPr="00F150D8" w:rsidRDefault="009B4AB9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9B4AB9" w:rsidRPr="00F150D8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</w:tcPr>
          <w:p w:rsidR="009B4AB9" w:rsidRPr="00F150D8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9B4AB9" w:rsidRPr="00F150D8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:rsidR="009B4AB9" w:rsidRDefault="00206BAC" w:rsidP="009B4A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9B4AB9" w:rsidRPr="00F150D8" w:rsidRDefault="009B4AB9" w:rsidP="009B4A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</w:tr>
      <w:tr w:rsidR="00206BAC" w:rsidTr="009B4AB9">
        <w:tc>
          <w:tcPr>
            <w:tcW w:w="655" w:type="dxa"/>
          </w:tcPr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206BAC" w:rsidRPr="00F8402C" w:rsidRDefault="00206BAC" w:rsidP="009B4AB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F8402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โครงการ/กิจกรรม การเข้าวัดฟังธรรม และร่วมกิจกรรม</w:t>
            </w:r>
          </w:p>
          <w:p w:rsidR="00206BAC" w:rsidRPr="00F8402C" w:rsidRDefault="00206BAC" w:rsidP="009B4AB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8402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ทางศาสนา ของเจ้าหน้าที่เพื่อขัดเกลาจิตใจให้มีความประพฤติดี ปฏิบัติดี และมีศีลธรรม</w:t>
            </w:r>
          </w:p>
          <w:p w:rsidR="00206BAC" w:rsidRDefault="00206BAC" w:rsidP="009B4A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9" w:type="dxa"/>
          </w:tcPr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</w:t>
            </w:r>
          </w:p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กรรม</w:t>
            </w:r>
          </w:p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06BAC" w:rsidRDefault="00206BAC" w:rsidP="009B4AB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63" w:type="dxa"/>
          </w:tcPr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:rsidR="00206BAC" w:rsidRPr="00F150D8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:rsidR="00206BAC" w:rsidRPr="00F150D8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206BAC" w:rsidRDefault="00206BAC" w:rsidP="009B4A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-จำนวนการเข้าร่วมกิจกรรมเข้าวัด ฟังธรรม และการร่วมกิจกรรมทางศาสนาของเจ้าหน้าที่ </w:t>
            </w:r>
          </w:p>
          <w:p w:rsidR="00206BAC" w:rsidRDefault="00206BAC" w:rsidP="009B4A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206BAC" w:rsidRDefault="00206BAC" w:rsidP="009B4AB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10" w:type="dxa"/>
          </w:tcPr>
          <w:p w:rsidR="00206BAC" w:rsidRPr="00F150D8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206BAC" w:rsidRDefault="00206BAC"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10</w:t>
            </w:r>
            <w:r w:rsidRPr="00165382">
              <w:rPr>
                <w:rFonts w:ascii="TH SarabunIT๙" w:hAnsi="TH SarabunIT๙" w:cs="TH SarabunIT๙" w:hint="cs"/>
                <w:sz w:val="20"/>
                <w:szCs w:val="20"/>
                <w:cs/>
              </w:rPr>
              <w:t>0</w:t>
            </w:r>
            <w:r w:rsidRPr="00165382"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851" w:type="dxa"/>
          </w:tcPr>
          <w:p w:rsidR="00206BAC" w:rsidRDefault="00206BAC" w:rsidP="001D3996"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10</w:t>
            </w:r>
            <w:r w:rsidRPr="00165382">
              <w:rPr>
                <w:rFonts w:ascii="TH SarabunIT๙" w:hAnsi="TH SarabunIT๙" w:cs="TH SarabunIT๙" w:hint="cs"/>
                <w:sz w:val="20"/>
                <w:szCs w:val="20"/>
                <w:cs/>
              </w:rPr>
              <w:t>0</w:t>
            </w:r>
            <w:r w:rsidRPr="00165382"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708" w:type="dxa"/>
          </w:tcPr>
          <w:p w:rsidR="00206BAC" w:rsidRDefault="00206BAC" w:rsidP="001D3996"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10</w:t>
            </w:r>
            <w:r w:rsidRPr="00165382">
              <w:rPr>
                <w:rFonts w:ascii="TH SarabunIT๙" w:hAnsi="TH SarabunIT๙" w:cs="TH SarabunIT๙" w:hint="cs"/>
                <w:sz w:val="20"/>
                <w:szCs w:val="20"/>
                <w:cs/>
              </w:rPr>
              <w:t>0</w:t>
            </w:r>
            <w:r w:rsidRPr="00165382"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708" w:type="dxa"/>
          </w:tcPr>
          <w:p w:rsidR="00206BAC" w:rsidRDefault="00206BAC" w:rsidP="001D3996"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10</w:t>
            </w:r>
            <w:r w:rsidRPr="00165382">
              <w:rPr>
                <w:rFonts w:ascii="TH SarabunIT๙" w:hAnsi="TH SarabunIT๙" w:cs="TH SarabunIT๙" w:hint="cs"/>
                <w:sz w:val="20"/>
                <w:szCs w:val="20"/>
                <w:cs/>
              </w:rPr>
              <w:t>0</w:t>
            </w:r>
            <w:r w:rsidRPr="00165382">
              <w:rPr>
                <w:rFonts w:ascii="TH SarabunIT๙" w:hAnsi="TH SarabunIT๙" w:cs="TH SarabunIT๙"/>
                <w:sz w:val="20"/>
                <w:szCs w:val="20"/>
              </w:rPr>
              <w:t>,000</w:t>
            </w:r>
          </w:p>
        </w:tc>
        <w:tc>
          <w:tcPr>
            <w:tcW w:w="850" w:type="dxa"/>
          </w:tcPr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</w:tr>
      <w:tr w:rsidR="00206BAC" w:rsidRPr="00A10FBA" w:rsidTr="009B4AB9">
        <w:trPr>
          <w:trHeight w:val="567"/>
        </w:trPr>
        <w:tc>
          <w:tcPr>
            <w:tcW w:w="655" w:type="dxa"/>
          </w:tcPr>
          <w:p w:rsidR="00206BAC" w:rsidRDefault="00206BAC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2429" w:type="dxa"/>
          </w:tcPr>
          <w:p w:rsidR="00206BAC" w:rsidRPr="00F8402C" w:rsidRDefault="00206BAC" w:rsidP="009B4AB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การคัดเลือกบุคลากรผู้ปฏิบัติงานตามมาตรฐานทางคุณธรรมและจริยธรรม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ดีเด่น</w:t>
            </w:r>
            <w:r w:rsidRP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เพื่อเข้ารับการยกย่องชมเชยเป็นผู้ประพฤติปฏิบัติตาม</w:t>
            </w:r>
            <w:r w:rsidRP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มาตรฐานทางคุณธรรมและจริยธรรมและเป็นผู้ที่ทุ่มเทในการปฏิบัติงาน</w:t>
            </w:r>
          </w:p>
        </w:tc>
        <w:tc>
          <w:tcPr>
            <w:tcW w:w="709" w:type="dxa"/>
          </w:tcPr>
          <w:p w:rsidR="00206BAC" w:rsidRPr="00F856AB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F856AB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>ครั้ง</w:t>
            </w:r>
          </w:p>
        </w:tc>
        <w:tc>
          <w:tcPr>
            <w:tcW w:w="763" w:type="dxa"/>
          </w:tcPr>
          <w:p w:rsidR="00206BAC" w:rsidRPr="00F856AB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F856AB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206BAC" w:rsidRPr="00905AC2" w:rsidRDefault="00206BAC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206BAC" w:rsidRPr="00905AC2" w:rsidRDefault="00206BAC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206BAC" w:rsidRPr="00F150D8" w:rsidRDefault="00206BAC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206BAC" w:rsidRPr="00A10FBA" w:rsidRDefault="00206BAC" w:rsidP="009B4AB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</w:t>
            </w:r>
            <w:r w:rsidRPr="00F840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การคัดเลือกบุคลากรผู้ปฏิบัติงานตามมาตรฐาน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ทางคุณธรรมและ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จริยธรรมดีเด่น</w:t>
            </w:r>
          </w:p>
        </w:tc>
        <w:tc>
          <w:tcPr>
            <w:tcW w:w="1559" w:type="dxa"/>
          </w:tcPr>
          <w:p w:rsidR="00206BAC" w:rsidRPr="00521E74" w:rsidRDefault="00206BAC" w:rsidP="009B4AB9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0" w:type="dxa"/>
          </w:tcPr>
          <w:p w:rsidR="00206BAC" w:rsidRPr="00521E74" w:rsidRDefault="00206BAC" w:rsidP="009B4AB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206BAC" w:rsidRPr="00206BAC" w:rsidRDefault="00206BAC" w:rsidP="009B4AB9">
            <w:pPr>
              <w:jc w:val="righ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206BAC">
              <w:rPr>
                <w:rFonts w:ascii="TH SarabunIT๙" w:hAnsi="TH SarabunIT๙" w:cs="TH SarabunIT๙" w:hint="cs"/>
                <w:color w:val="000000"/>
                <w:sz w:val="20"/>
                <w:szCs w:val="20"/>
                <w:cs/>
              </w:rPr>
              <w:t>15</w:t>
            </w:r>
            <w:r w:rsidRPr="00206BA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206BAC">
              <w:rPr>
                <w:rFonts w:ascii="TH SarabunIT๙" w:hAnsi="TH SarabunIT๙" w:cs="TH SarabunIT๙" w:hint="cs"/>
                <w:color w:val="000000"/>
                <w:sz w:val="20"/>
                <w:szCs w:val="20"/>
                <w:cs/>
              </w:rPr>
              <w:t>000</w:t>
            </w:r>
          </w:p>
        </w:tc>
        <w:tc>
          <w:tcPr>
            <w:tcW w:w="851" w:type="dxa"/>
          </w:tcPr>
          <w:p w:rsidR="00206BAC" w:rsidRPr="00206BAC" w:rsidRDefault="00206BAC" w:rsidP="001D3996">
            <w:pPr>
              <w:jc w:val="righ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206BAC">
              <w:rPr>
                <w:rFonts w:ascii="TH SarabunIT๙" w:hAnsi="TH SarabunIT๙" w:cs="TH SarabunIT๙" w:hint="cs"/>
                <w:color w:val="000000"/>
                <w:sz w:val="20"/>
                <w:szCs w:val="20"/>
                <w:cs/>
              </w:rPr>
              <w:t>15</w:t>
            </w:r>
            <w:r w:rsidRPr="00206BA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206BAC">
              <w:rPr>
                <w:rFonts w:ascii="TH SarabunIT๙" w:hAnsi="TH SarabunIT๙" w:cs="TH SarabunIT๙" w:hint="cs"/>
                <w:color w:val="000000"/>
                <w:sz w:val="20"/>
                <w:szCs w:val="20"/>
                <w:cs/>
              </w:rPr>
              <w:t>000</w:t>
            </w:r>
          </w:p>
        </w:tc>
        <w:tc>
          <w:tcPr>
            <w:tcW w:w="708" w:type="dxa"/>
          </w:tcPr>
          <w:p w:rsidR="00206BAC" w:rsidRPr="00206BAC" w:rsidRDefault="00206BAC" w:rsidP="001D3996">
            <w:pPr>
              <w:jc w:val="righ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206BAC">
              <w:rPr>
                <w:rFonts w:ascii="TH SarabunIT๙" w:hAnsi="TH SarabunIT๙" w:cs="TH SarabunIT๙" w:hint="cs"/>
                <w:color w:val="000000"/>
                <w:sz w:val="20"/>
                <w:szCs w:val="20"/>
                <w:cs/>
              </w:rPr>
              <w:t>15</w:t>
            </w:r>
            <w:r w:rsidRPr="00206BA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206BAC">
              <w:rPr>
                <w:rFonts w:ascii="TH SarabunIT๙" w:hAnsi="TH SarabunIT๙" w:cs="TH SarabunIT๙" w:hint="cs"/>
                <w:color w:val="000000"/>
                <w:sz w:val="20"/>
                <w:szCs w:val="20"/>
                <w:cs/>
              </w:rPr>
              <w:t>000</w:t>
            </w:r>
          </w:p>
        </w:tc>
        <w:tc>
          <w:tcPr>
            <w:tcW w:w="708" w:type="dxa"/>
          </w:tcPr>
          <w:p w:rsidR="00206BAC" w:rsidRPr="00206BAC" w:rsidRDefault="00206BAC" w:rsidP="001D3996">
            <w:pPr>
              <w:jc w:val="right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206BAC">
              <w:rPr>
                <w:rFonts w:ascii="TH SarabunIT๙" w:hAnsi="TH SarabunIT๙" w:cs="TH SarabunIT๙" w:hint="cs"/>
                <w:color w:val="000000"/>
                <w:sz w:val="20"/>
                <w:szCs w:val="20"/>
                <w:cs/>
              </w:rPr>
              <w:t>15</w:t>
            </w:r>
            <w:r w:rsidRPr="00206BAC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,</w:t>
            </w:r>
            <w:r w:rsidRPr="00206BAC">
              <w:rPr>
                <w:rFonts w:ascii="TH SarabunIT๙" w:hAnsi="TH SarabunIT๙" w:cs="TH SarabunIT๙" w:hint="cs"/>
                <w:color w:val="000000"/>
                <w:sz w:val="20"/>
                <w:szCs w:val="20"/>
                <w:cs/>
              </w:rPr>
              <w:t>000</w:t>
            </w:r>
          </w:p>
        </w:tc>
        <w:tc>
          <w:tcPr>
            <w:tcW w:w="850" w:type="dxa"/>
          </w:tcPr>
          <w:p w:rsidR="00206BAC" w:rsidRPr="00206BAC" w:rsidRDefault="00206BAC" w:rsidP="001D3996">
            <w:pPr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</w:p>
        </w:tc>
      </w:tr>
    </w:tbl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ส่งเสริมให้มีระบบและกระบวนการกล่อมเกลาทางสังคมเพื่อต้านทุจริต</w:t>
      </w:r>
    </w:p>
    <w:tbl>
      <w:tblPr>
        <w:tblStyle w:val="ae"/>
        <w:tblW w:w="15416" w:type="dxa"/>
        <w:tblLayout w:type="fixed"/>
        <w:tblLook w:val="04A0" w:firstRow="1" w:lastRow="0" w:firstColumn="1" w:lastColumn="0" w:noHBand="0" w:noVBand="1"/>
      </w:tblPr>
      <w:tblGrid>
        <w:gridCol w:w="655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2"/>
        <w:gridCol w:w="709"/>
        <w:gridCol w:w="709"/>
        <w:gridCol w:w="708"/>
        <w:gridCol w:w="708"/>
        <w:gridCol w:w="850"/>
      </w:tblGrid>
      <w:tr w:rsidR="009B4AB9" w:rsidRPr="00A10FBA" w:rsidTr="009B4AB9">
        <w:trPr>
          <w:tblHeader/>
        </w:trPr>
        <w:tc>
          <w:tcPr>
            <w:tcW w:w="655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686" w:type="dxa"/>
            <w:gridSpan w:val="5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:rsidR="009B4AB9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9B4AB9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9B4AB9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9B4AB9" w:rsidRPr="004C433A" w:rsidTr="00F842E2">
        <w:trPr>
          <w:tblHeader/>
        </w:trPr>
        <w:tc>
          <w:tcPr>
            <w:tcW w:w="655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2" w:type="dxa"/>
            <w:vAlign w:val="center"/>
          </w:tcPr>
          <w:p w:rsidR="009B4AB9" w:rsidRPr="00A10FBA" w:rsidRDefault="00F842E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2560</w:t>
            </w:r>
          </w:p>
        </w:tc>
        <w:tc>
          <w:tcPr>
            <w:tcW w:w="709" w:type="dxa"/>
            <w:vAlign w:val="center"/>
          </w:tcPr>
          <w:p w:rsidR="009B4AB9" w:rsidRPr="00A10FBA" w:rsidRDefault="00F842E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vAlign w:val="center"/>
          </w:tcPr>
          <w:p w:rsidR="009B4AB9" w:rsidRPr="00A10FBA" w:rsidRDefault="00F842E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vAlign w:val="center"/>
          </w:tcPr>
          <w:p w:rsidR="009B4AB9" w:rsidRPr="00A10FBA" w:rsidRDefault="00F842E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8" w:type="dxa"/>
            <w:vAlign w:val="center"/>
          </w:tcPr>
          <w:p w:rsidR="009B4AB9" w:rsidRPr="00F842E2" w:rsidRDefault="00F842E2" w:rsidP="00F842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42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2564</w:t>
            </w:r>
          </w:p>
        </w:tc>
        <w:tc>
          <w:tcPr>
            <w:tcW w:w="850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53EE4" w:rsidRPr="00F150D8" w:rsidTr="009B4AB9">
        <w:tc>
          <w:tcPr>
            <w:tcW w:w="655" w:type="dxa"/>
          </w:tcPr>
          <w:p w:rsidR="00D53EE4" w:rsidRPr="00F150D8" w:rsidRDefault="00D53EE4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429" w:type="dxa"/>
          </w:tcPr>
          <w:p w:rsidR="00D53EE4" w:rsidRPr="0040083F" w:rsidRDefault="00D53EE4" w:rsidP="009B4A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โครงการอบรมคุณธรรม จริยธรรม ของบุคลากรองค์การบริหารส่วนตำบลหันนางาม</w:t>
            </w:r>
          </w:p>
        </w:tc>
        <w:tc>
          <w:tcPr>
            <w:tcW w:w="709" w:type="dxa"/>
          </w:tcPr>
          <w:p w:rsidR="00D53EE4" w:rsidRPr="006E2E57" w:rsidRDefault="00D53EE4" w:rsidP="009B4AB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E2E57">
              <w:rPr>
                <w:rFonts w:ascii="TH SarabunIT๙" w:hAnsi="TH SarabunIT๙" w:cs="TH SarabunIT๙" w:hint="cs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D53EE4" w:rsidRPr="00F150D8" w:rsidRDefault="00D53EE4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051" w:type="dxa"/>
          </w:tcPr>
          <w:p w:rsidR="00D53EE4" w:rsidRPr="00F150D8" w:rsidRDefault="00D53EE4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:rsidR="00D53EE4" w:rsidRPr="00F150D8" w:rsidRDefault="00D53EE4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D53EE4" w:rsidRPr="00F150D8" w:rsidRDefault="00D53EE4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27" w:type="dxa"/>
          </w:tcPr>
          <w:p w:rsidR="00D53EE4" w:rsidRPr="00F150D8" w:rsidRDefault="00D53EE4" w:rsidP="009B4AB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ผู้เข้าร่วมโครงการ</w:t>
            </w:r>
          </w:p>
        </w:tc>
        <w:tc>
          <w:tcPr>
            <w:tcW w:w="1559" w:type="dxa"/>
          </w:tcPr>
          <w:p w:rsidR="00D53EE4" w:rsidRPr="000E4F61" w:rsidRDefault="00D53EE4" w:rsidP="009B4AB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ผู้เข้ารับการฝึกอบรม สมารถใช้หลักคุณธรรม จริยธรรม หลักธรรมทางพระพุทธศาสนา ความรู้ ประสบการณ์ที่ได้มาประยุกต์ใช้เพื่อให้เกิดความโปร่งใสและ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เพิ่มประสิทธิภาพ</w:t>
            </w:r>
          </w:p>
        </w:tc>
        <w:tc>
          <w:tcPr>
            <w:tcW w:w="852" w:type="dxa"/>
          </w:tcPr>
          <w:p w:rsidR="00D53EE4" w:rsidRPr="006E2E57" w:rsidRDefault="00D53EE4" w:rsidP="005E1B4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D53EE4" w:rsidRPr="005E1B4F" w:rsidRDefault="00D53EE4" w:rsidP="009B4AB9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150,000</w:t>
            </w:r>
          </w:p>
        </w:tc>
        <w:tc>
          <w:tcPr>
            <w:tcW w:w="709" w:type="dxa"/>
          </w:tcPr>
          <w:p w:rsidR="00D53EE4" w:rsidRPr="005E1B4F" w:rsidRDefault="00D53EE4" w:rsidP="001D399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150,000</w:t>
            </w:r>
          </w:p>
        </w:tc>
        <w:tc>
          <w:tcPr>
            <w:tcW w:w="708" w:type="dxa"/>
          </w:tcPr>
          <w:p w:rsidR="00D53EE4" w:rsidRPr="005E1B4F" w:rsidRDefault="00D53EE4" w:rsidP="001D399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150,000</w:t>
            </w:r>
          </w:p>
        </w:tc>
        <w:tc>
          <w:tcPr>
            <w:tcW w:w="708" w:type="dxa"/>
          </w:tcPr>
          <w:p w:rsidR="00D53EE4" w:rsidRPr="005E1B4F" w:rsidRDefault="00D53EE4" w:rsidP="001D3996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150,000</w:t>
            </w:r>
          </w:p>
        </w:tc>
        <w:tc>
          <w:tcPr>
            <w:tcW w:w="850" w:type="dxa"/>
          </w:tcPr>
          <w:p w:rsidR="00D53EE4" w:rsidRPr="00F150D8" w:rsidRDefault="00D53EE4" w:rsidP="009B4A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</w:tr>
    </w:tbl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7031F" w:rsidRDefault="0067031F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7031F" w:rsidRDefault="0067031F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1 “สร้างสังคมที่ไม่ทนต่อการทุจริต”</w:t>
      </w: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3 ประยุกต์หลักปรัชญาเศรษฐกิจพอเพียงเป็นเครื่องมือต้านทุจริต</w:t>
      </w:r>
    </w:p>
    <w:tbl>
      <w:tblPr>
        <w:tblStyle w:val="ae"/>
        <w:tblW w:w="15559" w:type="dxa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851"/>
        <w:gridCol w:w="763"/>
        <w:gridCol w:w="1051"/>
        <w:gridCol w:w="1045"/>
        <w:gridCol w:w="1042"/>
        <w:gridCol w:w="1627"/>
        <w:gridCol w:w="1559"/>
        <w:gridCol w:w="709"/>
        <w:gridCol w:w="708"/>
        <w:gridCol w:w="709"/>
        <w:gridCol w:w="708"/>
        <w:gridCol w:w="851"/>
        <w:gridCol w:w="851"/>
      </w:tblGrid>
      <w:tr w:rsidR="009B4AB9" w:rsidTr="009B4AB9">
        <w:trPr>
          <w:tblHeader/>
        </w:trPr>
        <w:tc>
          <w:tcPr>
            <w:tcW w:w="656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614" w:type="dxa"/>
            <w:gridSpan w:val="2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685" w:type="dxa"/>
            <w:gridSpan w:val="5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9B4AB9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9B4AB9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9B4AB9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9B4AB9" w:rsidTr="00F842E2">
        <w:trPr>
          <w:tblHeader/>
        </w:trPr>
        <w:tc>
          <w:tcPr>
            <w:tcW w:w="656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9B4AB9" w:rsidRPr="00A10FBA" w:rsidRDefault="00F842E2" w:rsidP="00B8380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="00B8380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</w:t>
            </w:r>
          </w:p>
        </w:tc>
        <w:tc>
          <w:tcPr>
            <w:tcW w:w="708" w:type="dxa"/>
            <w:vAlign w:val="center"/>
          </w:tcPr>
          <w:p w:rsidR="009B4AB9" w:rsidRPr="00A10FBA" w:rsidRDefault="00F842E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vAlign w:val="center"/>
          </w:tcPr>
          <w:p w:rsidR="009B4AB9" w:rsidRPr="00A10FBA" w:rsidRDefault="00F842E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vAlign w:val="center"/>
          </w:tcPr>
          <w:p w:rsidR="009B4AB9" w:rsidRPr="00A10FBA" w:rsidRDefault="00F842E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851" w:type="dxa"/>
            <w:vAlign w:val="center"/>
          </w:tcPr>
          <w:p w:rsidR="009B4AB9" w:rsidRPr="00F842E2" w:rsidRDefault="00F842E2" w:rsidP="00F842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42E2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2564</w:t>
            </w:r>
          </w:p>
        </w:tc>
        <w:tc>
          <w:tcPr>
            <w:tcW w:w="851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60A72" w:rsidTr="009B4AB9">
        <w:tc>
          <w:tcPr>
            <w:tcW w:w="656" w:type="dxa"/>
          </w:tcPr>
          <w:p w:rsidR="00160A72" w:rsidRPr="004C433A" w:rsidRDefault="00160A72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429" w:type="dxa"/>
          </w:tcPr>
          <w:p w:rsidR="00160A72" w:rsidRPr="00AF1DA4" w:rsidRDefault="00160A72" w:rsidP="009B4AB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AF1D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กิจกรรมส่งเสริมให้เจ้าหน้าที่ในสังกัด เข้าร่วมในแผนงาน/โครงการ/กิจกรรมที่เกี่ยวกับการส่งเสริมการดำเนินชีวิตและการพัฒนาตนเองตามหลักศาสนา หลักปรัชญาเศรษฐกิจพอเพียง รวมทั้งหลักคุณธรรม จริยธรรม</w:t>
            </w:r>
            <w:proofErr w:type="spellStart"/>
            <w:r w:rsidRPr="00AF1D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ธรรมาภิ</w:t>
            </w:r>
            <w:proofErr w:type="spellEnd"/>
            <w:r w:rsidRPr="00AF1DA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บาล</w:t>
            </w:r>
          </w:p>
        </w:tc>
        <w:tc>
          <w:tcPr>
            <w:tcW w:w="851" w:type="dxa"/>
          </w:tcPr>
          <w:p w:rsidR="00160A72" w:rsidRPr="00C42703" w:rsidRDefault="00160A7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160A72" w:rsidRPr="00C42703" w:rsidRDefault="00160A7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160A72" w:rsidRPr="00C42703" w:rsidRDefault="00160A7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5" w:type="dxa"/>
          </w:tcPr>
          <w:p w:rsidR="00160A72" w:rsidRPr="00C42703" w:rsidRDefault="00160A7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160A72" w:rsidRPr="0033605E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160A72" w:rsidRPr="00C42703" w:rsidRDefault="00160A72" w:rsidP="009B4AB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30 ของเจ้าหน้าที่ในสังกัด  ที่เข้าร่วมโครงการ/กิจกรรม</w:t>
            </w:r>
          </w:p>
        </w:tc>
        <w:tc>
          <w:tcPr>
            <w:tcW w:w="1559" w:type="dxa"/>
          </w:tcPr>
          <w:p w:rsidR="00160A72" w:rsidRDefault="00160A72" w:rsidP="009B4AB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1.ยกระดับจิตสำนึกในการรักษาประโยชน์สาธารณะ</w:t>
            </w:r>
          </w:p>
          <w:p w:rsidR="00160A72" w:rsidRPr="00C42703" w:rsidRDefault="00160A72" w:rsidP="009B4AB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2.ปลุกจิตสำนึกยึดมั่นหลักคุณธรรม และต่อต้านการทุจริต</w:t>
            </w:r>
          </w:p>
        </w:tc>
        <w:tc>
          <w:tcPr>
            <w:tcW w:w="709" w:type="dxa"/>
          </w:tcPr>
          <w:p w:rsidR="00160A72" w:rsidRPr="00C42703" w:rsidRDefault="00160A7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dxa"/>
          </w:tcPr>
          <w:p w:rsidR="00160A72" w:rsidRPr="00160A72" w:rsidRDefault="00160A72" w:rsidP="009B4AB9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30</w:t>
            </w:r>
            <w:r w:rsidRPr="00160A72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30</w:t>
            </w:r>
            <w:r w:rsidRPr="00160A72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000</w:t>
            </w:r>
          </w:p>
        </w:tc>
        <w:tc>
          <w:tcPr>
            <w:tcW w:w="708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30</w:t>
            </w:r>
            <w:r w:rsidRPr="00160A72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000</w:t>
            </w:r>
          </w:p>
        </w:tc>
        <w:tc>
          <w:tcPr>
            <w:tcW w:w="851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30</w:t>
            </w:r>
            <w:r w:rsidRPr="00160A72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000</w:t>
            </w:r>
          </w:p>
        </w:tc>
        <w:tc>
          <w:tcPr>
            <w:tcW w:w="851" w:type="dxa"/>
          </w:tcPr>
          <w:p w:rsidR="00160A72" w:rsidRPr="00C42703" w:rsidRDefault="00160A7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</w:tr>
    </w:tbl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1 “สร้างสังคมที่ไม่ทนต่อการทุจริต”</w:t>
      </w:r>
    </w:p>
    <w:p w:rsidR="009B4AB9" w:rsidRPr="00452332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4 เสริมพลังการมีส่วนร่วมของชุมชน (</w:t>
      </w:r>
      <w:r>
        <w:rPr>
          <w:rFonts w:ascii="TH SarabunIT๙" w:hAnsi="TH SarabunIT๙" w:cs="TH SarabunIT๙"/>
          <w:b/>
          <w:bCs/>
          <w:sz w:val="32"/>
          <w:szCs w:val="32"/>
        </w:rPr>
        <w:t>Community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 และ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การทุกภาคส่วนเพื่อต่อต้านการทุจริต</w:t>
      </w:r>
    </w:p>
    <w:tbl>
      <w:tblPr>
        <w:tblStyle w:val="ae"/>
        <w:tblW w:w="15417" w:type="dxa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134"/>
        <w:gridCol w:w="709"/>
        <w:gridCol w:w="709"/>
        <w:gridCol w:w="708"/>
        <w:gridCol w:w="709"/>
        <w:gridCol w:w="709"/>
        <w:gridCol w:w="1417"/>
      </w:tblGrid>
      <w:tr w:rsidR="00AB1D93" w:rsidTr="00B464FA">
        <w:trPr>
          <w:tblHeader/>
        </w:trPr>
        <w:tc>
          <w:tcPr>
            <w:tcW w:w="656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134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544" w:type="dxa"/>
            <w:gridSpan w:val="5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B464FA" w:rsidTr="00B464FA">
        <w:trPr>
          <w:tblHeader/>
        </w:trPr>
        <w:tc>
          <w:tcPr>
            <w:tcW w:w="656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9B4AB9" w:rsidRPr="00A10FBA" w:rsidRDefault="009B4AB9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9B4AB9" w:rsidRPr="00A10FBA" w:rsidRDefault="00F842E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2560</w:t>
            </w:r>
          </w:p>
        </w:tc>
        <w:tc>
          <w:tcPr>
            <w:tcW w:w="709" w:type="dxa"/>
            <w:vAlign w:val="center"/>
          </w:tcPr>
          <w:p w:rsidR="009B4AB9" w:rsidRPr="00A10FBA" w:rsidRDefault="00F842E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8" w:type="dxa"/>
            <w:vAlign w:val="center"/>
          </w:tcPr>
          <w:p w:rsidR="009B4AB9" w:rsidRPr="00A10FBA" w:rsidRDefault="00F842E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9" w:type="dxa"/>
            <w:vAlign w:val="center"/>
          </w:tcPr>
          <w:p w:rsidR="009B4AB9" w:rsidRPr="00A10FBA" w:rsidRDefault="00F842E2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vAlign w:val="center"/>
          </w:tcPr>
          <w:p w:rsidR="009B4AB9" w:rsidRPr="00F842E2" w:rsidRDefault="00F842E2" w:rsidP="00F842E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842E2">
              <w:rPr>
                <w:rFonts w:ascii="TH SarabunIT๙" w:hAnsi="TH SarabunIT๙" w:cs="TH SarabunIT๙" w:hint="cs"/>
                <w:szCs w:val="22"/>
                <w:cs/>
              </w:rPr>
              <w:t>2564</w:t>
            </w:r>
          </w:p>
        </w:tc>
        <w:tc>
          <w:tcPr>
            <w:tcW w:w="1417" w:type="dxa"/>
            <w:vMerge/>
            <w:vAlign w:val="center"/>
          </w:tcPr>
          <w:p w:rsidR="009B4AB9" w:rsidRPr="004C433A" w:rsidRDefault="009B4AB9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60A72" w:rsidRPr="00A10FBA" w:rsidTr="00B464FA">
        <w:trPr>
          <w:trHeight w:val="567"/>
        </w:trPr>
        <w:tc>
          <w:tcPr>
            <w:tcW w:w="656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160A72" w:rsidRDefault="00160A72" w:rsidP="009B4AB9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พัฒนาและเสริมสร้างความรู้เครือข่ายภาคประชาชน</w:t>
            </w:r>
          </w:p>
        </w:tc>
        <w:tc>
          <w:tcPr>
            <w:tcW w:w="709" w:type="dxa"/>
          </w:tcPr>
          <w:p w:rsidR="00160A72" w:rsidRPr="00E10016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160A72" w:rsidRPr="00905AC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160A72" w:rsidRPr="00905AC2" w:rsidRDefault="00160A72" w:rsidP="009B4AB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160A72" w:rsidRDefault="00160A72" w:rsidP="009B4AB9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160A72" w:rsidRDefault="00160A72" w:rsidP="009B4AB9">
            <w:pPr>
              <w:rPr>
                <w:rFonts w:ascii="TH SarabunIT๙" w:hAnsi="TH SarabunIT๙" w:cs="TH SarabunIT๙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pacing w:val="-4"/>
                <w:sz w:val="26"/>
                <w:szCs w:val="26"/>
                <w:cs/>
              </w:rPr>
              <w:t>เครือข่ายภาคประชาชนได้รับการพัฒนาความรู้ด้านการป้องกันและปราบปรามการทุจริต</w:t>
            </w:r>
          </w:p>
        </w:tc>
        <w:tc>
          <w:tcPr>
            <w:tcW w:w="1134" w:type="dxa"/>
          </w:tcPr>
          <w:p w:rsidR="00160A72" w:rsidRDefault="00160A72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160A72" w:rsidRPr="002D6558" w:rsidRDefault="00160A72" w:rsidP="009B4AB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30</w:t>
            </w:r>
            <w:r w:rsidRPr="00160A72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000</w:t>
            </w:r>
          </w:p>
        </w:tc>
        <w:tc>
          <w:tcPr>
            <w:tcW w:w="708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30</w:t>
            </w:r>
            <w:r w:rsidRPr="00160A72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30</w:t>
            </w:r>
            <w:r w:rsidRPr="00160A72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30</w:t>
            </w:r>
            <w:r w:rsidRPr="00160A72">
              <w:rPr>
                <w:rFonts w:ascii="TH SarabunIT๙" w:hAnsi="TH SarabunIT๙" w:cs="TH SarabunIT๙"/>
                <w:b/>
                <w:bCs/>
                <w:szCs w:val="22"/>
              </w:rPr>
              <w:t>,</w:t>
            </w:r>
            <w:r w:rsidRPr="00160A72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000</w:t>
            </w:r>
          </w:p>
        </w:tc>
        <w:tc>
          <w:tcPr>
            <w:tcW w:w="1417" w:type="dxa"/>
          </w:tcPr>
          <w:p w:rsidR="00160A72" w:rsidRDefault="00160A72" w:rsidP="00B464FA">
            <w:pPr>
              <w:ind w:right="742"/>
              <w:jc w:val="thaiDistribute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</w:p>
        </w:tc>
      </w:tr>
      <w:tr w:rsidR="00160A72" w:rsidRPr="00A10FBA" w:rsidTr="00B464FA">
        <w:trPr>
          <w:trHeight w:val="567"/>
        </w:trPr>
        <w:tc>
          <w:tcPr>
            <w:tcW w:w="656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160A72" w:rsidRPr="0085685E" w:rsidRDefault="00160A72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สนับสนุนให้ประชาชนมีส่วนร่วมในการป้องกันการทุจริต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โดยสามารถแจ้งเบาะแสหรือร้องเรียน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โดยมีเจ้าหน้าที่รับเรื่อง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lastRenderedPageBreak/>
              <w:t>ร้องทุกข์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ได้ทุกวันในเวลาราชการ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09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lastRenderedPageBreak/>
              <w:t>ช่อง</w:t>
            </w:r>
          </w:p>
          <w:p w:rsidR="00160A72" w:rsidRPr="0085685E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ทาง</w:t>
            </w:r>
          </w:p>
        </w:tc>
        <w:tc>
          <w:tcPr>
            <w:tcW w:w="763" w:type="dxa"/>
          </w:tcPr>
          <w:p w:rsidR="00160A72" w:rsidRPr="0085685E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160A72" w:rsidRPr="0085685E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160A72" w:rsidRPr="0085685E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160A72" w:rsidRPr="0085685E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160A72" w:rsidRPr="0085685E" w:rsidRDefault="00160A72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ปรับปรุงช่องทางการร้องเรียนให้ประชาชนมีความสะดวกยิ่งขึ้น</w:t>
            </w:r>
            <w:r w:rsidRPr="0085685E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160A72" w:rsidRDefault="00160A72" w:rsidP="009B4AB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709" w:type="dxa"/>
          </w:tcPr>
          <w:p w:rsidR="00160A72" w:rsidRDefault="00160A72" w:rsidP="009B4AB9">
            <w:pPr>
              <w:jc w:val="center"/>
              <w:rPr>
                <w:rFonts w:cs="Calibri"/>
                <w:color w:val="000000"/>
                <w:sz w:val="2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709" w:type="dxa"/>
          </w:tcPr>
          <w:p w:rsidR="00160A72" w:rsidRPr="00160A72" w:rsidRDefault="00160A72" w:rsidP="009B4AB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60A72">
              <w:rPr>
                <w:rFonts w:cs="Calibri"/>
                <w:color w:val="000000"/>
                <w:sz w:val="16"/>
                <w:szCs w:val="16"/>
              </w:rPr>
              <w:t>20</w:t>
            </w:r>
            <w:r w:rsidRPr="00160A72">
              <w:rPr>
                <w:rFonts w:cstheme="minorBidi"/>
                <w:color w:val="000000"/>
                <w:sz w:val="16"/>
                <w:szCs w:val="16"/>
              </w:rPr>
              <w:t>,</w:t>
            </w:r>
            <w:r w:rsidRPr="00160A72">
              <w:rPr>
                <w:rFonts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08" w:type="dxa"/>
          </w:tcPr>
          <w:p w:rsidR="00160A72" w:rsidRPr="00160A72" w:rsidRDefault="00160A72" w:rsidP="001D399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60A72">
              <w:rPr>
                <w:rFonts w:cs="Calibri"/>
                <w:color w:val="000000"/>
                <w:sz w:val="16"/>
                <w:szCs w:val="16"/>
              </w:rPr>
              <w:t>20</w:t>
            </w:r>
            <w:r w:rsidRPr="00160A72">
              <w:rPr>
                <w:rFonts w:cstheme="minorBidi"/>
                <w:color w:val="000000"/>
                <w:sz w:val="16"/>
                <w:szCs w:val="16"/>
              </w:rPr>
              <w:t>,</w:t>
            </w:r>
            <w:r w:rsidRPr="00160A72">
              <w:rPr>
                <w:rFonts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60A72">
              <w:rPr>
                <w:rFonts w:cs="Calibri"/>
                <w:color w:val="000000"/>
                <w:sz w:val="16"/>
                <w:szCs w:val="16"/>
              </w:rPr>
              <w:t>20</w:t>
            </w:r>
            <w:r w:rsidRPr="00160A72">
              <w:rPr>
                <w:rFonts w:cstheme="minorBidi"/>
                <w:color w:val="000000"/>
                <w:sz w:val="16"/>
                <w:szCs w:val="16"/>
              </w:rPr>
              <w:t>,</w:t>
            </w:r>
            <w:r w:rsidRPr="00160A72">
              <w:rPr>
                <w:rFonts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60A72">
              <w:rPr>
                <w:rFonts w:cs="Calibri"/>
                <w:color w:val="000000"/>
                <w:sz w:val="16"/>
                <w:szCs w:val="16"/>
              </w:rPr>
              <w:t>20</w:t>
            </w:r>
            <w:r w:rsidRPr="00160A72">
              <w:rPr>
                <w:rFonts w:cstheme="minorBidi"/>
                <w:color w:val="000000"/>
                <w:sz w:val="16"/>
                <w:szCs w:val="16"/>
              </w:rPr>
              <w:t>,</w:t>
            </w:r>
            <w:r w:rsidRPr="00160A72">
              <w:rPr>
                <w:rFonts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17" w:type="dxa"/>
          </w:tcPr>
          <w:p w:rsidR="00160A72" w:rsidRPr="00166E6F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160A72" w:rsidRPr="00A10FBA" w:rsidTr="00B464FA">
        <w:trPr>
          <w:trHeight w:val="567"/>
        </w:trPr>
        <w:tc>
          <w:tcPr>
            <w:tcW w:w="656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3</w:t>
            </w:r>
          </w:p>
        </w:tc>
        <w:tc>
          <w:tcPr>
            <w:tcW w:w="2429" w:type="dxa"/>
          </w:tcPr>
          <w:p w:rsidR="00160A72" w:rsidRPr="0085685E" w:rsidRDefault="00160A72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ส่งเสริมสนับสนุนการมีส่วนร่วมของประชาชนในการดำเนินงานด้านต่าง ๆ เช่น โครงการประชาคม การจัดทำแผนพัฒนา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709" w:type="dxa"/>
          </w:tcPr>
          <w:p w:rsidR="00160A72" w:rsidRPr="0085685E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160A72" w:rsidRPr="0085685E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160A72" w:rsidRPr="0085685E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42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160A72" w:rsidRDefault="00160A72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ประชาชนผู้เข้าร่วมประชาคม</w:t>
            </w:r>
          </w:p>
        </w:tc>
        <w:tc>
          <w:tcPr>
            <w:tcW w:w="1134" w:type="dxa"/>
          </w:tcPr>
          <w:p w:rsidR="00160A72" w:rsidRDefault="00160A72" w:rsidP="009B4AB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การมีส่วนร่วมของประชาชนเพื่อความโปร่งใส</w:t>
            </w:r>
          </w:p>
        </w:tc>
        <w:tc>
          <w:tcPr>
            <w:tcW w:w="709" w:type="dxa"/>
          </w:tcPr>
          <w:p w:rsidR="00160A72" w:rsidRPr="007F37F8" w:rsidRDefault="00160A72" w:rsidP="009B4AB9">
            <w:pPr>
              <w:jc w:val="center"/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60A72">
              <w:rPr>
                <w:rFonts w:cs="Calibri"/>
                <w:color w:val="000000"/>
                <w:sz w:val="16"/>
                <w:szCs w:val="16"/>
              </w:rPr>
              <w:t>20</w:t>
            </w:r>
            <w:r w:rsidRPr="00160A72">
              <w:rPr>
                <w:rFonts w:cstheme="minorBidi"/>
                <w:color w:val="000000"/>
                <w:sz w:val="16"/>
                <w:szCs w:val="16"/>
              </w:rPr>
              <w:t>,</w:t>
            </w:r>
            <w:r w:rsidRPr="00160A72">
              <w:rPr>
                <w:rFonts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08" w:type="dxa"/>
          </w:tcPr>
          <w:p w:rsidR="00160A72" w:rsidRPr="00160A72" w:rsidRDefault="00160A72" w:rsidP="001D399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60A72">
              <w:rPr>
                <w:rFonts w:cs="Calibri"/>
                <w:color w:val="000000"/>
                <w:sz w:val="16"/>
                <w:szCs w:val="16"/>
              </w:rPr>
              <w:t>20</w:t>
            </w:r>
            <w:r w:rsidRPr="00160A72">
              <w:rPr>
                <w:rFonts w:cstheme="minorBidi"/>
                <w:color w:val="000000"/>
                <w:sz w:val="16"/>
                <w:szCs w:val="16"/>
              </w:rPr>
              <w:t>,</w:t>
            </w:r>
            <w:r w:rsidRPr="00160A72">
              <w:rPr>
                <w:rFonts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60A72">
              <w:rPr>
                <w:rFonts w:cs="Calibri"/>
                <w:color w:val="000000"/>
                <w:sz w:val="16"/>
                <w:szCs w:val="16"/>
              </w:rPr>
              <w:t>20</w:t>
            </w:r>
            <w:r w:rsidRPr="00160A72">
              <w:rPr>
                <w:rFonts w:cstheme="minorBidi"/>
                <w:color w:val="000000"/>
                <w:sz w:val="16"/>
                <w:szCs w:val="16"/>
              </w:rPr>
              <w:t>,</w:t>
            </w:r>
            <w:r w:rsidRPr="00160A72">
              <w:rPr>
                <w:rFonts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60A72">
              <w:rPr>
                <w:rFonts w:cs="Calibri"/>
                <w:color w:val="000000"/>
                <w:sz w:val="16"/>
                <w:szCs w:val="16"/>
              </w:rPr>
              <w:t>20</w:t>
            </w:r>
            <w:r w:rsidRPr="00160A72">
              <w:rPr>
                <w:rFonts w:cstheme="minorBidi"/>
                <w:color w:val="000000"/>
                <w:sz w:val="16"/>
                <w:szCs w:val="16"/>
              </w:rPr>
              <w:t>,</w:t>
            </w:r>
            <w:r w:rsidRPr="00160A72">
              <w:rPr>
                <w:rFonts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17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.หันนางาม</w:t>
            </w:r>
          </w:p>
        </w:tc>
      </w:tr>
      <w:tr w:rsidR="00160A72" w:rsidRPr="00A10FBA" w:rsidTr="00B464FA">
        <w:trPr>
          <w:trHeight w:val="567"/>
        </w:trPr>
        <w:tc>
          <w:tcPr>
            <w:tcW w:w="656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4.</w:t>
            </w:r>
          </w:p>
        </w:tc>
        <w:tc>
          <w:tcPr>
            <w:tcW w:w="2429" w:type="dxa"/>
          </w:tcPr>
          <w:p w:rsidR="00160A72" w:rsidRDefault="00160A72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โครงการจัดทำแผนชุมชนและจัดทำแผนประชาคมชุมชน</w:t>
            </w:r>
          </w:p>
        </w:tc>
        <w:tc>
          <w:tcPr>
            <w:tcW w:w="709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160A72" w:rsidRPr="0085685E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160A72" w:rsidRDefault="00160A72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ประชาชนผู้เข้าร่วมประชาคม</w:t>
            </w:r>
          </w:p>
        </w:tc>
        <w:tc>
          <w:tcPr>
            <w:tcW w:w="1134" w:type="dxa"/>
          </w:tcPr>
          <w:p w:rsidR="00160A72" w:rsidRDefault="00160A72" w:rsidP="009B4AB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</w:tcPr>
          <w:p w:rsidR="00160A72" w:rsidRDefault="00160A72" w:rsidP="009B4AB9">
            <w:pPr>
              <w:jc w:val="center"/>
              <w:rPr>
                <w:rFonts w:cstheme="minorBidi"/>
                <w:color w:val="000000"/>
                <w:cs/>
              </w:rPr>
            </w:pP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60A72">
              <w:rPr>
                <w:rFonts w:cs="Calibri"/>
                <w:color w:val="000000"/>
                <w:sz w:val="16"/>
                <w:szCs w:val="16"/>
              </w:rPr>
              <w:t>20</w:t>
            </w:r>
            <w:r w:rsidRPr="00160A72">
              <w:rPr>
                <w:rFonts w:cstheme="minorBidi"/>
                <w:color w:val="000000"/>
                <w:sz w:val="16"/>
                <w:szCs w:val="16"/>
              </w:rPr>
              <w:t>,</w:t>
            </w:r>
            <w:r w:rsidRPr="00160A72">
              <w:rPr>
                <w:rFonts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08" w:type="dxa"/>
          </w:tcPr>
          <w:p w:rsidR="00160A72" w:rsidRPr="00160A72" w:rsidRDefault="00160A72" w:rsidP="001D399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60A72">
              <w:rPr>
                <w:rFonts w:cs="Calibri"/>
                <w:color w:val="000000"/>
                <w:sz w:val="16"/>
                <w:szCs w:val="16"/>
              </w:rPr>
              <w:t>20</w:t>
            </w:r>
            <w:r w:rsidRPr="00160A72">
              <w:rPr>
                <w:rFonts w:cstheme="minorBidi"/>
                <w:color w:val="000000"/>
                <w:sz w:val="16"/>
                <w:szCs w:val="16"/>
              </w:rPr>
              <w:t>,</w:t>
            </w:r>
            <w:r w:rsidRPr="00160A72">
              <w:rPr>
                <w:rFonts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60A72">
              <w:rPr>
                <w:rFonts w:cs="Calibri"/>
                <w:color w:val="000000"/>
                <w:sz w:val="16"/>
                <w:szCs w:val="16"/>
              </w:rPr>
              <w:t>20</w:t>
            </w:r>
            <w:r w:rsidRPr="00160A72">
              <w:rPr>
                <w:rFonts w:cstheme="minorBidi"/>
                <w:color w:val="000000"/>
                <w:sz w:val="16"/>
                <w:szCs w:val="16"/>
              </w:rPr>
              <w:t>,</w:t>
            </w:r>
            <w:r w:rsidRPr="00160A72">
              <w:rPr>
                <w:rFonts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160A72">
              <w:rPr>
                <w:rFonts w:cs="Calibri"/>
                <w:color w:val="000000"/>
                <w:sz w:val="16"/>
                <w:szCs w:val="16"/>
              </w:rPr>
              <w:t>20</w:t>
            </w:r>
            <w:r w:rsidRPr="00160A72">
              <w:rPr>
                <w:rFonts w:cstheme="minorBidi"/>
                <w:color w:val="000000"/>
                <w:sz w:val="16"/>
                <w:szCs w:val="16"/>
              </w:rPr>
              <w:t>,</w:t>
            </w:r>
            <w:r w:rsidRPr="00160A72">
              <w:rPr>
                <w:rFonts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417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.หันนางาม</w:t>
            </w:r>
          </w:p>
        </w:tc>
      </w:tr>
    </w:tbl>
    <w:p w:rsidR="008203B8" w:rsidRDefault="008203B8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3 “สกัดกั้นการทุจริตเชิงนโยบาย”</w:t>
      </w:r>
    </w:p>
    <w:p w:rsidR="009B4AB9" w:rsidRDefault="009B4AB9" w:rsidP="009B4AB9">
      <w:pPr>
        <w:tabs>
          <w:tab w:val="left" w:pos="1134"/>
          <w:tab w:val="left" w:pos="1418"/>
          <w:tab w:val="left" w:pos="1701"/>
        </w:tabs>
        <w:spacing w:after="120" w:line="240" w:lineRule="auto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</w:t>
      </w:r>
      <w:r w:rsidRPr="0045233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452332">
        <w:rPr>
          <w:rFonts w:ascii="TH SarabunIT๙" w:hAnsi="TH SarabunIT๙" w:cs="TH SarabunIT๙"/>
          <w:b/>
          <w:bCs/>
          <w:sz w:val="32"/>
          <w:szCs w:val="32"/>
        </w:rPr>
        <w:t xml:space="preserve"> 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 นวัตกรรมสำหรับการรายงานและตรวจสอบ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บาลในการนำนโยบายไปปฏิบัติ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tbl>
      <w:tblPr>
        <w:tblStyle w:val="ae"/>
        <w:tblW w:w="15283" w:type="dxa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418"/>
        <w:gridCol w:w="708"/>
        <w:gridCol w:w="709"/>
        <w:gridCol w:w="709"/>
        <w:gridCol w:w="709"/>
        <w:gridCol w:w="850"/>
        <w:gridCol w:w="858"/>
      </w:tblGrid>
      <w:tr w:rsidR="00AB1D93" w:rsidTr="00AB1D93">
        <w:trPr>
          <w:tblHeader/>
        </w:trPr>
        <w:tc>
          <w:tcPr>
            <w:tcW w:w="656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418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685" w:type="dxa"/>
            <w:gridSpan w:val="5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58" w:type="dxa"/>
            <w:vMerge w:val="restart"/>
            <w:vAlign w:val="center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AB1D93" w:rsidTr="002500A1">
        <w:trPr>
          <w:tblHeader/>
        </w:trPr>
        <w:tc>
          <w:tcPr>
            <w:tcW w:w="656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vAlign w:val="center"/>
          </w:tcPr>
          <w:p w:rsidR="00AB1D93" w:rsidRPr="00A10FBA" w:rsidRDefault="002500A1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2560</w:t>
            </w:r>
          </w:p>
        </w:tc>
        <w:tc>
          <w:tcPr>
            <w:tcW w:w="709" w:type="dxa"/>
            <w:vAlign w:val="center"/>
          </w:tcPr>
          <w:p w:rsidR="00AB1D93" w:rsidRPr="00A10FBA" w:rsidRDefault="002500A1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vAlign w:val="center"/>
          </w:tcPr>
          <w:p w:rsidR="00AB1D93" w:rsidRPr="00A10FBA" w:rsidRDefault="002500A1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9" w:type="dxa"/>
            <w:vAlign w:val="center"/>
          </w:tcPr>
          <w:p w:rsidR="00AB1D93" w:rsidRPr="00A10FBA" w:rsidRDefault="002500A1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850" w:type="dxa"/>
            <w:vAlign w:val="center"/>
          </w:tcPr>
          <w:p w:rsidR="00AB1D93" w:rsidRPr="002500A1" w:rsidRDefault="002500A1" w:rsidP="002500A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500A1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2564</w:t>
            </w:r>
          </w:p>
        </w:tc>
        <w:tc>
          <w:tcPr>
            <w:tcW w:w="858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60A72" w:rsidTr="00AB1D93">
        <w:trPr>
          <w:trHeight w:val="567"/>
        </w:trPr>
        <w:tc>
          <w:tcPr>
            <w:tcW w:w="656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160A72" w:rsidRPr="00302CDA" w:rsidRDefault="00160A72" w:rsidP="009B4AB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โครงการประชาสัมพันธ์การป้องกันและปราบปรามการทุจริต ตามนโยบายเน้นหนักของกระทรวงมหาดไทย </w:t>
            </w:r>
          </w:p>
        </w:tc>
        <w:tc>
          <w:tcPr>
            <w:tcW w:w="709" w:type="dxa"/>
          </w:tcPr>
          <w:p w:rsidR="00160A72" w:rsidRPr="00905AC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160A72" w:rsidRPr="00905AC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160A72" w:rsidRPr="00905AC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160A72" w:rsidRPr="00905AC2" w:rsidRDefault="00160A7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160A72" w:rsidRPr="00905AC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160A72" w:rsidRPr="006039A2" w:rsidRDefault="00160A72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ช่องทางการเผยแพร่ประชาสัมพันธ์ให้ประชาชนได้รับรู้ข้อมูลด้านการปราบปรามการทุจริต</w:t>
            </w:r>
          </w:p>
        </w:tc>
        <w:tc>
          <w:tcPr>
            <w:tcW w:w="1418" w:type="dxa"/>
          </w:tcPr>
          <w:p w:rsidR="00160A72" w:rsidRPr="006039A2" w:rsidRDefault="00160A72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มีช่องทางการเผยแพร่ประชาสัมพันธ์ให้ประชาชนได้รับรู้ข้อมูลด้านการปราบปรามการทุจริต</w:t>
            </w:r>
          </w:p>
        </w:tc>
        <w:tc>
          <w:tcPr>
            <w:tcW w:w="708" w:type="dxa"/>
          </w:tcPr>
          <w:p w:rsidR="00160A72" w:rsidRPr="002D6558" w:rsidRDefault="00160A72" w:rsidP="009B4AB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160A72" w:rsidRPr="00160A7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160A72">
              <w:rPr>
                <w:rFonts w:ascii="TH SarabunIT๙" w:hAnsi="TH SarabunIT๙" w:cs="TH SarabunIT๙"/>
                <w:color w:val="000000"/>
                <w:szCs w:val="22"/>
              </w:rPr>
              <w:t>10,000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160A72">
              <w:rPr>
                <w:rFonts w:ascii="TH SarabunIT๙" w:hAnsi="TH SarabunIT๙" w:cs="TH SarabunIT๙"/>
                <w:color w:val="000000"/>
                <w:szCs w:val="22"/>
              </w:rPr>
              <w:t>10,000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160A72">
              <w:rPr>
                <w:rFonts w:ascii="TH SarabunIT๙" w:hAnsi="TH SarabunIT๙" w:cs="TH SarabunIT๙"/>
                <w:color w:val="000000"/>
                <w:szCs w:val="22"/>
              </w:rPr>
              <w:t>10,000</w:t>
            </w:r>
          </w:p>
        </w:tc>
        <w:tc>
          <w:tcPr>
            <w:tcW w:w="850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160A72">
              <w:rPr>
                <w:rFonts w:ascii="TH SarabunIT๙" w:hAnsi="TH SarabunIT๙" w:cs="TH SarabunIT๙"/>
                <w:color w:val="000000"/>
                <w:szCs w:val="22"/>
              </w:rPr>
              <w:t>10,000</w:t>
            </w:r>
          </w:p>
        </w:tc>
        <w:tc>
          <w:tcPr>
            <w:tcW w:w="858" w:type="dxa"/>
          </w:tcPr>
          <w:p w:rsidR="00160A72" w:rsidRPr="00166E6F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AB1D93" w:rsidTr="00AB1D93">
        <w:trPr>
          <w:trHeight w:val="567"/>
        </w:trPr>
        <w:tc>
          <w:tcPr>
            <w:tcW w:w="656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AB1D93" w:rsidRDefault="00AB1D93" w:rsidP="009B4AB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การจัดทำคู่มือสำหรับประชาชนตามพระราชบัญญัติ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 xml:space="preserve">การอำนวยความสะดวกในการพิจารณาอนุญาตของทางราชการ </w:t>
            </w:r>
          </w:p>
          <w:p w:rsidR="00B464FA" w:rsidRDefault="00B464FA" w:rsidP="009B4AB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709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>ครั้ง</w:t>
            </w:r>
          </w:p>
        </w:tc>
        <w:tc>
          <w:tcPr>
            <w:tcW w:w="763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AB1D93" w:rsidRPr="00905AC2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AB1D93" w:rsidRPr="00905AC2" w:rsidRDefault="00AB1D93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AB1D93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มีการจัดทำคู่มือขั้นตอนการ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>ดำเนินงาน</w:t>
            </w:r>
          </w:p>
        </w:tc>
        <w:tc>
          <w:tcPr>
            <w:tcW w:w="1418" w:type="dxa"/>
          </w:tcPr>
          <w:p w:rsidR="00AB1D93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  <w:r w:rsidR="00EE2FCA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หันนางาม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เป็นองค์กร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lastRenderedPageBreak/>
              <w:t>โปร่งใส</w:t>
            </w:r>
          </w:p>
        </w:tc>
        <w:tc>
          <w:tcPr>
            <w:tcW w:w="708" w:type="dxa"/>
          </w:tcPr>
          <w:p w:rsidR="00AB1D93" w:rsidRPr="002D6558" w:rsidRDefault="00AB1D93" w:rsidP="009B4AB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AB1D93" w:rsidRPr="002D6558" w:rsidRDefault="00AB1D93" w:rsidP="009B4AB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AB1D93" w:rsidRPr="002D6558" w:rsidRDefault="00AB1D93" w:rsidP="009B4AB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858" w:type="dxa"/>
          </w:tcPr>
          <w:p w:rsidR="00AB1D93" w:rsidRPr="00D37F75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</w:t>
            </w:r>
            <w:r w:rsidR="00EE2FCA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หันนางาม</w:t>
            </w:r>
          </w:p>
        </w:tc>
      </w:tr>
      <w:tr w:rsidR="00160A72" w:rsidTr="00AB1D93">
        <w:trPr>
          <w:trHeight w:val="567"/>
        </w:trPr>
        <w:tc>
          <w:tcPr>
            <w:tcW w:w="656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3.</w:t>
            </w:r>
          </w:p>
        </w:tc>
        <w:tc>
          <w:tcPr>
            <w:tcW w:w="2429" w:type="dxa"/>
          </w:tcPr>
          <w:p w:rsidR="00160A72" w:rsidRDefault="00160A72" w:rsidP="009B4AB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กำหนดมาตรฐานทั่วไปเกี่ยวกับจริยธรรมของพนักงานส่วนตำบล ลูกจ้างประจำและพนักงานจ้าง</w:t>
            </w:r>
          </w:p>
        </w:tc>
        <w:tc>
          <w:tcPr>
            <w:tcW w:w="709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ครั้ง </w:t>
            </w:r>
          </w:p>
        </w:tc>
        <w:tc>
          <w:tcPr>
            <w:tcW w:w="763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160A72" w:rsidRPr="00905AC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160A72" w:rsidRPr="00905AC2" w:rsidRDefault="00160A7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160A72" w:rsidRDefault="00160A72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มีการจัดทำประกาศ</w:t>
            </w:r>
          </w:p>
        </w:tc>
        <w:tc>
          <w:tcPr>
            <w:tcW w:w="1418" w:type="dxa"/>
          </w:tcPr>
          <w:p w:rsidR="00160A72" w:rsidRDefault="00160A72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พนักงานส่วนตำบล ลุกจ้างประจำ และพนักงานจ้างมีคุณธรรมและจริยธรรมในการให้บริการประชาชนตามหลัก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บาล</w:t>
            </w:r>
          </w:p>
        </w:tc>
        <w:tc>
          <w:tcPr>
            <w:tcW w:w="708" w:type="dxa"/>
          </w:tcPr>
          <w:p w:rsidR="00160A72" w:rsidRPr="002D6558" w:rsidRDefault="00160A72" w:rsidP="009B4AB9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160A72">
              <w:rPr>
                <w:rFonts w:ascii="TH SarabunIT๙" w:hAnsi="TH SarabunIT๙" w:cs="TH SarabunIT๙"/>
                <w:color w:val="000000"/>
                <w:szCs w:val="22"/>
              </w:rPr>
              <w:t>10,000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160A72">
              <w:rPr>
                <w:rFonts w:ascii="TH SarabunIT๙" w:hAnsi="TH SarabunIT๙" w:cs="TH SarabunIT๙"/>
                <w:color w:val="000000"/>
                <w:szCs w:val="22"/>
              </w:rPr>
              <w:t>10,000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160A72">
              <w:rPr>
                <w:rFonts w:ascii="TH SarabunIT๙" w:hAnsi="TH SarabunIT๙" w:cs="TH SarabunIT๙"/>
                <w:color w:val="000000"/>
                <w:szCs w:val="22"/>
              </w:rPr>
              <w:t>10,000</w:t>
            </w:r>
          </w:p>
        </w:tc>
        <w:tc>
          <w:tcPr>
            <w:tcW w:w="850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160A72">
              <w:rPr>
                <w:rFonts w:ascii="TH SarabunIT๙" w:hAnsi="TH SarabunIT๙" w:cs="TH SarabunIT๙"/>
                <w:color w:val="000000"/>
                <w:szCs w:val="22"/>
              </w:rPr>
              <w:t>10,000</w:t>
            </w:r>
          </w:p>
        </w:tc>
        <w:tc>
          <w:tcPr>
            <w:tcW w:w="858" w:type="dxa"/>
          </w:tcPr>
          <w:p w:rsidR="00160A72" w:rsidRPr="006D02B5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.หันนางาม</w:t>
            </w:r>
          </w:p>
        </w:tc>
      </w:tr>
    </w:tbl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tbl>
      <w:tblPr>
        <w:tblStyle w:val="ae"/>
        <w:tblW w:w="15417" w:type="dxa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276"/>
        <w:gridCol w:w="709"/>
        <w:gridCol w:w="708"/>
        <w:gridCol w:w="709"/>
        <w:gridCol w:w="709"/>
        <w:gridCol w:w="709"/>
        <w:gridCol w:w="1275"/>
      </w:tblGrid>
      <w:tr w:rsidR="00AB1D93" w:rsidTr="00BB0AD9">
        <w:trPr>
          <w:tblHeader/>
        </w:trPr>
        <w:tc>
          <w:tcPr>
            <w:tcW w:w="656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276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544" w:type="dxa"/>
            <w:gridSpan w:val="5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AB1D93" w:rsidTr="007F37F8">
        <w:trPr>
          <w:tblHeader/>
        </w:trPr>
        <w:tc>
          <w:tcPr>
            <w:tcW w:w="656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AB1D93" w:rsidRPr="00A10FBA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2560</w:t>
            </w:r>
          </w:p>
        </w:tc>
        <w:tc>
          <w:tcPr>
            <w:tcW w:w="708" w:type="dxa"/>
            <w:vAlign w:val="center"/>
          </w:tcPr>
          <w:p w:rsidR="00AB1D93" w:rsidRPr="00A10FBA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vAlign w:val="center"/>
          </w:tcPr>
          <w:p w:rsidR="00AB1D93" w:rsidRPr="00A10FBA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9" w:type="dxa"/>
            <w:vAlign w:val="center"/>
          </w:tcPr>
          <w:p w:rsidR="00AB1D93" w:rsidRPr="00A10FBA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vAlign w:val="center"/>
          </w:tcPr>
          <w:p w:rsidR="00AB1D93" w:rsidRPr="007F37F8" w:rsidRDefault="007F37F8" w:rsidP="007F37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7F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2564</w:t>
            </w:r>
          </w:p>
        </w:tc>
        <w:tc>
          <w:tcPr>
            <w:tcW w:w="1275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B1D93" w:rsidTr="00AB1D93">
        <w:trPr>
          <w:trHeight w:val="567"/>
        </w:trPr>
        <w:tc>
          <w:tcPr>
            <w:tcW w:w="656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AB1D93" w:rsidRPr="0035067E" w:rsidRDefault="00AB1D93" w:rsidP="009B4AB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กิจกรรมตรวจสอบภายในอย่างมีประสิทธิภาพและประสิทธิผล</w:t>
            </w:r>
          </w:p>
        </w:tc>
        <w:tc>
          <w:tcPr>
            <w:tcW w:w="709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ครง</w:t>
            </w:r>
          </w:p>
          <w:p w:rsidR="00AB1D93" w:rsidRPr="0035067E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</w:t>
            </w:r>
          </w:p>
        </w:tc>
        <w:tc>
          <w:tcPr>
            <w:tcW w:w="763" w:type="dxa"/>
          </w:tcPr>
          <w:p w:rsidR="00AB1D93" w:rsidRPr="0035067E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051" w:type="dxa"/>
          </w:tcPr>
          <w:p w:rsidR="00AB1D93" w:rsidRPr="0035067E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5" w:type="dxa"/>
          </w:tcPr>
          <w:p w:rsidR="00AB1D93" w:rsidRPr="0035067E" w:rsidRDefault="00AB1D93" w:rsidP="009B4AB9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2" w:type="dxa"/>
          </w:tcPr>
          <w:p w:rsidR="00AB1D93" w:rsidRPr="0035067E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AB1D93" w:rsidRPr="0035067E" w:rsidRDefault="00AB1D93" w:rsidP="009B4AB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ตรวจสอบด้านการเงิน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บัญชี และด้านการปฏิบัติตามข้อกำหนด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</w:rPr>
              <w:br/>
            </w:r>
          </w:p>
        </w:tc>
        <w:tc>
          <w:tcPr>
            <w:tcW w:w="1276" w:type="dxa"/>
          </w:tcPr>
          <w:p w:rsidR="00AB1D93" w:rsidRPr="0035067E" w:rsidRDefault="00AB1D93" w:rsidP="009B4AB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ตรวจสอบด้านการเงิน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t>บัญชี และด้านการปฏิบัติตาม</w:t>
            </w:r>
            <w:r w:rsidRPr="0035067E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ข้อกำหนด</w:t>
            </w:r>
          </w:p>
        </w:tc>
        <w:tc>
          <w:tcPr>
            <w:tcW w:w="709" w:type="dxa"/>
          </w:tcPr>
          <w:p w:rsidR="00AB1D93" w:rsidRPr="0035067E" w:rsidRDefault="00AB1D93" w:rsidP="009B4AB9">
            <w:pPr>
              <w:ind w:left="-108" w:firstLine="108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AB1D93" w:rsidRPr="0035067E" w:rsidRDefault="00160A72" w:rsidP="009B4AB9">
            <w:pPr>
              <w:ind w:left="-108" w:firstLine="108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AB1D93" w:rsidRPr="0035067E" w:rsidRDefault="00160A72" w:rsidP="009B4AB9">
            <w:pPr>
              <w:ind w:left="-108" w:firstLine="108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AB1D93" w:rsidRPr="0035067E" w:rsidRDefault="00160A72" w:rsidP="009B4AB9">
            <w:pPr>
              <w:ind w:left="-108" w:firstLine="108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AB1D93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หน่วยตรวจสอบภายในของหน่วยงาน</w:t>
            </w:r>
          </w:p>
          <w:p w:rsidR="00AB1D93" w:rsidRPr="00475AA4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</w:p>
        </w:tc>
      </w:tr>
      <w:tr w:rsidR="00160A72" w:rsidRPr="00A10FBA" w:rsidTr="00AB1D93">
        <w:trPr>
          <w:trHeight w:val="567"/>
        </w:trPr>
        <w:tc>
          <w:tcPr>
            <w:tcW w:w="656" w:type="dxa"/>
          </w:tcPr>
          <w:p w:rsidR="00160A72" w:rsidRDefault="00160A72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2</w:t>
            </w:r>
          </w:p>
        </w:tc>
        <w:tc>
          <w:tcPr>
            <w:tcW w:w="2429" w:type="dxa"/>
          </w:tcPr>
          <w:p w:rsidR="00160A72" w:rsidRPr="00146EBE" w:rsidRDefault="00160A72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743F2B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หนองบัวลำภู</w:t>
            </w:r>
            <w:r w:rsidRP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ใสสะอาด ท้องถิ่นไทยใสสะอาด</w:t>
            </w:r>
          </w:p>
        </w:tc>
        <w:tc>
          <w:tcPr>
            <w:tcW w:w="709" w:type="dxa"/>
          </w:tcPr>
          <w:p w:rsidR="00160A72" w:rsidRPr="00517683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517683">
              <w:rPr>
                <w:rFonts w:ascii="TH SarabunIT๙" w:hAnsi="TH SarabunIT๙" w:cs="TH SarabunIT๙"/>
                <w:color w:val="000000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160A72" w:rsidRPr="00693248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1" w:type="dxa"/>
          </w:tcPr>
          <w:p w:rsidR="00160A72" w:rsidRPr="00693248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160A72" w:rsidRPr="00693248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160A72" w:rsidRPr="00693248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160A72" w:rsidRPr="00693248" w:rsidRDefault="00160A72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693248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ส่วนราชการ และ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.มี</w:t>
            </w:r>
            <w:r w:rsidRP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หนองบัวลำภู</w:t>
            </w:r>
            <w:r w:rsidRPr="00146EBE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ใสสะอาด ท้องถิ่นไทยใสสะอาด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หรือโครงการลักษณะเดียวกัน</w:t>
            </w:r>
          </w:p>
        </w:tc>
        <w:tc>
          <w:tcPr>
            <w:tcW w:w="1276" w:type="dxa"/>
          </w:tcPr>
          <w:p w:rsidR="00160A72" w:rsidRPr="00693248" w:rsidRDefault="00160A72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160A72" w:rsidRPr="00693248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160A72">
              <w:rPr>
                <w:rFonts w:ascii="TH SarabunIT๙" w:hAnsi="TH SarabunIT๙" w:cs="TH SarabunIT๙"/>
                <w:color w:val="000000"/>
                <w:szCs w:val="22"/>
              </w:rPr>
              <w:t>10,000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160A72">
              <w:rPr>
                <w:rFonts w:ascii="TH SarabunIT๙" w:hAnsi="TH SarabunIT๙" w:cs="TH SarabunIT๙"/>
                <w:color w:val="000000"/>
                <w:szCs w:val="22"/>
              </w:rPr>
              <w:t>10,000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160A72">
              <w:rPr>
                <w:rFonts w:ascii="TH SarabunIT๙" w:hAnsi="TH SarabunIT๙" w:cs="TH SarabunIT๙"/>
                <w:color w:val="000000"/>
                <w:szCs w:val="22"/>
              </w:rPr>
              <w:t>10,000</w:t>
            </w:r>
          </w:p>
        </w:tc>
        <w:tc>
          <w:tcPr>
            <w:tcW w:w="709" w:type="dxa"/>
          </w:tcPr>
          <w:p w:rsidR="00160A72" w:rsidRPr="00160A72" w:rsidRDefault="00160A72" w:rsidP="001D3996">
            <w:pPr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160A72">
              <w:rPr>
                <w:rFonts w:ascii="TH SarabunIT๙" w:hAnsi="TH SarabunIT๙" w:cs="TH SarabunIT๙"/>
                <w:color w:val="000000"/>
                <w:szCs w:val="22"/>
              </w:rPr>
              <w:t>10,000</w:t>
            </w:r>
          </w:p>
        </w:tc>
        <w:tc>
          <w:tcPr>
            <w:tcW w:w="1275" w:type="dxa"/>
          </w:tcPr>
          <w:p w:rsidR="00160A72" w:rsidRPr="00AB444C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AB1D93" w:rsidRPr="00A10FBA" w:rsidTr="00AB1D93">
        <w:trPr>
          <w:trHeight w:val="567"/>
        </w:trPr>
        <w:tc>
          <w:tcPr>
            <w:tcW w:w="656" w:type="dxa"/>
          </w:tcPr>
          <w:p w:rsidR="00AB1D93" w:rsidRPr="00517683" w:rsidRDefault="00AB1D93" w:rsidP="009B4AB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17683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2429" w:type="dxa"/>
          </w:tcPr>
          <w:p w:rsidR="00AB1D93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การจัดวางระบบควบคุมภายใน</w:t>
            </w:r>
          </w:p>
          <w:p w:rsidR="00AB1D93" w:rsidRPr="00517683" w:rsidRDefault="00AB1D93" w:rsidP="001C3948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  <w:r w:rsidR="001C3948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หันนางาม</w:t>
            </w:r>
          </w:p>
        </w:tc>
        <w:tc>
          <w:tcPr>
            <w:tcW w:w="709" w:type="dxa"/>
          </w:tcPr>
          <w:p w:rsidR="00AB1D93" w:rsidRPr="00517683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Cs w:val="22"/>
                <w:cs/>
              </w:rPr>
              <w:t>กิจกรรม</w:t>
            </w:r>
          </w:p>
        </w:tc>
        <w:tc>
          <w:tcPr>
            <w:tcW w:w="763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AB1D93" w:rsidRPr="00693248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AB1D93" w:rsidRPr="00693248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</w:t>
            </w:r>
          </w:p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627" w:type="dxa"/>
          </w:tcPr>
          <w:p w:rsidR="00AB1D93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ส่วนราชการประเมิน</w:t>
            </w:r>
          </w:p>
          <w:p w:rsidR="00AB1D93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ควบคุมความเสี่ยง</w:t>
            </w:r>
          </w:p>
          <w:p w:rsidR="00AB1D93" w:rsidRPr="00693248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ของแต่ละกอง</w:t>
            </w:r>
          </w:p>
        </w:tc>
        <w:tc>
          <w:tcPr>
            <w:tcW w:w="1276" w:type="dxa"/>
          </w:tcPr>
          <w:p w:rsidR="00AB1D93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มีการควบคุมภายใน</w:t>
            </w:r>
          </w:p>
          <w:p w:rsidR="00AB1D93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แต่ละกองอย่าง</w:t>
            </w:r>
          </w:p>
          <w:p w:rsidR="00AB1D93" w:rsidRPr="00693248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 ครั้ง/ปี</w:t>
            </w:r>
          </w:p>
        </w:tc>
        <w:tc>
          <w:tcPr>
            <w:tcW w:w="709" w:type="dxa"/>
          </w:tcPr>
          <w:p w:rsidR="00AB1D93" w:rsidRPr="00693248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:rsidR="00AB1D93" w:rsidRPr="00AB444C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AB1D93" w:rsidRPr="00AB444C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AB1D93" w:rsidRPr="00AB444C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AB1D93" w:rsidRDefault="00160A72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  <w:r w:rsidR="00EE2FCA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หันนางาม</w:t>
            </w:r>
          </w:p>
        </w:tc>
      </w:tr>
    </w:tbl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</w:pPr>
    </w:p>
    <w:p w:rsidR="001C3948" w:rsidRDefault="001C3948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2 สร้างกลไกการป้องกันเพื่อยับยั้งการทุจริต</w:t>
      </w:r>
    </w:p>
    <w:tbl>
      <w:tblPr>
        <w:tblStyle w:val="ae"/>
        <w:tblW w:w="15276" w:type="dxa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276"/>
        <w:gridCol w:w="709"/>
        <w:gridCol w:w="708"/>
        <w:gridCol w:w="709"/>
        <w:gridCol w:w="709"/>
        <w:gridCol w:w="709"/>
        <w:gridCol w:w="1134"/>
      </w:tblGrid>
      <w:tr w:rsidR="00AB1D93" w:rsidTr="00BB0AD9">
        <w:trPr>
          <w:tblHeader/>
        </w:trPr>
        <w:tc>
          <w:tcPr>
            <w:tcW w:w="656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276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544" w:type="dxa"/>
            <w:gridSpan w:val="5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AB1D93" w:rsidTr="007F37F8">
        <w:trPr>
          <w:tblHeader/>
        </w:trPr>
        <w:tc>
          <w:tcPr>
            <w:tcW w:w="656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AB1D93" w:rsidRPr="00A10FBA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2560</w:t>
            </w:r>
          </w:p>
        </w:tc>
        <w:tc>
          <w:tcPr>
            <w:tcW w:w="708" w:type="dxa"/>
            <w:vAlign w:val="center"/>
          </w:tcPr>
          <w:p w:rsidR="00AB1D93" w:rsidRPr="00A10FBA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vAlign w:val="center"/>
          </w:tcPr>
          <w:p w:rsidR="00AB1D93" w:rsidRPr="00A10FBA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9" w:type="dxa"/>
            <w:vAlign w:val="center"/>
          </w:tcPr>
          <w:p w:rsidR="00AB1D93" w:rsidRPr="00A10FBA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vAlign w:val="center"/>
          </w:tcPr>
          <w:p w:rsidR="00AB1D93" w:rsidRPr="007F37F8" w:rsidRDefault="007F37F8" w:rsidP="007F37F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7F37F8">
              <w:rPr>
                <w:rFonts w:ascii="TH SarabunIT๙" w:hAnsi="TH SarabunIT๙" w:cs="TH SarabunIT๙" w:hint="cs"/>
                <w:szCs w:val="22"/>
                <w:cs/>
              </w:rPr>
              <w:t>2564</w:t>
            </w:r>
          </w:p>
        </w:tc>
        <w:tc>
          <w:tcPr>
            <w:tcW w:w="1134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B1D93" w:rsidTr="00AB1D93">
        <w:trPr>
          <w:trHeight w:val="567"/>
        </w:trPr>
        <w:tc>
          <w:tcPr>
            <w:tcW w:w="656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AB1D93" w:rsidRPr="00475AA4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แผนการตรวจสอบการเงิน บัญชี และการพัสดุองค์กรปกครองส่วนท้องถิ่นประจำปีงบประมาณ อย่างน้อยปีละครั้ง</w:t>
            </w:r>
          </w:p>
        </w:tc>
        <w:tc>
          <w:tcPr>
            <w:tcW w:w="709" w:type="dxa"/>
          </w:tcPr>
          <w:p w:rsidR="00AB1D93" w:rsidRPr="00693248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ครั้ง</w:t>
            </w:r>
          </w:p>
        </w:tc>
        <w:tc>
          <w:tcPr>
            <w:tcW w:w="763" w:type="dxa"/>
          </w:tcPr>
          <w:p w:rsidR="00AB1D93" w:rsidRPr="00475AA4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อย่างน้อยปีละ 1 ครั้ง</w:t>
            </w:r>
          </w:p>
        </w:tc>
        <w:tc>
          <w:tcPr>
            <w:tcW w:w="1051" w:type="dxa"/>
          </w:tcPr>
          <w:p w:rsidR="00AB1D93" w:rsidRPr="00475AA4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AB1D93" w:rsidRPr="00475AA4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AB1D93" w:rsidRPr="00475AA4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AB1D93" w:rsidRPr="00475AA4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การตรวจสอบการเงินของ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AB1D93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มีการตรวจสอบการเงินของ 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  <w:p w:rsidR="00AB1D93" w:rsidRPr="00475AA4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อย่างน้อย 1 ครั้ง/ปี</w:t>
            </w:r>
          </w:p>
        </w:tc>
        <w:tc>
          <w:tcPr>
            <w:tcW w:w="709" w:type="dxa"/>
          </w:tcPr>
          <w:p w:rsidR="00AB1D93" w:rsidRPr="00475AA4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08" w:type="dxa"/>
          </w:tcPr>
          <w:p w:rsidR="00AB1D93" w:rsidRPr="00475AA4" w:rsidRDefault="002F327B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AB1D93" w:rsidRPr="00475AA4" w:rsidRDefault="002F327B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AB1D93" w:rsidRPr="00475AA4" w:rsidRDefault="002F327B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AB1D93" w:rsidRDefault="002F327B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AB1D93" w:rsidRPr="00475AA4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</w:tr>
    </w:tbl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“พัฒนาระบบป้องกันการทุจริตเน้นเชิงรุก”</w:t>
      </w: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3 พัฒนา นวัตกรรมและเทคโนโลยีสารสนเทศเพื่อลดปัญหาการทุจริต</w:t>
      </w:r>
    </w:p>
    <w:tbl>
      <w:tblPr>
        <w:tblStyle w:val="ae"/>
        <w:tblW w:w="15417" w:type="dxa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851"/>
        <w:gridCol w:w="709"/>
        <w:gridCol w:w="709"/>
        <w:gridCol w:w="708"/>
        <w:gridCol w:w="709"/>
        <w:gridCol w:w="850"/>
      </w:tblGrid>
      <w:tr w:rsidR="00AB1D93" w:rsidTr="007F37F8">
        <w:trPr>
          <w:tblHeader/>
        </w:trPr>
        <w:tc>
          <w:tcPr>
            <w:tcW w:w="656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686" w:type="dxa"/>
            <w:gridSpan w:val="5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AB1D93" w:rsidTr="007F37F8">
        <w:trPr>
          <w:tblHeader/>
        </w:trPr>
        <w:tc>
          <w:tcPr>
            <w:tcW w:w="656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vAlign w:val="center"/>
          </w:tcPr>
          <w:p w:rsidR="00AB1D93" w:rsidRPr="00A10FBA" w:rsidRDefault="007F37F8" w:rsidP="00B8380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="00B8380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</w:t>
            </w:r>
          </w:p>
        </w:tc>
        <w:tc>
          <w:tcPr>
            <w:tcW w:w="709" w:type="dxa"/>
            <w:vAlign w:val="center"/>
          </w:tcPr>
          <w:p w:rsidR="00AB1D93" w:rsidRPr="00A10FBA" w:rsidRDefault="007F37F8" w:rsidP="00B8380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="00B8380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vAlign w:val="center"/>
          </w:tcPr>
          <w:p w:rsidR="00AB1D93" w:rsidRPr="00A10FBA" w:rsidRDefault="007F37F8" w:rsidP="00B8380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="00B8380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708" w:type="dxa"/>
            <w:vAlign w:val="center"/>
          </w:tcPr>
          <w:p w:rsidR="00AB1D93" w:rsidRPr="00A10FBA" w:rsidRDefault="007F37F8" w:rsidP="00B8380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="00B8380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vAlign w:val="center"/>
          </w:tcPr>
          <w:p w:rsidR="00AB1D93" w:rsidRPr="007F37F8" w:rsidRDefault="007F37F8" w:rsidP="007F37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F37F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2564</w:t>
            </w:r>
          </w:p>
        </w:tc>
        <w:tc>
          <w:tcPr>
            <w:tcW w:w="850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B1D93" w:rsidRPr="005B272D" w:rsidTr="007F37F8">
        <w:trPr>
          <w:trHeight w:val="567"/>
        </w:trPr>
        <w:tc>
          <w:tcPr>
            <w:tcW w:w="656" w:type="dxa"/>
          </w:tcPr>
          <w:p w:rsidR="00AB1D93" w:rsidRPr="005B272D" w:rsidRDefault="00AB1D93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AB1D93" w:rsidRPr="005B272D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ทบทวนคู่มือการดำเนินงาน</w:t>
            </w:r>
          </w:p>
          <w:p w:rsidR="00AB1D93" w:rsidRPr="005B272D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ให้ทันกับสภาวการณ์ที่เปลี่ยนแปลงปรับปรุงหรือพัฒนาแนวทาง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ขั้นตอน</w:t>
            </w:r>
            <w:r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วิธีการปฏิบัติงาน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, </w:t>
            </w:r>
            <w:r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ป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ระกาศ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, 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คำสั่ง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, 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กฎระเบียบที่พบว่ามีความเสี่ยงในการทุจริต</w:t>
            </w:r>
            <w:r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และ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ทำให้</w:t>
            </w:r>
            <w:r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เข้าใจง่าย</w:t>
            </w:r>
          </w:p>
        </w:tc>
        <w:tc>
          <w:tcPr>
            <w:tcW w:w="709" w:type="dxa"/>
          </w:tcPr>
          <w:p w:rsidR="00AB1D93" w:rsidRPr="005B272D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คู่มือ</w:t>
            </w:r>
          </w:p>
        </w:tc>
        <w:tc>
          <w:tcPr>
            <w:tcW w:w="763" w:type="dxa"/>
          </w:tcPr>
          <w:p w:rsidR="00AB1D93" w:rsidRPr="005B272D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1" w:type="dxa"/>
          </w:tcPr>
          <w:p w:rsidR="00AB1D93" w:rsidRPr="005B272D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AB1D93" w:rsidRPr="005B272D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AB1D93" w:rsidRPr="005B272D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AB1D93" w:rsidRPr="005B272D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มีการ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 ทบทวนคู่มือการดำเนินงาน</w:t>
            </w:r>
          </w:p>
        </w:tc>
        <w:tc>
          <w:tcPr>
            <w:tcW w:w="1559" w:type="dxa"/>
          </w:tcPr>
          <w:p w:rsidR="00AB1D93" w:rsidRPr="005B272D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B272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ส่วนราชการเ</w:t>
            </w:r>
            <w:r w:rsidRPr="005B272D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ป็นองค์กรโปร่งใส </w:t>
            </w:r>
          </w:p>
        </w:tc>
        <w:tc>
          <w:tcPr>
            <w:tcW w:w="851" w:type="dxa"/>
          </w:tcPr>
          <w:p w:rsidR="00AB1D93" w:rsidRPr="005B272D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AB1D93" w:rsidRPr="005B272D" w:rsidRDefault="002F327B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AB1D93" w:rsidRPr="005B272D" w:rsidRDefault="002F327B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:rsidR="00AB1D93" w:rsidRPr="005B272D" w:rsidRDefault="002F327B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AB1D93" w:rsidRDefault="002F327B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AB1D93" w:rsidRPr="005B272D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2F327B" w:rsidRPr="005B272D" w:rsidTr="007F37F8">
        <w:trPr>
          <w:trHeight w:val="567"/>
        </w:trPr>
        <w:tc>
          <w:tcPr>
            <w:tcW w:w="656" w:type="dxa"/>
          </w:tcPr>
          <w:p w:rsidR="002F327B" w:rsidRPr="005B272D" w:rsidRDefault="002F327B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2F327B" w:rsidRPr="005B272D" w:rsidRDefault="002F327B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บริหารงานของสถานที่กลางสำหรับเป็นศูนย์รวมข้อมูลข่าวการจัดซื้อจัดจ้างของหน่วยราชการส่วนท้องถิ่นอำเภอศรีบุญเรือง</w:t>
            </w:r>
          </w:p>
        </w:tc>
        <w:tc>
          <w:tcPr>
            <w:tcW w:w="709" w:type="dxa"/>
          </w:tcPr>
          <w:p w:rsidR="002F327B" w:rsidRDefault="002F327B" w:rsidP="009B4AB9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A974D2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อุดหนุน</w:t>
            </w:r>
          </w:p>
          <w:p w:rsidR="002F327B" w:rsidRPr="00A974D2" w:rsidRDefault="002F327B" w:rsidP="009B4AB9">
            <w:pPr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763" w:type="dxa"/>
          </w:tcPr>
          <w:p w:rsidR="002F327B" w:rsidRPr="005B272D" w:rsidRDefault="002F327B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2F327B" w:rsidRPr="005B272D" w:rsidRDefault="002F327B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2F327B" w:rsidRPr="005B272D" w:rsidRDefault="002F327B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17,000</w:t>
            </w:r>
          </w:p>
        </w:tc>
        <w:tc>
          <w:tcPr>
            <w:tcW w:w="1042" w:type="dxa"/>
          </w:tcPr>
          <w:p w:rsidR="002F327B" w:rsidRPr="005B272D" w:rsidRDefault="002F327B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17,000</w:t>
            </w:r>
          </w:p>
        </w:tc>
        <w:tc>
          <w:tcPr>
            <w:tcW w:w="1627" w:type="dxa"/>
          </w:tcPr>
          <w:p w:rsidR="002F327B" w:rsidRPr="005B272D" w:rsidRDefault="002F327B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อุดหนุนเทศบาลตำบลศรีบุญเรือง</w:t>
            </w:r>
          </w:p>
        </w:tc>
        <w:tc>
          <w:tcPr>
            <w:tcW w:w="1559" w:type="dxa"/>
          </w:tcPr>
          <w:p w:rsidR="002F327B" w:rsidRDefault="002F327B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การจัดซื้อจัดจ้าง</w:t>
            </w:r>
          </w:p>
          <w:p w:rsidR="002F327B" w:rsidRPr="005B272D" w:rsidRDefault="002F327B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ของ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.เป็นไปด้วยความโปร่งใส</w:t>
            </w:r>
          </w:p>
        </w:tc>
        <w:tc>
          <w:tcPr>
            <w:tcW w:w="851" w:type="dxa"/>
          </w:tcPr>
          <w:p w:rsidR="002F327B" w:rsidRPr="005B272D" w:rsidRDefault="002F327B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</w:rPr>
              <w:t>17</w:t>
            </w:r>
            <w:r>
              <w:rPr>
                <w:rFonts w:ascii="TH SarabunPSK" w:hAnsi="TH SarabunPSK" w:cs="TH SarabunPSK"/>
                <w:color w:val="000000"/>
                <w:sz w:val="20"/>
                <w:szCs w:val="20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</w:rPr>
              <w:t>000</w:t>
            </w:r>
          </w:p>
        </w:tc>
        <w:tc>
          <w:tcPr>
            <w:tcW w:w="709" w:type="dxa"/>
          </w:tcPr>
          <w:p w:rsidR="002F327B" w:rsidRPr="002F327B" w:rsidRDefault="002F327B" w:rsidP="009B4AB9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2F327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20</w:t>
            </w: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,</w:t>
            </w:r>
            <w:r w:rsidRPr="002F327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</w:tcPr>
          <w:p w:rsidR="002F327B" w:rsidRDefault="002F327B">
            <w:r w:rsidRPr="00CF71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708" w:type="dxa"/>
          </w:tcPr>
          <w:p w:rsidR="002F327B" w:rsidRDefault="002F327B">
            <w:r w:rsidRPr="00CF71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709" w:type="dxa"/>
          </w:tcPr>
          <w:p w:rsidR="002F327B" w:rsidRDefault="002F327B">
            <w:r w:rsidRPr="00CF714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850" w:type="dxa"/>
          </w:tcPr>
          <w:p w:rsidR="002F327B" w:rsidRPr="00A974D2" w:rsidRDefault="002F327B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.หันนางาม</w:t>
            </w:r>
          </w:p>
        </w:tc>
      </w:tr>
    </w:tbl>
    <w:p w:rsidR="0067031F" w:rsidRDefault="0067031F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7031F" w:rsidRDefault="0067031F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F327B" w:rsidRDefault="002F327B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F327B" w:rsidRDefault="002F327B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F327B" w:rsidRDefault="002F327B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F327B" w:rsidRDefault="002F327B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F327B" w:rsidRDefault="002F327B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F327B" w:rsidRDefault="002F327B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F327B" w:rsidRDefault="002F327B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ยุทธศาสตร์ที่ 4 “พัฒนาระบบป้องกันการทุจริตเน้นเชิงรุก”</w:t>
      </w: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4 พัฒนารูปแบบการสื่อสารสาธารณะเชิงสร้างสรรค์เพื่อปรับเปลี่ยนพฤติกรรมของประชาชนในสังคม</w:t>
      </w:r>
    </w:p>
    <w:tbl>
      <w:tblPr>
        <w:tblStyle w:val="ae"/>
        <w:tblW w:w="15276" w:type="dxa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709"/>
        <w:gridCol w:w="709"/>
        <w:gridCol w:w="709"/>
        <w:gridCol w:w="708"/>
        <w:gridCol w:w="709"/>
        <w:gridCol w:w="851"/>
      </w:tblGrid>
      <w:tr w:rsidR="00AB1D93" w:rsidRPr="002700C9" w:rsidTr="007F37F8">
        <w:trPr>
          <w:tblHeader/>
        </w:trPr>
        <w:tc>
          <w:tcPr>
            <w:tcW w:w="656" w:type="dxa"/>
            <w:vMerge w:val="restart"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ผลลัพธ์</w:t>
            </w:r>
          </w:p>
        </w:tc>
        <w:tc>
          <w:tcPr>
            <w:tcW w:w="3544" w:type="dxa"/>
            <w:gridSpan w:val="5"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</w:t>
            </w: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</w:t>
            </w:r>
          </w:p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งาน</w:t>
            </w:r>
          </w:p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รับผิด</w:t>
            </w:r>
          </w:p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ชอบ</w:t>
            </w:r>
          </w:p>
        </w:tc>
      </w:tr>
      <w:tr w:rsidR="00AB1D93" w:rsidRPr="002700C9" w:rsidTr="007F37F8">
        <w:trPr>
          <w:tblHeader/>
        </w:trPr>
        <w:tc>
          <w:tcPr>
            <w:tcW w:w="656" w:type="dxa"/>
            <w:vMerge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29" w:type="dxa"/>
            <w:vMerge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proofErr w:type="spellStart"/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บูรณา</w:t>
            </w:r>
            <w:proofErr w:type="spellEnd"/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AB1D93" w:rsidRPr="002700C9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2560</w:t>
            </w:r>
          </w:p>
        </w:tc>
        <w:tc>
          <w:tcPr>
            <w:tcW w:w="709" w:type="dxa"/>
            <w:vAlign w:val="center"/>
          </w:tcPr>
          <w:p w:rsidR="00AB1D93" w:rsidRPr="002700C9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2561</w:t>
            </w:r>
          </w:p>
        </w:tc>
        <w:tc>
          <w:tcPr>
            <w:tcW w:w="709" w:type="dxa"/>
            <w:vAlign w:val="center"/>
          </w:tcPr>
          <w:p w:rsidR="00AB1D93" w:rsidRPr="002700C9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2562</w:t>
            </w:r>
          </w:p>
        </w:tc>
        <w:tc>
          <w:tcPr>
            <w:tcW w:w="708" w:type="dxa"/>
            <w:vAlign w:val="center"/>
          </w:tcPr>
          <w:p w:rsidR="00AB1D93" w:rsidRPr="002700C9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2563</w:t>
            </w:r>
          </w:p>
        </w:tc>
        <w:tc>
          <w:tcPr>
            <w:tcW w:w="709" w:type="dxa"/>
            <w:vAlign w:val="center"/>
          </w:tcPr>
          <w:p w:rsidR="00AB1D93" w:rsidRPr="002700C9" w:rsidRDefault="007F37F8" w:rsidP="007F37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2564</w:t>
            </w:r>
          </w:p>
        </w:tc>
        <w:tc>
          <w:tcPr>
            <w:tcW w:w="851" w:type="dxa"/>
            <w:vMerge/>
            <w:vAlign w:val="center"/>
          </w:tcPr>
          <w:p w:rsidR="00AB1D93" w:rsidRPr="002700C9" w:rsidRDefault="00AB1D93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87891" w:rsidRPr="002700C9" w:rsidTr="007F37F8">
        <w:trPr>
          <w:trHeight w:val="567"/>
        </w:trPr>
        <w:tc>
          <w:tcPr>
            <w:tcW w:w="656" w:type="dxa"/>
          </w:tcPr>
          <w:p w:rsidR="00587891" w:rsidRPr="002700C9" w:rsidRDefault="00587891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587891" w:rsidRPr="00A23EE5" w:rsidRDefault="00587891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A23EE5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</w:t>
            </w:r>
            <w:r w:rsidRPr="00A23EE5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 xml:space="preserve">เผยแพร่ข้อมูลข่าวสารเกี่ยวกับการป้องกันและปราบปรามการทุจริตให้ประชาชนทราบ </w:t>
            </w:r>
          </w:p>
        </w:tc>
        <w:tc>
          <w:tcPr>
            <w:tcW w:w="709" w:type="dxa"/>
          </w:tcPr>
          <w:p w:rsidR="00587891" w:rsidRPr="002700C9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ช่อง</w:t>
            </w:r>
          </w:p>
          <w:p w:rsidR="00587891" w:rsidRPr="002700C9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ทาง</w:t>
            </w:r>
          </w:p>
        </w:tc>
        <w:tc>
          <w:tcPr>
            <w:tcW w:w="763" w:type="dxa"/>
          </w:tcPr>
          <w:p w:rsidR="00587891" w:rsidRPr="002700C9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2700C9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051" w:type="dxa"/>
          </w:tcPr>
          <w:p w:rsidR="00587891" w:rsidRPr="002700C9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587891" w:rsidRPr="002700C9" w:rsidRDefault="00587891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42" w:type="dxa"/>
          </w:tcPr>
          <w:p w:rsidR="00587891" w:rsidRPr="002700C9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587891" w:rsidRPr="002700C9" w:rsidRDefault="00587891" w:rsidP="009B4AB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</w:t>
            </w:r>
            <w:r w:rsidRPr="002700C9">
              <w:rPr>
                <w:rFonts w:ascii="TH SarabunIT๙" w:hAnsi="TH SarabunIT๙" w:cs="TH SarabunIT๙"/>
                <w:sz w:val="26"/>
                <w:szCs w:val="26"/>
                <w:cs/>
              </w:rPr>
              <w:t>ช่องทาง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สื่อสารให้ประชาชนได้รับรู้ข้อมูลข่าวสารด้านการทุจริต</w:t>
            </w:r>
          </w:p>
        </w:tc>
        <w:tc>
          <w:tcPr>
            <w:tcW w:w="1559" w:type="dxa"/>
          </w:tcPr>
          <w:p w:rsidR="00587891" w:rsidRPr="002700C9" w:rsidRDefault="00587891" w:rsidP="009B4AB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ประชาชนได้รับรู้ข้อมูลข่าวสารด้านการทุจริต</w:t>
            </w:r>
          </w:p>
        </w:tc>
        <w:tc>
          <w:tcPr>
            <w:tcW w:w="709" w:type="dxa"/>
          </w:tcPr>
          <w:p w:rsidR="00587891" w:rsidRPr="002700C9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87891" w:rsidRDefault="00587891"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  <w:r w:rsidRPr="00B27A4A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709" w:type="dxa"/>
          </w:tcPr>
          <w:p w:rsidR="00587891" w:rsidRDefault="00587891"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  <w:r w:rsidRPr="00B27A4A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708" w:type="dxa"/>
          </w:tcPr>
          <w:p w:rsidR="00587891" w:rsidRDefault="00587891"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  <w:r w:rsidRPr="00B27A4A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709" w:type="dxa"/>
          </w:tcPr>
          <w:p w:rsidR="00587891" w:rsidRDefault="00587891"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  <w:r w:rsidRPr="00B27A4A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851" w:type="dxa"/>
          </w:tcPr>
          <w:p w:rsidR="00587891" w:rsidRPr="002700C9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</w:tr>
    </w:tbl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5 “พัฒนาระบบป้องกันการทุจริตเน้นเชิงรุก”</w:t>
      </w:r>
    </w:p>
    <w:p w:rsidR="009B4AB9" w:rsidRDefault="009B4AB9" w:rsidP="009B4AB9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 1 เพิ่มประสิทธิภาพระบบงานป้องกันการทุจริต</w:t>
      </w:r>
    </w:p>
    <w:tbl>
      <w:tblPr>
        <w:tblStyle w:val="ae"/>
        <w:tblW w:w="15417" w:type="dxa"/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709"/>
        <w:gridCol w:w="763"/>
        <w:gridCol w:w="1051"/>
        <w:gridCol w:w="1045"/>
        <w:gridCol w:w="1042"/>
        <w:gridCol w:w="1627"/>
        <w:gridCol w:w="1559"/>
        <w:gridCol w:w="709"/>
        <w:gridCol w:w="709"/>
        <w:gridCol w:w="709"/>
        <w:gridCol w:w="708"/>
        <w:gridCol w:w="709"/>
        <w:gridCol w:w="992"/>
      </w:tblGrid>
      <w:tr w:rsidR="00AB1D93" w:rsidTr="00AB1D93">
        <w:trPr>
          <w:tblHeader/>
        </w:trPr>
        <w:tc>
          <w:tcPr>
            <w:tcW w:w="656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29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แผนงาน/โครงการ/กิจกรรม</w:t>
            </w:r>
          </w:p>
        </w:tc>
        <w:tc>
          <w:tcPr>
            <w:tcW w:w="1472" w:type="dxa"/>
            <w:gridSpan w:val="2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เป้าหมายดำเนินงาน</w:t>
            </w:r>
          </w:p>
        </w:tc>
        <w:tc>
          <w:tcPr>
            <w:tcW w:w="3138" w:type="dxa"/>
            <w:gridSpan w:val="3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2560 (ล้านบาท)</w:t>
            </w:r>
          </w:p>
        </w:tc>
        <w:tc>
          <w:tcPr>
            <w:tcW w:w="1627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</w:tc>
        <w:tc>
          <w:tcPr>
            <w:tcW w:w="3544" w:type="dxa"/>
            <w:gridSpan w:val="5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แผนการดำเนินงานและใช้จ่ายงบประมาณ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</w:t>
            </w:r>
            <w:r w:rsidRPr="00A10FB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ล้านบาท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</w:t>
            </w:r>
          </w:p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งาน</w:t>
            </w:r>
          </w:p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รับผิด</w:t>
            </w:r>
          </w:p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ชอบ</w:t>
            </w:r>
          </w:p>
        </w:tc>
      </w:tr>
      <w:tr w:rsidR="00AB1D93" w:rsidTr="007F37F8">
        <w:trPr>
          <w:tblHeader/>
        </w:trPr>
        <w:tc>
          <w:tcPr>
            <w:tcW w:w="656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9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763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ปริมาณงาน</w:t>
            </w:r>
          </w:p>
        </w:tc>
        <w:tc>
          <w:tcPr>
            <w:tcW w:w="1051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proofErr w:type="spellStart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บูรณา</w:t>
            </w:r>
            <w:proofErr w:type="spellEnd"/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1045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งบปกติ</w:t>
            </w:r>
          </w:p>
        </w:tc>
        <w:tc>
          <w:tcPr>
            <w:tcW w:w="1042" w:type="dxa"/>
            <w:vAlign w:val="center"/>
          </w:tcPr>
          <w:p w:rsidR="00AB1D93" w:rsidRPr="00A10FBA" w:rsidRDefault="00AB1D93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10FB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7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vAlign w:val="center"/>
          </w:tcPr>
          <w:p w:rsidR="00AB1D93" w:rsidRPr="00A10FBA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2560</w:t>
            </w:r>
          </w:p>
        </w:tc>
        <w:tc>
          <w:tcPr>
            <w:tcW w:w="709" w:type="dxa"/>
            <w:vAlign w:val="center"/>
          </w:tcPr>
          <w:p w:rsidR="00AB1D93" w:rsidRPr="00A10FBA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vAlign w:val="center"/>
          </w:tcPr>
          <w:p w:rsidR="00AB1D93" w:rsidRPr="00A10FBA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vAlign w:val="center"/>
          </w:tcPr>
          <w:p w:rsidR="00AB1D93" w:rsidRPr="00A10FBA" w:rsidRDefault="007F37F8" w:rsidP="009B4AB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vAlign w:val="center"/>
          </w:tcPr>
          <w:p w:rsidR="00AB1D93" w:rsidRPr="007F37F8" w:rsidRDefault="007F37F8" w:rsidP="007F37F8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7F37F8">
              <w:rPr>
                <w:rFonts w:ascii="TH SarabunIT๙" w:hAnsi="TH SarabunIT๙" w:cs="TH SarabunIT๙" w:hint="cs"/>
                <w:szCs w:val="22"/>
                <w:cs/>
              </w:rPr>
              <w:t>2564</w:t>
            </w:r>
          </w:p>
        </w:tc>
        <w:tc>
          <w:tcPr>
            <w:tcW w:w="992" w:type="dxa"/>
            <w:vMerge/>
            <w:vAlign w:val="center"/>
          </w:tcPr>
          <w:p w:rsidR="00AB1D93" w:rsidRPr="004C433A" w:rsidRDefault="00AB1D93" w:rsidP="009B4A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87891" w:rsidTr="00AB1D93">
        <w:trPr>
          <w:trHeight w:val="567"/>
        </w:trPr>
        <w:tc>
          <w:tcPr>
            <w:tcW w:w="656" w:type="dxa"/>
          </w:tcPr>
          <w:p w:rsidR="00587891" w:rsidRDefault="00587891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2429" w:type="dxa"/>
          </w:tcPr>
          <w:p w:rsidR="00587891" w:rsidRPr="00EE02E6" w:rsidRDefault="00587891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ส่งเสริมการมีส่วนร่วมของทุกภาคส่วนโดยเสริมสร้างกลไกหรือช่องทางการรับเรื่องร้องเรียน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709" w:type="dxa"/>
          </w:tcPr>
          <w:p w:rsidR="00587891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ช่อง</w:t>
            </w:r>
          </w:p>
          <w:p w:rsidR="00587891" w:rsidRPr="00D57726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ทาง</w:t>
            </w:r>
          </w:p>
        </w:tc>
        <w:tc>
          <w:tcPr>
            <w:tcW w:w="763" w:type="dxa"/>
          </w:tcPr>
          <w:p w:rsidR="00587891" w:rsidRPr="00EE02E6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587891" w:rsidRPr="00EE02E6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587891" w:rsidRPr="00EE02E6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587891" w:rsidRPr="00EE02E6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587891" w:rsidRPr="00EE02E6" w:rsidRDefault="00587891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มีกลไกหรือช่องทางการรับเรื่องร้องเรียน ข้อคิดเห็น ข้อเสนอแนะจากประชาชนและทุกภาคส่วน</w:t>
            </w:r>
          </w:p>
        </w:tc>
        <w:tc>
          <w:tcPr>
            <w:tcW w:w="1559" w:type="dxa"/>
          </w:tcPr>
          <w:p w:rsidR="00587891" w:rsidRPr="00C05B71" w:rsidRDefault="00587891" w:rsidP="009B4AB9">
            <w:pPr>
              <w:tabs>
                <w:tab w:val="left" w:pos="709"/>
                <w:tab w:val="left" w:pos="1134"/>
                <w:tab w:val="left" w:pos="1276"/>
                <w:tab w:val="left" w:pos="1418"/>
                <w:tab w:val="left" w:pos="1701"/>
              </w:tabs>
              <w:spacing w:after="120"/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C05B7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เพิ่มประสิทธิภาพระบบงานป้องกันการทุจริต</w:t>
            </w:r>
          </w:p>
          <w:p w:rsidR="00587891" w:rsidRPr="00EE02E6" w:rsidRDefault="00587891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87891" w:rsidRPr="00EE02E6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587891" w:rsidRDefault="00587891" w:rsidP="001D3996"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  <w:r w:rsidRPr="00B27A4A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709" w:type="dxa"/>
          </w:tcPr>
          <w:p w:rsidR="00587891" w:rsidRDefault="00587891" w:rsidP="001D3996"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  <w:r w:rsidRPr="00B27A4A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708" w:type="dxa"/>
          </w:tcPr>
          <w:p w:rsidR="00587891" w:rsidRDefault="00587891" w:rsidP="001D3996"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  <w:r w:rsidRPr="00B27A4A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709" w:type="dxa"/>
          </w:tcPr>
          <w:p w:rsidR="00587891" w:rsidRDefault="00587891" w:rsidP="001D3996"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  <w:r w:rsidRPr="00B27A4A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992" w:type="dxa"/>
          </w:tcPr>
          <w:p w:rsidR="00587891" w:rsidRPr="00EE02E6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AB1D93" w:rsidTr="00AB1D93">
        <w:trPr>
          <w:trHeight w:val="567"/>
        </w:trPr>
        <w:tc>
          <w:tcPr>
            <w:tcW w:w="656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2429" w:type="dxa"/>
          </w:tcPr>
          <w:p w:rsidR="00AB1D93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คัดเลือกผู้แทนชุมชนในการร่วมเป็นคณะกรรมการจัดซื้อจัดจ้างของ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  <w:r w:rsidR="00EE2FCA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หันนางาม</w:t>
            </w:r>
          </w:p>
        </w:tc>
        <w:tc>
          <w:tcPr>
            <w:tcW w:w="709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ครั้ง</w:t>
            </w:r>
          </w:p>
        </w:tc>
        <w:tc>
          <w:tcPr>
            <w:tcW w:w="763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51" w:type="dxa"/>
          </w:tcPr>
          <w:p w:rsidR="00AB1D93" w:rsidRPr="00EE02E6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</w:tcPr>
          <w:p w:rsidR="00AB1D93" w:rsidRPr="00EE02E6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</w:tcPr>
          <w:p w:rsidR="00AB1D93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ไม่ใช้งบประมาณ</w:t>
            </w:r>
          </w:p>
        </w:tc>
        <w:tc>
          <w:tcPr>
            <w:tcW w:w="1627" w:type="dxa"/>
          </w:tcPr>
          <w:p w:rsidR="00AB1D93" w:rsidRDefault="00AB1D93" w:rsidP="009B4AB9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การมีส่วนร่วมของประชาชนในการร่วมเป็นคณะกรรมการจัดซื้อจัดจ้าง</w:t>
            </w:r>
          </w:p>
        </w:tc>
        <w:tc>
          <w:tcPr>
            <w:tcW w:w="1559" w:type="dxa"/>
          </w:tcPr>
          <w:p w:rsidR="00AB1D93" w:rsidRPr="00C05B71" w:rsidRDefault="00AB1D93" w:rsidP="009B4AB9">
            <w:pPr>
              <w:tabs>
                <w:tab w:val="left" w:pos="709"/>
                <w:tab w:val="left" w:pos="1134"/>
                <w:tab w:val="left" w:pos="1276"/>
                <w:tab w:val="left" w:pos="1418"/>
                <w:tab w:val="left" w:pos="1701"/>
              </w:tabs>
              <w:spacing w:after="120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ความโปร่งใสและตรวจสอบได้ในการจัดซื้อจัดจ้างโครงการต่าง ๆ</w:t>
            </w:r>
          </w:p>
        </w:tc>
        <w:tc>
          <w:tcPr>
            <w:tcW w:w="709" w:type="dxa"/>
          </w:tcPr>
          <w:p w:rsidR="00AB1D93" w:rsidRPr="00EE02E6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</w:tcPr>
          <w:p w:rsidR="00AB1D93" w:rsidRPr="00EE02E6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AB1D93" w:rsidRPr="00EE02E6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:rsidR="00AB1D93" w:rsidRPr="00EE02E6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:rsidR="00AB1D93" w:rsidRDefault="00587891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AB1D93" w:rsidRPr="00D75671" w:rsidRDefault="00AB1D93" w:rsidP="009B4AB9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.</w:t>
            </w:r>
            <w:r w:rsidR="00EE2FCA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หันนางาม</w:t>
            </w:r>
          </w:p>
        </w:tc>
      </w:tr>
    </w:tbl>
    <w:p w:rsidR="009B4AB9" w:rsidRDefault="009B4AB9" w:rsidP="009B4AB9"/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62B1C" w:rsidRDefault="00A62B1C" w:rsidP="009E3136">
      <w:p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A62B1C" w:rsidSect="00936E39">
      <w:headerReference w:type="default" r:id="rId11"/>
      <w:pgSz w:w="16838" w:h="11906" w:orient="landscape"/>
      <w:pgMar w:top="1843" w:right="567" w:bottom="851" w:left="1134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046" w:rsidRDefault="00BD2046" w:rsidP="00914D75">
      <w:pPr>
        <w:spacing w:after="0" w:line="240" w:lineRule="auto"/>
      </w:pPr>
      <w:r>
        <w:separator/>
      </w:r>
    </w:p>
  </w:endnote>
  <w:endnote w:type="continuationSeparator" w:id="0">
    <w:p w:rsidR="00BD2046" w:rsidRDefault="00BD2046" w:rsidP="00914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046" w:rsidRDefault="00BD2046" w:rsidP="00914D75">
      <w:pPr>
        <w:spacing w:after="0" w:line="240" w:lineRule="auto"/>
      </w:pPr>
      <w:r>
        <w:separator/>
      </w:r>
    </w:p>
  </w:footnote>
  <w:footnote w:type="continuationSeparator" w:id="0">
    <w:p w:rsidR="00BD2046" w:rsidRDefault="00BD2046" w:rsidP="00914D75">
      <w:pPr>
        <w:spacing w:after="0" w:line="240" w:lineRule="auto"/>
      </w:pPr>
      <w:r>
        <w:continuationSeparator/>
      </w:r>
    </w:p>
  </w:footnote>
  <w:footnote w:id="1">
    <w:p w:rsidR="001D3996" w:rsidRDefault="001D3996"/>
    <w:p w:rsidR="001D3996" w:rsidRPr="00EF238D" w:rsidRDefault="001D3996" w:rsidP="00EF238D">
      <w:pPr>
        <w:pStyle w:val="a5"/>
        <w:rPr>
          <w:rFonts w:ascii="TH SarabunIT๙" w:hAnsi="TH SarabunIT๙" w:cs="TH SarabunIT๙"/>
          <w:szCs w:val="20"/>
        </w:rPr>
      </w:pPr>
    </w:p>
  </w:footnote>
  <w:footnote w:id="2">
    <w:p w:rsidR="001D3996" w:rsidRDefault="001D3996"/>
    <w:p w:rsidR="001D3996" w:rsidRPr="002D3AA6" w:rsidRDefault="001D3996" w:rsidP="00D06CD1">
      <w:pPr>
        <w:pStyle w:val="a5"/>
        <w:rPr>
          <w:rFonts w:ascii="TH SarabunIT๙" w:hAnsi="TH SarabunIT๙" w:cs="TH SarabunIT๙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5655633"/>
      <w:docPartObj>
        <w:docPartGallery w:val="Page Numbers (Top of Page)"/>
        <w:docPartUnique/>
      </w:docPartObj>
    </w:sdtPr>
    <w:sdtContent>
      <w:p w:rsidR="001D3996" w:rsidRDefault="001D3996">
        <w:pPr>
          <w:pStyle w:val="a8"/>
          <w:jc w:val="right"/>
        </w:pPr>
        <w:r w:rsidRPr="007F2351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7F2351">
          <w:rPr>
            <w:rFonts w:ascii="TH SarabunIT๙" w:hAnsi="TH SarabunIT๙" w:cs="TH SarabunIT๙"/>
            <w:sz w:val="32"/>
            <w:szCs w:val="40"/>
          </w:rPr>
          <w:instrText>PAGE   \* MERGEFORMAT</w:instrText>
        </w:r>
        <w:r w:rsidRPr="007F2351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2D0C51" w:rsidRPr="002D0C5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18</w:t>
        </w:r>
        <w:r w:rsidRPr="007F2351">
          <w:rPr>
            <w:rFonts w:ascii="TH SarabunIT๙" w:hAnsi="TH SarabunIT๙" w:cs="TH SarabunIT๙"/>
            <w:sz w:val="32"/>
            <w:szCs w:val="40"/>
          </w:rPr>
          <w:fldChar w:fldCharType="end"/>
        </w:r>
      </w:p>
    </w:sdtContent>
  </w:sdt>
  <w:p w:rsidR="001D3996" w:rsidRDefault="001D399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2398"/>
    <w:multiLevelType w:val="hybridMultilevel"/>
    <w:tmpl w:val="80547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2247F"/>
    <w:multiLevelType w:val="hybridMultilevel"/>
    <w:tmpl w:val="DB36655A"/>
    <w:lvl w:ilvl="0" w:tplc="B54E17F8">
      <w:start w:val="1"/>
      <w:numFmt w:val="decimal"/>
      <w:lvlText w:val="%1."/>
      <w:lvlJc w:val="left"/>
      <w:pPr>
        <w:ind w:left="178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57F0073"/>
    <w:multiLevelType w:val="hybridMultilevel"/>
    <w:tmpl w:val="78C0D516"/>
    <w:lvl w:ilvl="0" w:tplc="DEE8E47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>
    <w:nsid w:val="070879EA"/>
    <w:multiLevelType w:val="multilevel"/>
    <w:tmpl w:val="A61A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F477A8"/>
    <w:multiLevelType w:val="hybridMultilevel"/>
    <w:tmpl w:val="5C8E2DCA"/>
    <w:lvl w:ilvl="0" w:tplc="1BB086D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663BAA"/>
    <w:multiLevelType w:val="hybridMultilevel"/>
    <w:tmpl w:val="5420E48A"/>
    <w:lvl w:ilvl="0" w:tplc="04090019">
      <w:start w:val="1"/>
      <w:numFmt w:val="thaiNumb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9813AB"/>
    <w:multiLevelType w:val="hybridMultilevel"/>
    <w:tmpl w:val="749266D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C7635"/>
    <w:multiLevelType w:val="hybridMultilevel"/>
    <w:tmpl w:val="E4A4025C"/>
    <w:lvl w:ilvl="0" w:tplc="8D78C9B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>
    <w:nsid w:val="3263412B"/>
    <w:multiLevelType w:val="hybridMultilevel"/>
    <w:tmpl w:val="A7CA5E7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10589"/>
    <w:multiLevelType w:val="hybridMultilevel"/>
    <w:tmpl w:val="59E2AC1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F189D"/>
    <w:multiLevelType w:val="hybridMultilevel"/>
    <w:tmpl w:val="EB98E19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345945"/>
    <w:multiLevelType w:val="hybridMultilevel"/>
    <w:tmpl w:val="7CEA8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B0C5D"/>
    <w:multiLevelType w:val="hybridMultilevel"/>
    <w:tmpl w:val="CC46486E"/>
    <w:lvl w:ilvl="0" w:tplc="ED90501C">
      <w:start w:val="1"/>
      <w:numFmt w:val="decimal"/>
      <w:lvlText w:val="%1."/>
      <w:lvlJc w:val="left"/>
      <w:pPr>
        <w:ind w:left="180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42B64B9"/>
    <w:multiLevelType w:val="hybridMultilevel"/>
    <w:tmpl w:val="D92E55AA"/>
    <w:lvl w:ilvl="0" w:tplc="BF2EBF16">
      <w:start w:val="1"/>
      <w:numFmt w:val="bullet"/>
      <w:lvlText w:val="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72C3CB4" w:tentative="1">
      <w:start w:val="1"/>
      <w:numFmt w:val="bullet"/>
      <w:lvlText w:val="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A01EDE" w:tentative="1">
      <w:start w:val="1"/>
      <w:numFmt w:val="bullet"/>
      <w:lvlText w:val="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E499A" w:tentative="1">
      <w:start w:val="1"/>
      <w:numFmt w:val="bullet"/>
      <w:lvlText w:val="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543C30" w:tentative="1">
      <w:start w:val="1"/>
      <w:numFmt w:val="bullet"/>
      <w:lvlText w:val="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30DE78" w:tentative="1">
      <w:start w:val="1"/>
      <w:numFmt w:val="bullet"/>
      <w:lvlText w:val="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ECA1FC" w:tentative="1">
      <w:start w:val="1"/>
      <w:numFmt w:val="bullet"/>
      <w:lvlText w:val="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AA6A72" w:tentative="1">
      <w:start w:val="1"/>
      <w:numFmt w:val="bullet"/>
      <w:lvlText w:val="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730A8A"/>
    <w:multiLevelType w:val="hybridMultilevel"/>
    <w:tmpl w:val="13169C10"/>
    <w:lvl w:ilvl="0" w:tplc="2F6EEED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4853578C"/>
    <w:multiLevelType w:val="hybridMultilevel"/>
    <w:tmpl w:val="0CBC03E4"/>
    <w:lvl w:ilvl="0" w:tplc="A8BE337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E66B3E"/>
    <w:multiLevelType w:val="hybridMultilevel"/>
    <w:tmpl w:val="F506789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0B3B87"/>
    <w:multiLevelType w:val="hybridMultilevel"/>
    <w:tmpl w:val="E96A1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0F1260"/>
    <w:multiLevelType w:val="hybridMultilevel"/>
    <w:tmpl w:val="60E82AD6"/>
    <w:lvl w:ilvl="0" w:tplc="8BA2336E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5A732513"/>
    <w:multiLevelType w:val="hybridMultilevel"/>
    <w:tmpl w:val="F5D69B8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655EB9"/>
    <w:multiLevelType w:val="hybridMultilevel"/>
    <w:tmpl w:val="F7284A06"/>
    <w:lvl w:ilvl="0" w:tplc="447A6C5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3C36B32"/>
    <w:multiLevelType w:val="hybridMultilevel"/>
    <w:tmpl w:val="36C45CEA"/>
    <w:lvl w:ilvl="0" w:tplc="C4F4368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6A8C56C7"/>
    <w:multiLevelType w:val="multilevel"/>
    <w:tmpl w:val="47FAB74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16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23">
    <w:nsid w:val="6CF11E3B"/>
    <w:multiLevelType w:val="hybridMultilevel"/>
    <w:tmpl w:val="067AC9C8"/>
    <w:lvl w:ilvl="0" w:tplc="04090019">
      <w:start w:val="1"/>
      <w:numFmt w:val="thaiNumbers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>
    <w:nsid w:val="7602727B"/>
    <w:multiLevelType w:val="hybridMultilevel"/>
    <w:tmpl w:val="CFD4734E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EB4162C"/>
    <w:multiLevelType w:val="hybridMultilevel"/>
    <w:tmpl w:val="CCCC4ECA"/>
    <w:lvl w:ilvl="0" w:tplc="B984A5B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5"/>
  </w:num>
  <w:num w:numId="2">
    <w:abstractNumId w:val="23"/>
  </w:num>
  <w:num w:numId="3">
    <w:abstractNumId w:val="24"/>
  </w:num>
  <w:num w:numId="4">
    <w:abstractNumId w:val="1"/>
  </w:num>
  <w:num w:numId="5">
    <w:abstractNumId w:val="10"/>
  </w:num>
  <w:num w:numId="6">
    <w:abstractNumId w:val="6"/>
  </w:num>
  <w:num w:numId="7">
    <w:abstractNumId w:val="21"/>
  </w:num>
  <w:num w:numId="8">
    <w:abstractNumId w:val="8"/>
  </w:num>
  <w:num w:numId="9">
    <w:abstractNumId w:val="2"/>
  </w:num>
  <w:num w:numId="10">
    <w:abstractNumId w:val="16"/>
  </w:num>
  <w:num w:numId="11">
    <w:abstractNumId w:val="14"/>
  </w:num>
  <w:num w:numId="12">
    <w:abstractNumId w:val="15"/>
  </w:num>
  <w:num w:numId="13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9"/>
  </w:num>
  <w:num w:numId="17">
    <w:abstractNumId w:val="12"/>
  </w:num>
  <w:num w:numId="18">
    <w:abstractNumId w:val="20"/>
  </w:num>
  <w:num w:numId="19">
    <w:abstractNumId w:val="7"/>
  </w:num>
  <w:num w:numId="20">
    <w:abstractNumId w:val="11"/>
  </w:num>
  <w:num w:numId="21">
    <w:abstractNumId w:val="22"/>
  </w:num>
  <w:num w:numId="22">
    <w:abstractNumId w:val="3"/>
  </w:num>
  <w:num w:numId="23">
    <w:abstractNumId w:val="25"/>
  </w:num>
  <w:num w:numId="24">
    <w:abstractNumId w:val="4"/>
  </w:num>
  <w:num w:numId="25">
    <w:abstractNumId w:val="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81B"/>
    <w:rsid w:val="000032E6"/>
    <w:rsid w:val="000056EF"/>
    <w:rsid w:val="000057F2"/>
    <w:rsid w:val="00011D77"/>
    <w:rsid w:val="00013A56"/>
    <w:rsid w:val="00022D52"/>
    <w:rsid w:val="0002635A"/>
    <w:rsid w:val="000373BF"/>
    <w:rsid w:val="00045FB9"/>
    <w:rsid w:val="0005462A"/>
    <w:rsid w:val="000605E1"/>
    <w:rsid w:val="00066C48"/>
    <w:rsid w:val="0008434E"/>
    <w:rsid w:val="00084E8A"/>
    <w:rsid w:val="000C1473"/>
    <w:rsid w:val="000C191B"/>
    <w:rsid w:val="000C1F84"/>
    <w:rsid w:val="000C35C4"/>
    <w:rsid w:val="000D3BED"/>
    <w:rsid w:val="000E0EF7"/>
    <w:rsid w:val="000E5699"/>
    <w:rsid w:val="000E756E"/>
    <w:rsid w:val="000F1A1C"/>
    <w:rsid w:val="000F6EF4"/>
    <w:rsid w:val="000F7BB8"/>
    <w:rsid w:val="00103523"/>
    <w:rsid w:val="00117094"/>
    <w:rsid w:val="00117ADC"/>
    <w:rsid w:val="00121729"/>
    <w:rsid w:val="00121BEE"/>
    <w:rsid w:val="00136F8E"/>
    <w:rsid w:val="00137BE9"/>
    <w:rsid w:val="00146EBE"/>
    <w:rsid w:val="00154072"/>
    <w:rsid w:val="0015461D"/>
    <w:rsid w:val="001546FC"/>
    <w:rsid w:val="00160A72"/>
    <w:rsid w:val="001720E5"/>
    <w:rsid w:val="00173DFC"/>
    <w:rsid w:val="00182660"/>
    <w:rsid w:val="001832E2"/>
    <w:rsid w:val="0018555F"/>
    <w:rsid w:val="001953D9"/>
    <w:rsid w:val="001C3948"/>
    <w:rsid w:val="001C7560"/>
    <w:rsid w:val="001D1929"/>
    <w:rsid w:val="001D3996"/>
    <w:rsid w:val="001E57E8"/>
    <w:rsid w:val="001F5B45"/>
    <w:rsid w:val="00200B25"/>
    <w:rsid w:val="00203377"/>
    <w:rsid w:val="00206BAC"/>
    <w:rsid w:val="002071AA"/>
    <w:rsid w:val="00222CE6"/>
    <w:rsid w:val="00232A5E"/>
    <w:rsid w:val="002343C5"/>
    <w:rsid w:val="00234775"/>
    <w:rsid w:val="00243D3E"/>
    <w:rsid w:val="00247A87"/>
    <w:rsid w:val="002500A1"/>
    <w:rsid w:val="00250A8A"/>
    <w:rsid w:val="00262739"/>
    <w:rsid w:val="00265052"/>
    <w:rsid w:val="00266D28"/>
    <w:rsid w:val="0026731E"/>
    <w:rsid w:val="002707AF"/>
    <w:rsid w:val="0027421A"/>
    <w:rsid w:val="00276735"/>
    <w:rsid w:val="002914E5"/>
    <w:rsid w:val="002A0AF0"/>
    <w:rsid w:val="002A186A"/>
    <w:rsid w:val="002A2407"/>
    <w:rsid w:val="002B1276"/>
    <w:rsid w:val="002D0C51"/>
    <w:rsid w:val="002D6461"/>
    <w:rsid w:val="002F327B"/>
    <w:rsid w:val="002F5CB7"/>
    <w:rsid w:val="003059E9"/>
    <w:rsid w:val="00307A7E"/>
    <w:rsid w:val="003111CA"/>
    <w:rsid w:val="00314F49"/>
    <w:rsid w:val="0031655A"/>
    <w:rsid w:val="003228BD"/>
    <w:rsid w:val="00324BB6"/>
    <w:rsid w:val="0032575D"/>
    <w:rsid w:val="00327705"/>
    <w:rsid w:val="00336D74"/>
    <w:rsid w:val="0033704E"/>
    <w:rsid w:val="0035067E"/>
    <w:rsid w:val="0035236F"/>
    <w:rsid w:val="00354BC0"/>
    <w:rsid w:val="003606B5"/>
    <w:rsid w:val="00371D8A"/>
    <w:rsid w:val="003720CD"/>
    <w:rsid w:val="00373540"/>
    <w:rsid w:val="003747D6"/>
    <w:rsid w:val="00375E29"/>
    <w:rsid w:val="0037709E"/>
    <w:rsid w:val="00386DCC"/>
    <w:rsid w:val="003919F3"/>
    <w:rsid w:val="003937F3"/>
    <w:rsid w:val="0039381B"/>
    <w:rsid w:val="0039794E"/>
    <w:rsid w:val="003B71D1"/>
    <w:rsid w:val="003B7318"/>
    <w:rsid w:val="003C51C7"/>
    <w:rsid w:val="003C76EF"/>
    <w:rsid w:val="003D368D"/>
    <w:rsid w:val="003D6262"/>
    <w:rsid w:val="003D6783"/>
    <w:rsid w:val="003E4028"/>
    <w:rsid w:val="003F04E1"/>
    <w:rsid w:val="003F4A94"/>
    <w:rsid w:val="0040083F"/>
    <w:rsid w:val="00405D3A"/>
    <w:rsid w:val="00411FB3"/>
    <w:rsid w:val="004144DF"/>
    <w:rsid w:val="0042161D"/>
    <w:rsid w:val="0042443F"/>
    <w:rsid w:val="0042667E"/>
    <w:rsid w:val="00431029"/>
    <w:rsid w:val="0043601A"/>
    <w:rsid w:val="0045161C"/>
    <w:rsid w:val="00452332"/>
    <w:rsid w:val="00453016"/>
    <w:rsid w:val="00457B9F"/>
    <w:rsid w:val="00471452"/>
    <w:rsid w:val="00471456"/>
    <w:rsid w:val="00477B0F"/>
    <w:rsid w:val="00481CC9"/>
    <w:rsid w:val="0048263A"/>
    <w:rsid w:val="00483880"/>
    <w:rsid w:val="004874A0"/>
    <w:rsid w:val="004907DA"/>
    <w:rsid w:val="00494041"/>
    <w:rsid w:val="004945FF"/>
    <w:rsid w:val="004C1380"/>
    <w:rsid w:val="004C183B"/>
    <w:rsid w:val="004D2684"/>
    <w:rsid w:val="004D26BE"/>
    <w:rsid w:val="004D55F3"/>
    <w:rsid w:val="004E3B1D"/>
    <w:rsid w:val="004E73A2"/>
    <w:rsid w:val="004F2235"/>
    <w:rsid w:val="004F4CE8"/>
    <w:rsid w:val="00520C14"/>
    <w:rsid w:val="005233AD"/>
    <w:rsid w:val="00530FF5"/>
    <w:rsid w:val="005330FB"/>
    <w:rsid w:val="00534761"/>
    <w:rsid w:val="00537C81"/>
    <w:rsid w:val="00544C91"/>
    <w:rsid w:val="0054611C"/>
    <w:rsid w:val="00555355"/>
    <w:rsid w:val="0056099A"/>
    <w:rsid w:val="00571735"/>
    <w:rsid w:val="00571EE3"/>
    <w:rsid w:val="00576EDB"/>
    <w:rsid w:val="00584E10"/>
    <w:rsid w:val="005856DD"/>
    <w:rsid w:val="00587891"/>
    <w:rsid w:val="00587C56"/>
    <w:rsid w:val="005A0A00"/>
    <w:rsid w:val="005A2CEB"/>
    <w:rsid w:val="005A4825"/>
    <w:rsid w:val="005B272D"/>
    <w:rsid w:val="005C21EA"/>
    <w:rsid w:val="005E1B4F"/>
    <w:rsid w:val="005E1DD1"/>
    <w:rsid w:val="005E5E18"/>
    <w:rsid w:val="005F1BAC"/>
    <w:rsid w:val="005F6190"/>
    <w:rsid w:val="006006F7"/>
    <w:rsid w:val="00601A59"/>
    <w:rsid w:val="00602292"/>
    <w:rsid w:val="006035F9"/>
    <w:rsid w:val="00612A22"/>
    <w:rsid w:val="006154B6"/>
    <w:rsid w:val="0062011A"/>
    <w:rsid w:val="00636128"/>
    <w:rsid w:val="006423EB"/>
    <w:rsid w:val="0064769C"/>
    <w:rsid w:val="006508C7"/>
    <w:rsid w:val="00662FCC"/>
    <w:rsid w:val="0066464E"/>
    <w:rsid w:val="0067031F"/>
    <w:rsid w:val="006749BF"/>
    <w:rsid w:val="006749EE"/>
    <w:rsid w:val="00692519"/>
    <w:rsid w:val="006935A5"/>
    <w:rsid w:val="00693F17"/>
    <w:rsid w:val="0069710C"/>
    <w:rsid w:val="006A3A19"/>
    <w:rsid w:val="006A60B8"/>
    <w:rsid w:val="006B1DDE"/>
    <w:rsid w:val="006B2B91"/>
    <w:rsid w:val="006B3499"/>
    <w:rsid w:val="006B3776"/>
    <w:rsid w:val="006B59C2"/>
    <w:rsid w:val="006C08A1"/>
    <w:rsid w:val="006D2FC0"/>
    <w:rsid w:val="006D76EB"/>
    <w:rsid w:val="006E1099"/>
    <w:rsid w:val="006E1EDD"/>
    <w:rsid w:val="006F50A8"/>
    <w:rsid w:val="006F5395"/>
    <w:rsid w:val="006F6AE1"/>
    <w:rsid w:val="00717385"/>
    <w:rsid w:val="00722988"/>
    <w:rsid w:val="00727C75"/>
    <w:rsid w:val="007411F8"/>
    <w:rsid w:val="00743F2B"/>
    <w:rsid w:val="00744FFC"/>
    <w:rsid w:val="00746CE6"/>
    <w:rsid w:val="00747987"/>
    <w:rsid w:val="0075493F"/>
    <w:rsid w:val="0076513A"/>
    <w:rsid w:val="007735CE"/>
    <w:rsid w:val="007768DD"/>
    <w:rsid w:val="0077723E"/>
    <w:rsid w:val="00784CFD"/>
    <w:rsid w:val="00784D64"/>
    <w:rsid w:val="00797636"/>
    <w:rsid w:val="007A1010"/>
    <w:rsid w:val="007A1542"/>
    <w:rsid w:val="007A2560"/>
    <w:rsid w:val="007A5E16"/>
    <w:rsid w:val="007B0483"/>
    <w:rsid w:val="007B1B52"/>
    <w:rsid w:val="007D23A5"/>
    <w:rsid w:val="007D359C"/>
    <w:rsid w:val="007F2351"/>
    <w:rsid w:val="007F37F8"/>
    <w:rsid w:val="0080465C"/>
    <w:rsid w:val="008049E4"/>
    <w:rsid w:val="008203B8"/>
    <w:rsid w:val="0082458D"/>
    <w:rsid w:val="00825546"/>
    <w:rsid w:val="00825B19"/>
    <w:rsid w:val="00827FD4"/>
    <w:rsid w:val="00834251"/>
    <w:rsid w:val="008616C3"/>
    <w:rsid w:val="00873785"/>
    <w:rsid w:val="0087510A"/>
    <w:rsid w:val="00880831"/>
    <w:rsid w:val="00881643"/>
    <w:rsid w:val="008853D9"/>
    <w:rsid w:val="00890AEF"/>
    <w:rsid w:val="008A5D57"/>
    <w:rsid w:val="008B24D2"/>
    <w:rsid w:val="008B5D96"/>
    <w:rsid w:val="008B7C64"/>
    <w:rsid w:val="008C2581"/>
    <w:rsid w:val="008D0048"/>
    <w:rsid w:val="008D3697"/>
    <w:rsid w:val="008D4523"/>
    <w:rsid w:val="008D48C1"/>
    <w:rsid w:val="008D4C04"/>
    <w:rsid w:val="008E4987"/>
    <w:rsid w:val="008F1411"/>
    <w:rsid w:val="008F46D0"/>
    <w:rsid w:val="008F6710"/>
    <w:rsid w:val="00901B29"/>
    <w:rsid w:val="00912DB6"/>
    <w:rsid w:val="00913CB8"/>
    <w:rsid w:val="00914D75"/>
    <w:rsid w:val="00936E39"/>
    <w:rsid w:val="00936F1A"/>
    <w:rsid w:val="00937554"/>
    <w:rsid w:val="009425D8"/>
    <w:rsid w:val="00953BFF"/>
    <w:rsid w:val="0095572E"/>
    <w:rsid w:val="00961CDA"/>
    <w:rsid w:val="009659F2"/>
    <w:rsid w:val="00984F95"/>
    <w:rsid w:val="00995742"/>
    <w:rsid w:val="00995B2B"/>
    <w:rsid w:val="009A6420"/>
    <w:rsid w:val="009B2497"/>
    <w:rsid w:val="009B4AB9"/>
    <w:rsid w:val="009B5E87"/>
    <w:rsid w:val="009B6664"/>
    <w:rsid w:val="009C1A2C"/>
    <w:rsid w:val="009C3008"/>
    <w:rsid w:val="009D096F"/>
    <w:rsid w:val="009D2483"/>
    <w:rsid w:val="009D3EC3"/>
    <w:rsid w:val="009E3136"/>
    <w:rsid w:val="009F490B"/>
    <w:rsid w:val="009F5C16"/>
    <w:rsid w:val="00A00A65"/>
    <w:rsid w:val="00A01094"/>
    <w:rsid w:val="00A17A5E"/>
    <w:rsid w:val="00A23EE5"/>
    <w:rsid w:val="00A42794"/>
    <w:rsid w:val="00A50DBF"/>
    <w:rsid w:val="00A53EAA"/>
    <w:rsid w:val="00A62B1C"/>
    <w:rsid w:val="00A66A5A"/>
    <w:rsid w:val="00A717C7"/>
    <w:rsid w:val="00A72BEE"/>
    <w:rsid w:val="00A822AE"/>
    <w:rsid w:val="00A87A1B"/>
    <w:rsid w:val="00A91CB2"/>
    <w:rsid w:val="00AB1D93"/>
    <w:rsid w:val="00AB1E2F"/>
    <w:rsid w:val="00AB782B"/>
    <w:rsid w:val="00AB7F26"/>
    <w:rsid w:val="00AC16FA"/>
    <w:rsid w:val="00AF1DA4"/>
    <w:rsid w:val="00B05A89"/>
    <w:rsid w:val="00B076AE"/>
    <w:rsid w:val="00B142FF"/>
    <w:rsid w:val="00B1724F"/>
    <w:rsid w:val="00B2017A"/>
    <w:rsid w:val="00B241EC"/>
    <w:rsid w:val="00B35302"/>
    <w:rsid w:val="00B36220"/>
    <w:rsid w:val="00B41E86"/>
    <w:rsid w:val="00B45C03"/>
    <w:rsid w:val="00B464FA"/>
    <w:rsid w:val="00B473F1"/>
    <w:rsid w:val="00B521EE"/>
    <w:rsid w:val="00B5592E"/>
    <w:rsid w:val="00B6249C"/>
    <w:rsid w:val="00B70056"/>
    <w:rsid w:val="00B83805"/>
    <w:rsid w:val="00B854E4"/>
    <w:rsid w:val="00BA4EC6"/>
    <w:rsid w:val="00BA60BB"/>
    <w:rsid w:val="00BB0AD9"/>
    <w:rsid w:val="00BB2BB6"/>
    <w:rsid w:val="00BB4D6F"/>
    <w:rsid w:val="00BC6008"/>
    <w:rsid w:val="00BD2046"/>
    <w:rsid w:val="00BD5642"/>
    <w:rsid w:val="00BF2E09"/>
    <w:rsid w:val="00BF3C3E"/>
    <w:rsid w:val="00C0077F"/>
    <w:rsid w:val="00C05B71"/>
    <w:rsid w:val="00C1320B"/>
    <w:rsid w:val="00C20E56"/>
    <w:rsid w:val="00C245B4"/>
    <w:rsid w:val="00C25332"/>
    <w:rsid w:val="00C3012D"/>
    <w:rsid w:val="00C31A46"/>
    <w:rsid w:val="00C35948"/>
    <w:rsid w:val="00C51FC6"/>
    <w:rsid w:val="00C557C7"/>
    <w:rsid w:val="00C66606"/>
    <w:rsid w:val="00C96936"/>
    <w:rsid w:val="00CA7A87"/>
    <w:rsid w:val="00CB4A3D"/>
    <w:rsid w:val="00CD4273"/>
    <w:rsid w:val="00CD7CC9"/>
    <w:rsid w:val="00CE51F0"/>
    <w:rsid w:val="00CE7EA2"/>
    <w:rsid w:val="00CF598C"/>
    <w:rsid w:val="00D00777"/>
    <w:rsid w:val="00D03382"/>
    <w:rsid w:val="00D06CD1"/>
    <w:rsid w:val="00D07AB0"/>
    <w:rsid w:val="00D1644D"/>
    <w:rsid w:val="00D23726"/>
    <w:rsid w:val="00D26F5C"/>
    <w:rsid w:val="00D333E4"/>
    <w:rsid w:val="00D46DFF"/>
    <w:rsid w:val="00D47132"/>
    <w:rsid w:val="00D53EE4"/>
    <w:rsid w:val="00D57726"/>
    <w:rsid w:val="00D710F8"/>
    <w:rsid w:val="00D85640"/>
    <w:rsid w:val="00D93223"/>
    <w:rsid w:val="00DA5F22"/>
    <w:rsid w:val="00DB115A"/>
    <w:rsid w:val="00DB4EB9"/>
    <w:rsid w:val="00DB5744"/>
    <w:rsid w:val="00DC2A38"/>
    <w:rsid w:val="00DD3C72"/>
    <w:rsid w:val="00DE5F86"/>
    <w:rsid w:val="00DF5AF0"/>
    <w:rsid w:val="00E11098"/>
    <w:rsid w:val="00E14587"/>
    <w:rsid w:val="00E14A35"/>
    <w:rsid w:val="00E14C0E"/>
    <w:rsid w:val="00E14D29"/>
    <w:rsid w:val="00E213B2"/>
    <w:rsid w:val="00E22737"/>
    <w:rsid w:val="00E2410B"/>
    <w:rsid w:val="00E26431"/>
    <w:rsid w:val="00E35654"/>
    <w:rsid w:val="00E36586"/>
    <w:rsid w:val="00E36D05"/>
    <w:rsid w:val="00E41175"/>
    <w:rsid w:val="00E4209B"/>
    <w:rsid w:val="00E607ED"/>
    <w:rsid w:val="00E67E23"/>
    <w:rsid w:val="00E72C40"/>
    <w:rsid w:val="00E8608C"/>
    <w:rsid w:val="00E96B2F"/>
    <w:rsid w:val="00EA57B6"/>
    <w:rsid w:val="00EB6F4B"/>
    <w:rsid w:val="00EC428E"/>
    <w:rsid w:val="00ED69A7"/>
    <w:rsid w:val="00EE0973"/>
    <w:rsid w:val="00EE0BD3"/>
    <w:rsid w:val="00EE2FCA"/>
    <w:rsid w:val="00EF0716"/>
    <w:rsid w:val="00EF238D"/>
    <w:rsid w:val="00EF453D"/>
    <w:rsid w:val="00EF6C04"/>
    <w:rsid w:val="00F00848"/>
    <w:rsid w:val="00F022FD"/>
    <w:rsid w:val="00F02AC6"/>
    <w:rsid w:val="00F04E96"/>
    <w:rsid w:val="00F05348"/>
    <w:rsid w:val="00F11EDF"/>
    <w:rsid w:val="00F255E1"/>
    <w:rsid w:val="00F313AE"/>
    <w:rsid w:val="00F40047"/>
    <w:rsid w:val="00F44255"/>
    <w:rsid w:val="00F511AD"/>
    <w:rsid w:val="00F51F11"/>
    <w:rsid w:val="00F52696"/>
    <w:rsid w:val="00F57BB9"/>
    <w:rsid w:val="00F6143C"/>
    <w:rsid w:val="00F649F1"/>
    <w:rsid w:val="00F65CDE"/>
    <w:rsid w:val="00F67763"/>
    <w:rsid w:val="00F8402C"/>
    <w:rsid w:val="00F842E2"/>
    <w:rsid w:val="00F9041A"/>
    <w:rsid w:val="00FB3111"/>
    <w:rsid w:val="00FC2D91"/>
    <w:rsid w:val="00FC3EA6"/>
    <w:rsid w:val="00FC58E9"/>
    <w:rsid w:val="00FC7CBA"/>
    <w:rsid w:val="00FD35B2"/>
    <w:rsid w:val="00FE1919"/>
    <w:rsid w:val="00FF1310"/>
    <w:rsid w:val="00FF2AED"/>
    <w:rsid w:val="00FF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1B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39794E"/>
    <w:pPr>
      <w:keepNext/>
      <w:spacing w:after="0" w:line="240" w:lineRule="auto"/>
      <w:outlineLvl w:val="0"/>
    </w:pPr>
    <w:rPr>
      <w:rFonts w:ascii="TH SarabunIT๙" w:eastAsia="Times New Roman" w:hAnsi="TH SarabunIT๙" w:cs="TH SarabunIT๙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37C81"/>
    <w:pPr>
      <w:ind w:left="720"/>
      <w:contextualSpacing/>
    </w:pPr>
  </w:style>
  <w:style w:type="character" w:customStyle="1" w:styleId="a4">
    <w:name w:val="รายการย่อหน้า อักขระ"/>
    <w:basedOn w:val="a0"/>
    <w:link w:val="a3"/>
    <w:uiPriority w:val="34"/>
    <w:rsid w:val="002A0AF0"/>
    <w:rPr>
      <w:rFonts w:ascii="Calibri" w:eastAsia="Calibri" w:hAnsi="Calibri" w:cs="Cordia New"/>
    </w:rPr>
  </w:style>
  <w:style w:type="paragraph" w:styleId="a5">
    <w:name w:val="footnote text"/>
    <w:basedOn w:val="a"/>
    <w:link w:val="a6"/>
    <w:uiPriority w:val="99"/>
    <w:unhideWhenUsed/>
    <w:rsid w:val="00914D75"/>
    <w:pPr>
      <w:spacing w:after="0" w:line="240" w:lineRule="auto"/>
    </w:pPr>
    <w:rPr>
      <w:rFonts w:cs="Angsana New"/>
      <w:sz w:val="20"/>
      <w:szCs w:val="25"/>
    </w:rPr>
  </w:style>
  <w:style w:type="character" w:customStyle="1" w:styleId="a6">
    <w:name w:val="ข้อความเชิงอรรถ อักขระ"/>
    <w:basedOn w:val="a0"/>
    <w:link w:val="a5"/>
    <w:uiPriority w:val="99"/>
    <w:rsid w:val="00914D75"/>
    <w:rPr>
      <w:rFonts w:ascii="Calibri" w:eastAsia="Calibri" w:hAnsi="Calibri" w:cs="Angsana New"/>
      <w:sz w:val="20"/>
      <w:szCs w:val="25"/>
    </w:rPr>
  </w:style>
  <w:style w:type="character" w:styleId="a7">
    <w:name w:val="footnote reference"/>
    <w:uiPriority w:val="99"/>
    <w:semiHidden/>
    <w:unhideWhenUsed/>
    <w:rsid w:val="00914D75"/>
    <w:rPr>
      <w:sz w:val="32"/>
      <w:szCs w:val="32"/>
      <w:vertAlign w:val="superscript"/>
    </w:rPr>
  </w:style>
  <w:style w:type="paragraph" w:styleId="a8">
    <w:name w:val="header"/>
    <w:basedOn w:val="a"/>
    <w:link w:val="a9"/>
    <w:uiPriority w:val="99"/>
    <w:unhideWhenUsed/>
    <w:rsid w:val="00B07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B076AE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B07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B076AE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B076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076AE"/>
    <w:rPr>
      <w:rFonts w:ascii="Tahoma" w:eastAsia="Calibri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39794E"/>
    <w:rPr>
      <w:rFonts w:ascii="TH SarabunIT๙" w:eastAsia="Times New Roman" w:hAnsi="TH SarabunIT๙" w:cs="TH SarabunIT๙"/>
      <w:b/>
      <w:bCs/>
      <w:sz w:val="36"/>
      <w:szCs w:val="36"/>
    </w:rPr>
  </w:style>
  <w:style w:type="table" w:styleId="ae">
    <w:name w:val="Table Grid"/>
    <w:basedOn w:val="a1"/>
    <w:uiPriority w:val="59"/>
    <w:rsid w:val="00397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4907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1B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39794E"/>
    <w:pPr>
      <w:keepNext/>
      <w:spacing w:after="0" w:line="240" w:lineRule="auto"/>
      <w:outlineLvl w:val="0"/>
    </w:pPr>
    <w:rPr>
      <w:rFonts w:ascii="TH SarabunIT๙" w:eastAsia="Times New Roman" w:hAnsi="TH SarabunIT๙" w:cs="TH SarabunIT๙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37C81"/>
    <w:pPr>
      <w:ind w:left="720"/>
      <w:contextualSpacing/>
    </w:pPr>
  </w:style>
  <w:style w:type="character" w:customStyle="1" w:styleId="a4">
    <w:name w:val="รายการย่อหน้า อักขระ"/>
    <w:basedOn w:val="a0"/>
    <w:link w:val="a3"/>
    <w:uiPriority w:val="34"/>
    <w:rsid w:val="002A0AF0"/>
    <w:rPr>
      <w:rFonts w:ascii="Calibri" w:eastAsia="Calibri" w:hAnsi="Calibri" w:cs="Cordia New"/>
    </w:rPr>
  </w:style>
  <w:style w:type="paragraph" w:styleId="a5">
    <w:name w:val="footnote text"/>
    <w:basedOn w:val="a"/>
    <w:link w:val="a6"/>
    <w:uiPriority w:val="99"/>
    <w:unhideWhenUsed/>
    <w:rsid w:val="00914D75"/>
    <w:pPr>
      <w:spacing w:after="0" w:line="240" w:lineRule="auto"/>
    </w:pPr>
    <w:rPr>
      <w:rFonts w:cs="Angsana New"/>
      <w:sz w:val="20"/>
      <w:szCs w:val="25"/>
    </w:rPr>
  </w:style>
  <w:style w:type="character" w:customStyle="1" w:styleId="a6">
    <w:name w:val="ข้อความเชิงอรรถ อักขระ"/>
    <w:basedOn w:val="a0"/>
    <w:link w:val="a5"/>
    <w:uiPriority w:val="99"/>
    <w:rsid w:val="00914D75"/>
    <w:rPr>
      <w:rFonts w:ascii="Calibri" w:eastAsia="Calibri" w:hAnsi="Calibri" w:cs="Angsana New"/>
      <w:sz w:val="20"/>
      <w:szCs w:val="25"/>
    </w:rPr>
  </w:style>
  <w:style w:type="character" w:styleId="a7">
    <w:name w:val="footnote reference"/>
    <w:uiPriority w:val="99"/>
    <w:semiHidden/>
    <w:unhideWhenUsed/>
    <w:rsid w:val="00914D75"/>
    <w:rPr>
      <w:sz w:val="32"/>
      <w:szCs w:val="32"/>
      <w:vertAlign w:val="superscript"/>
    </w:rPr>
  </w:style>
  <w:style w:type="paragraph" w:styleId="a8">
    <w:name w:val="header"/>
    <w:basedOn w:val="a"/>
    <w:link w:val="a9"/>
    <w:uiPriority w:val="99"/>
    <w:unhideWhenUsed/>
    <w:rsid w:val="00B07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B076AE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B07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B076AE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B076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076AE"/>
    <w:rPr>
      <w:rFonts w:ascii="Tahoma" w:eastAsia="Calibri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39794E"/>
    <w:rPr>
      <w:rFonts w:ascii="TH SarabunIT๙" w:eastAsia="Times New Roman" w:hAnsi="TH SarabunIT๙" w:cs="TH SarabunIT๙"/>
      <w:b/>
      <w:bCs/>
      <w:sz w:val="36"/>
      <w:szCs w:val="36"/>
    </w:rPr>
  </w:style>
  <w:style w:type="table" w:styleId="ae">
    <w:name w:val="Table Grid"/>
    <w:basedOn w:val="a1"/>
    <w:uiPriority w:val="59"/>
    <w:rsid w:val="00397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4907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A51D8-6B4C-4EBE-9ACD-D1D9B795F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33</Pages>
  <Words>6270</Words>
  <Characters>35739</Characters>
  <Application>Microsoft Office Word</Application>
  <DocSecurity>0</DocSecurity>
  <Lines>297</Lines>
  <Paragraphs>83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SBRC</cp:lastModifiedBy>
  <cp:revision>66</cp:revision>
  <cp:lastPrinted>2017-04-05T08:45:00Z</cp:lastPrinted>
  <dcterms:created xsi:type="dcterms:W3CDTF">2017-03-29T08:38:00Z</dcterms:created>
  <dcterms:modified xsi:type="dcterms:W3CDTF">2017-04-05T08:45:00Z</dcterms:modified>
</cp:coreProperties>
</file>