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D51" w:rsidRDefault="00D23D51" w:rsidP="0051201E">
      <w:pPr>
        <w:jc w:val="center"/>
        <w:rPr>
          <w:rFonts w:ascii="TH SarabunIT๙" w:hAnsi="TH SarabunIT๙" w:cs="TH SarabunIT๙"/>
          <w:b/>
          <w:bCs/>
          <w:sz w:val="60"/>
          <w:szCs w:val="60"/>
        </w:rPr>
      </w:pPr>
    </w:p>
    <w:p w:rsidR="00D23D51" w:rsidRPr="00114E21" w:rsidRDefault="00D23D51" w:rsidP="00C21A04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BE1D68" w:rsidRPr="00340005" w:rsidRDefault="00BE1D68" w:rsidP="00C21A04">
      <w:pPr>
        <w:jc w:val="center"/>
        <w:rPr>
          <w:rFonts w:ascii="TH SarabunIT๙" w:hAnsi="TH SarabunIT๙" w:cs="TH SarabunIT๙"/>
          <w:b/>
          <w:bCs/>
          <w:sz w:val="60"/>
          <w:szCs w:val="60"/>
          <w:cs/>
        </w:rPr>
      </w:pPr>
      <w:r w:rsidRPr="00340005">
        <w:rPr>
          <w:rFonts w:ascii="TH SarabunIT๙" w:hAnsi="TH SarabunIT๙" w:cs="TH SarabunIT๙"/>
          <w:b/>
          <w:bCs/>
          <w:sz w:val="60"/>
          <w:szCs w:val="60"/>
          <w:cs/>
        </w:rPr>
        <w:t>แผนพัฒนาสามปี</w:t>
      </w:r>
    </w:p>
    <w:p w:rsidR="00D23D51" w:rsidRDefault="00BE1D68" w:rsidP="00C21A04">
      <w:pPr>
        <w:jc w:val="center"/>
        <w:rPr>
          <w:rFonts w:ascii="TH SarabunIT๙" w:hAnsi="TH SarabunIT๙" w:cs="TH SarabunIT๙"/>
          <w:b/>
          <w:bCs/>
          <w:sz w:val="60"/>
          <w:szCs w:val="60"/>
        </w:rPr>
      </w:pPr>
      <w:r w:rsidRPr="00340005">
        <w:rPr>
          <w:rFonts w:ascii="TH SarabunIT๙" w:hAnsi="TH SarabunIT๙" w:cs="TH SarabunIT๙"/>
          <w:b/>
          <w:bCs/>
          <w:sz w:val="60"/>
          <w:szCs w:val="60"/>
          <w:cs/>
          <w:lang w:val="th-TH"/>
        </w:rPr>
        <w:t xml:space="preserve">(พ.ศ. </w:t>
      </w:r>
      <w:r w:rsidR="00D23D51">
        <w:rPr>
          <w:rFonts w:ascii="TH SarabunIT๙" w:hAnsi="TH SarabunIT๙" w:cs="TH SarabunIT๙" w:hint="cs"/>
          <w:b/>
          <w:bCs/>
          <w:sz w:val="60"/>
          <w:szCs w:val="60"/>
          <w:cs/>
        </w:rPr>
        <w:t>2559-2561</w:t>
      </w:r>
      <w:r w:rsidRPr="00340005">
        <w:rPr>
          <w:rFonts w:ascii="TH SarabunIT๙" w:hAnsi="TH SarabunIT๙" w:cs="TH SarabunIT๙"/>
          <w:b/>
          <w:bCs/>
          <w:sz w:val="60"/>
          <w:szCs w:val="60"/>
          <w:cs/>
          <w:lang w:val="th-TH"/>
        </w:rPr>
        <w:t>)</w:t>
      </w:r>
    </w:p>
    <w:p w:rsidR="009C0BDF" w:rsidRDefault="009C0BDF" w:rsidP="00C21A04">
      <w:pPr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:rsidR="007E28D3" w:rsidRPr="009C0BDF" w:rsidRDefault="007E28D3" w:rsidP="00C21A04">
      <w:pPr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:rsidR="00C21A04" w:rsidRDefault="0022137C" w:rsidP="00C21A04">
      <w:pPr>
        <w:jc w:val="center"/>
        <w:rPr>
          <w:rFonts w:ascii="TH SarabunIT๙" w:hAnsi="TH SarabunIT๙" w:cs="TH SarabunIT๙"/>
          <w:b/>
          <w:bCs/>
          <w:sz w:val="24"/>
          <w:szCs w:val="24"/>
        </w:rPr>
      </w:pPr>
      <w:r>
        <w:rPr>
          <w:rFonts w:ascii="TH SarabunIT๙" w:hAnsi="TH SarabunIT๙" w:cs="TH SarabunIT๙"/>
          <w:b/>
          <w:bCs/>
          <w:noProof/>
          <w:sz w:val="24"/>
          <w:szCs w:val="24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3129915</wp:posOffset>
            </wp:positionH>
            <wp:positionV relativeFrom="paragraph">
              <wp:posOffset>165735</wp:posOffset>
            </wp:positionV>
            <wp:extent cx="2296160" cy="1724025"/>
            <wp:effectExtent l="171450" t="114300" r="142240" b="85725"/>
            <wp:wrapTight wrapText="bothSides">
              <wp:wrapPolygon edited="0">
                <wp:start x="-1075" y="-1432"/>
                <wp:lineTo x="-1613" y="17662"/>
                <wp:lineTo x="358" y="21481"/>
                <wp:lineTo x="1613" y="22674"/>
                <wp:lineTo x="1792" y="22674"/>
                <wp:lineTo x="22400" y="22674"/>
                <wp:lineTo x="22580" y="22674"/>
                <wp:lineTo x="22938" y="21719"/>
                <wp:lineTo x="22938" y="6206"/>
                <wp:lineTo x="22759" y="3103"/>
                <wp:lineTo x="22580" y="2387"/>
                <wp:lineTo x="19712" y="-1432"/>
                <wp:lineTo x="19533" y="-1432"/>
                <wp:lineTo x="-1075" y="-1432"/>
              </wp:wrapPolygon>
            </wp:wrapTight>
            <wp:docPr id="16" name="Picture 16" descr="https://fbcdn-sphotos-h-a.akamaihd.net/hphotos-ak-xpa1/v/t34.0-12/11245386_989957781015962_2147360865_n.jpg?oh=f46cc54b30fac7b687c6949799eb64d7&amp;oe=5555F771&amp;__gda__=1431692753_5f006503fe213ba6b8085194c25d57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fbcdn-sphotos-h-a.akamaihd.net/hphotos-ak-xpa1/v/t34.0-12/11245386_989957781015962_2147360865_n.jpg?oh=f46cc54b30fac7b687c6949799eb64d7&amp;oe=5555F771&amp;__gda__=1431692753_5f006503fe213ba6b8085194c25d5706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6160" cy="1724025"/>
                    </a:xfrm>
                    <a:prstGeom prst="snip2Diag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88900" algn="tl" rotWithShape="0">
                        <a:srgbClr val="000000">
                          <a:alpha val="45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  <w:r>
        <w:rPr>
          <w:rFonts w:ascii="TH SarabunIT๙" w:hAnsi="TH SarabunIT๙" w:cs="TH SarabunIT๙"/>
          <w:b/>
          <w:bCs/>
          <w:noProof/>
          <w:sz w:val="24"/>
          <w:szCs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596265</wp:posOffset>
            </wp:positionH>
            <wp:positionV relativeFrom="paragraph">
              <wp:posOffset>165735</wp:posOffset>
            </wp:positionV>
            <wp:extent cx="2298700" cy="1724025"/>
            <wp:effectExtent l="171450" t="114300" r="139700" b="85725"/>
            <wp:wrapTight wrapText="bothSides">
              <wp:wrapPolygon edited="0">
                <wp:start x="-1074" y="-1432"/>
                <wp:lineTo x="-1611" y="17662"/>
                <wp:lineTo x="358" y="21481"/>
                <wp:lineTo x="1611" y="22674"/>
                <wp:lineTo x="1790" y="22674"/>
                <wp:lineTo x="22376" y="22674"/>
                <wp:lineTo x="22555" y="22674"/>
                <wp:lineTo x="22913" y="21719"/>
                <wp:lineTo x="22913" y="6206"/>
                <wp:lineTo x="22734" y="3103"/>
                <wp:lineTo x="22555" y="2387"/>
                <wp:lineTo x="19691" y="-1432"/>
                <wp:lineTo x="19512" y="-1432"/>
                <wp:lineTo x="-1074" y="-1432"/>
              </wp:wrapPolygon>
            </wp:wrapTight>
            <wp:docPr id="10" name="Picture 10" descr="https://fbcdn-sphotos-h-a.akamaihd.net/hphotos-ak-xta1/v/t34.0-12/11251572_989957491015991_1456075558_n.jpg?oh=5d6b856b6a6a3bc3c41a03ecd24408c6&amp;oe=55562866&amp;__gda__=1431711514_2d23a3f316f8b884657607ac3a5665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fbcdn-sphotos-h-a.akamaihd.net/hphotos-ak-xta1/v/t34.0-12/11251572_989957491015991_1456075558_n.jpg?oh=5d6b856b6a6a3bc3c41a03ecd24408c6&amp;oe=55562866&amp;__gda__=1431711514_2d23a3f316f8b884657607ac3a56652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8700" cy="1724025"/>
                    </a:xfrm>
                    <a:prstGeom prst="snip2Diag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88900" algn="tl" rotWithShape="0">
                        <a:srgbClr val="000000">
                          <a:alpha val="45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</w:p>
    <w:p w:rsidR="00C21A04" w:rsidRDefault="00C21A04" w:rsidP="00114E21">
      <w:pPr>
        <w:rPr>
          <w:rFonts w:ascii="TH SarabunIT๙" w:hAnsi="TH SarabunIT๙" w:cs="TH SarabunIT๙"/>
          <w:b/>
          <w:bCs/>
          <w:sz w:val="24"/>
          <w:szCs w:val="24"/>
        </w:rPr>
      </w:pPr>
    </w:p>
    <w:p w:rsidR="00C21A04" w:rsidRPr="00C21A04" w:rsidRDefault="00C21A04" w:rsidP="00C21A04">
      <w:pPr>
        <w:jc w:val="center"/>
        <w:rPr>
          <w:rFonts w:ascii="TH SarabunIT๙" w:hAnsi="TH SarabunIT๙" w:cs="TH SarabunIT๙"/>
          <w:b/>
          <w:bCs/>
          <w:sz w:val="24"/>
          <w:szCs w:val="24"/>
        </w:rPr>
      </w:pPr>
    </w:p>
    <w:p w:rsidR="00D23D51" w:rsidRDefault="00D23D51" w:rsidP="00F70409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D23D51" w:rsidRDefault="00D23D51" w:rsidP="00F70409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D23D51" w:rsidRDefault="00D23D51" w:rsidP="00F70409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D23D51" w:rsidRDefault="00D23D51" w:rsidP="00F70409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D23D51" w:rsidRDefault="00D23D51" w:rsidP="00F70409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618C0" w:rsidRDefault="00C618C0" w:rsidP="00F70409">
      <w:pPr>
        <w:rPr>
          <w:noProof/>
        </w:rPr>
      </w:pPr>
    </w:p>
    <w:p w:rsidR="00C618C0" w:rsidRDefault="00BD2339" w:rsidP="00F70409">
      <w:pPr>
        <w:rPr>
          <w:noProof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1977390</wp:posOffset>
            </wp:positionH>
            <wp:positionV relativeFrom="paragraph">
              <wp:posOffset>207010</wp:posOffset>
            </wp:positionV>
            <wp:extent cx="2277110" cy="1790700"/>
            <wp:effectExtent l="171450" t="114300" r="142240" b="76200"/>
            <wp:wrapTight wrapText="bothSides">
              <wp:wrapPolygon edited="0">
                <wp:start x="-1084" y="-1379"/>
                <wp:lineTo x="-1626" y="17923"/>
                <wp:lineTo x="-181" y="20681"/>
                <wp:lineTo x="361" y="20911"/>
                <wp:lineTo x="1807" y="22519"/>
                <wp:lineTo x="1988" y="22519"/>
                <wp:lineTo x="22407" y="22519"/>
                <wp:lineTo x="22588" y="22519"/>
                <wp:lineTo x="22949" y="20911"/>
                <wp:lineTo x="22949" y="5974"/>
                <wp:lineTo x="22769" y="2987"/>
                <wp:lineTo x="22588" y="2298"/>
                <wp:lineTo x="19335" y="-1379"/>
                <wp:lineTo x="-1084" y="-1379"/>
              </wp:wrapPolygon>
            </wp:wrapTight>
            <wp:docPr id="5" name="Picture 13" descr="https://fbcdn-sphotos-h-a.akamaihd.net/hphotos-ak-xta1/v/t34.0-12/11259018_989957564349317_1015114072_n.jpg?oh=1286df535789cb9bcd53a638e7a24ae3&amp;oe=55571552&amp;__gda__=1431700526_8c23d407017b077d80382ed916bc4e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fbcdn-sphotos-h-a.akamaihd.net/hphotos-ak-xta1/v/t34.0-12/11259018_989957564349317_1015114072_n.jpg?oh=1286df535789cb9bcd53a638e7a24ae3&amp;oe=55571552&amp;__gda__=1431700526_8c23d407017b077d80382ed916bc4e0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7110" cy="1790700"/>
                    </a:xfrm>
                    <a:prstGeom prst="snip2Diag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88900" algn="tl" rotWithShape="0">
                        <a:srgbClr val="000000">
                          <a:alpha val="45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</w:p>
    <w:p w:rsidR="004D4C82" w:rsidRDefault="004D4C82" w:rsidP="00F70409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4D4C82" w:rsidRDefault="004D4C82" w:rsidP="00F70409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4D4C82" w:rsidRDefault="004D4C82" w:rsidP="00F70409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3A77CE" w:rsidRDefault="003A77CE" w:rsidP="00F70409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3A77CE" w:rsidRDefault="003A77CE" w:rsidP="00F70409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3A77CE" w:rsidRDefault="003A77CE" w:rsidP="00F70409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4D4C82" w:rsidRPr="00340005" w:rsidRDefault="004D4C82" w:rsidP="00F70409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C21A04" w:rsidRDefault="00C21A04" w:rsidP="0051201E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21A04" w:rsidRDefault="00414103" w:rsidP="0051201E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675640</wp:posOffset>
            </wp:positionH>
            <wp:positionV relativeFrom="paragraph">
              <wp:posOffset>171450</wp:posOffset>
            </wp:positionV>
            <wp:extent cx="2219325" cy="1752600"/>
            <wp:effectExtent l="152400" t="114300" r="123825" b="76200"/>
            <wp:wrapTight wrapText="bothSides">
              <wp:wrapPolygon edited="0">
                <wp:start x="-927" y="-1409"/>
                <wp:lineTo x="-1483" y="17374"/>
                <wp:lineTo x="0" y="21130"/>
                <wp:lineTo x="1854" y="22539"/>
                <wp:lineTo x="2039" y="22539"/>
                <wp:lineTo x="22249" y="22539"/>
                <wp:lineTo x="22434" y="22539"/>
                <wp:lineTo x="22805" y="21365"/>
                <wp:lineTo x="22805" y="6104"/>
                <wp:lineTo x="22620" y="2583"/>
                <wp:lineTo x="22620" y="2113"/>
                <wp:lineTo x="19282" y="-1409"/>
                <wp:lineTo x="-927" y="-1409"/>
              </wp:wrapPolygon>
            </wp:wrapTight>
            <wp:docPr id="2" name="Picture 4" descr="https://fbcdn-sphotos-h-a.akamaihd.net/hphotos-ak-xpt1/v/t34.0-12/11253832_989957824349291_488681843_n.jpg?oh=f9855f2d01802081dfbb25f4e088ecdb&amp;oe=5555F202&amp;__gda__=1431769683_87e87e95cbc8f630ae165c8168d8e68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fbcdn-sphotos-h-a.akamaihd.net/hphotos-ak-xpt1/v/t34.0-12/11253832_989957824349291_488681843_n.jpg?oh=f9855f2d01802081dfbb25f4e088ecdb&amp;oe=5555F202&amp;__gda__=1431769683_87e87e95cbc8f630ae165c8168d8e68d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752600"/>
                    </a:xfrm>
                    <a:prstGeom prst="snip2Diag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88900" algn="tl" rotWithShape="0">
                        <a:srgbClr val="000000">
                          <a:alpha val="45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  <w:r w:rsidR="00BD2339">
        <w:rPr>
          <w:rFonts w:ascii="TH SarabunIT๙" w:hAnsi="TH SarabunIT๙" w:cs="TH SarabunIT๙"/>
          <w:b/>
          <w:bCs/>
          <w:noProof/>
          <w:sz w:val="32"/>
          <w:szCs w:val="32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3129915</wp:posOffset>
            </wp:positionH>
            <wp:positionV relativeFrom="paragraph">
              <wp:posOffset>171450</wp:posOffset>
            </wp:positionV>
            <wp:extent cx="2366645" cy="1752600"/>
            <wp:effectExtent l="171450" t="114300" r="128905" b="76200"/>
            <wp:wrapTight wrapText="bothSides">
              <wp:wrapPolygon edited="0">
                <wp:start x="-1043" y="-1409"/>
                <wp:lineTo x="-1565" y="17374"/>
                <wp:lineTo x="348" y="21130"/>
                <wp:lineTo x="1565" y="22539"/>
                <wp:lineTo x="1913" y="22539"/>
                <wp:lineTo x="22255" y="22539"/>
                <wp:lineTo x="22429" y="22539"/>
                <wp:lineTo x="22776" y="21365"/>
                <wp:lineTo x="22776" y="6104"/>
                <wp:lineTo x="22603" y="3052"/>
                <wp:lineTo x="22429" y="2348"/>
                <wp:lineTo x="22429" y="2113"/>
                <wp:lineTo x="19647" y="-1409"/>
                <wp:lineTo x="19299" y="-1409"/>
                <wp:lineTo x="-1043" y="-1409"/>
              </wp:wrapPolygon>
            </wp:wrapTight>
            <wp:docPr id="1" name="Picture 1" descr="https://fbcdn-sphotos-h-a.akamaihd.net/hphotos-ak-xpt1/v/t34.0-12/11225988_989957544349319_392534347_n.jpg?oh=7343a60e89098768a38d5b5b3dcab42e&amp;oe=55562DD1&amp;__gda__=1431720192_1026df0cbea5ba9461cb6aefd1bc0a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fbcdn-sphotos-h-a.akamaihd.net/hphotos-ak-xpt1/v/t34.0-12/11225988_989957544349319_392534347_n.jpg?oh=7343a60e89098768a38d5b5b3dcab42e&amp;oe=55562DD1&amp;__gda__=1431720192_1026df0cbea5ba9461cb6aefd1bc0a9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6645" cy="1752600"/>
                    </a:xfrm>
                    <a:prstGeom prst="snip2Diag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88900" algn="tl" rotWithShape="0">
                        <a:srgbClr val="000000">
                          <a:alpha val="45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</w:p>
    <w:p w:rsidR="00C21A04" w:rsidRDefault="00C21A04" w:rsidP="0051201E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21A04" w:rsidRDefault="00C21A04" w:rsidP="0051201E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21A04" w:rsidRDefault="00C21A04" w:rsidP="0051201E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21A04" w:rsidRDefault="00C21A04" w:rsidP="0051201E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21A04" w:rsidRDefault="00C21A04" w:rsidP="0051201E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21A04" w:rsidRDefault="00C21A04" w:rsidP="0051201E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21A04" w:rsidRDefault="00C21A04" w:rsidP="0051201E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21A04" w:rsidRDefault="00C21A04" w:rsidP="0051201E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21A04" w:rsidRPr="009C0BDF" w:rsidRDefault="00C21A04" w:rsidP="0051201E">
      <w:pPr>
        <w:jc w:val="center"/>
        <w:rPr>
          <w:rFonts w:ascii="TH SarabunIT๙" w:hAnsi="TH SarabunIT๙" w:cs="TH SarabunIT๙"/>
          <w:b/>
          <w:bCs/>
          <w:sz w:val="48"/>
          <w:szCs w:val="48"/>
        </w:rPr>
      </w:pPr>
    </w:p>
    <w:p w:rsidR="004C72DB" w:rsidRPr="0062172C" w:rsidRDefault="004C72DB" w:rsidP="00EC0254">
      <w:pPr>
        <w:rPr>
          <w:rFonts w:ascii="TH SarabunIT๙" w:hAnsi="TH SarabunIT๙" w:cs="TH SarabunIT๙"/>
          <w:b/>
          <w:bCs/>
          <w:sz w:val="24"/>
          <w:szCs w:val="24"/>
        </w:rPr>
      </w:pPr>
    </w:p>
    <w:p w:rsidR="00BE1D68" w:rsidRPr="007E28D3" w:rsidRDefault="00BE1D68" w:rsidP="0051201E">
      <w:pPr>
        <w:jc w:val="center"/>
        <w:rPr>
          <w:rFonts w:ascii="TH SarabunIT๙" w:hAnsi="TH SarabunIT๙" w:cs="TH SarabunIT๙"/>
          <w:b/>
          <w:bCs/>
          <w:sz w:val="60"/>
          <w:szCs w:val="60"/>
        </w:rPr>
      </w:pPr>
      <w:r w:rsidRPr="007E28D3">
        <w:rPr>
          <w:rFonts w:ascii="TH SarabunIT๙" w:hAnsi="TH SarabunIT๙" w:cs="TH SarabunIT๙"/>
          <w:b/>
          <w:bCs/>
          <w:sz w:val="60"/>
          <w:szCs w:val="60"/>
          <w:cs/>
        </w:rPr>
        <w:t>องค์การบริหารส่วนตำบลหันนางาม</w:t>
      </w:r>
    </w:p>
    <w:p w:rsidR="00BE1D68" w:rsidRPr="007E28D3" w:rsidRDefault="00BE1D68" w:rsidP="0051201E">
      <w:pPr>
        <w:jc w:val="center"/>
        <w:rPr>
          <w:rFonts w:ascii="TH SarabunIT๙" w:hAnsi="TH SarabunIT๙" w:cs="TH SarabunIT๙"/>
          <w:b/>
          <w:bCs/>
          <w:sz w:val="60"/>
          <w:szCs w:val="60"/>
        </w:rPr>
      </w:pPr>
      <w:r w:rsidRPr="007E28D3">
        <w:rPr>
          <w:rFonts w:ascii="TH SarabunIT๙" w:hAnsi="TH SarabunIT๙" w:cs="TH SarabunIT๙"/>
          <w:b/>
          <w:bCs/>
          <w:sz w:val="60"/>
          <w:szCs w:val="60"/>
          <w:cs/>
        </w:rPr>
        <w:t>อำเภอศรีบุญเรือง   จังหวัดหนองบัวลำภู</w:t>
      </w:r>
    </w:p>
    <w:p w:rsidR="00BE1D68" w:rsidRPr="00340005" w:rsidRDefault="00BE1D68" w:rsidP="00F218C3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DF6D34" w:rsidRDefault="00DF6D34" w:rsidP="00F218C3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186224" w:rsidRDefault="00186224" w:rsidP="00F218C3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62386A" w:rsidRPr="00340005" w:rsidRDefault="0062386A" w:rsidP="00197F98">
      <w:pPr>
        <w:rPr>
          <w:rFonts w:ascii="TH SarabunIT๙" w:hAnsi="TH SarabunIT๙" w:cs="TH SarabunIT๙"/>
          <w:b/>
          <w:bCs/>
          <w:sz w:val="40"/>
          <w:szCs w:val="40"/>
        </w:rPr>
      </w:pPr>
    </w:p>
    <w:p w:rsidR="00BE1D68" w:rsidRPr="00340005" w:rsidRDefault="00BE1D68" w:rsidP="00F218C3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340005">
        <w:rPr>
          <w:rFonts w:ascii="TH SarabunIT๙" w:hAnsi="TH SarabunIT๙" w:cs="TH SarabunIT๙"/>
          <w:b/>
          <w:bCs/>
          <w:sz w:val="40"/>
          <w:szCs w:val="40"/>
          <w:cs/>
        </w:rPr>
        <w:t>คำนำ</w:t>
      </w:r>
    </w:p>
    <w:p w:rsidR="00BE1D68" w:rsidRPr="00340005" w:rsidRDefault="00BE1D68" w:rsidP="0051201E">
      <w:pPr>
        <w:rPr>
          <w:rFonts w:ascii="TH SarabunIT๙" w:hAnsi="TH SarabunIT๙" w:cs="TH SarabunIT๙"/>
          <w:sz w:val="36"/>
          <w:szCs w:val="36"/>
        </w:rPr>
      </w:pPr>
    </w:p>
    <w:p w:rsidR="0062386A" w:rsidRDefault="0061393B" w:rsidP="0062386A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แผนพัฒนาสามปี ( พ.ศ.</w:t>
      </w:r>
      <w:r w:rsidR="00165050">
        <w:rPr>
          <w:rFonts w:ascii="TH SarabunIT๙" w:hAnsi="TH SarabunIT๙" w:cs="TH SarabunIT๙" w:hint="cs"/>
          <w:sz w:val="32"/>
          <w:szCs w:val="32"/>
          <w:cs/>
        </w:rPr>
        <w:t>2559-2561</w:t>
      </w:r>
      <w:r w:rsidR="00BE1D68" w:rsidRPr="00340005">
        <w:rPr>
          <w:rFonts w:ascii="TH SarabunIT๙" w:hAnsi="TH SarabunIT๙" w:cs="TH SarabunIT๙"/>
          <w:sz w:val="32"/>
          <w:szCs w:val="32"/>
          <w:cs/>
        </w:rPr>
        <w:t xml:space="preserve"> ) ขององค์การบริหารส่วนตำบลหันนางาม เป็น</w:t>
      </w:r>
    </w:p>
    <w:p w:rsidR="00BE1D68" w:rsidRPr="00340005" w:rsidRDefault="00BE1D68" w:rsidP="0062386A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340005">
        <w:rPr>
          <w:rFonts w:ascii="TH SarabunIT๙" w:hAnsi="TH SarabunIT๙" w:cs="TH SarabunIT๙"/>
          <w:sz w:val="32"/>
          <w:szCs w:val="32"/>
          <w:cs/>
        </w:rPr>
        <w:t>แผนที่จัดทำขึ้นโดยยึดแนวทางการพัฒนาของแผนยุทธศาสตร์พัฒนา กรอบยุทธศาสตร์ และแนวทางการพัฒนาขององค์กรปกครองส่วนท้องถิ่นในเขตจังหวัดหนองบังลำภู  ยุทธศาสตร์การพัฒนาจังหวัดหนองบัวลำภู แผนชุมชนและนโยบายของผู้บริหารท้องถิ่นประกอบกับการศึกษาข้อมูล  สภาพปัญหาความต้องการ การกำหนดแนวทางการแก้ไขปัญหาของประชาชนในพื้นที่  ลักษณะของแผนพัฒนาสามปีจะเป็นการแปลงแผนยุทธศาสตร์การพัฒนาไปสู่การปฏิบัติเป็นแผนที่มีความสัมพันธ์ใกล้ชิดกับงบประมาณ และมีลักษณะเป็นแผนหมุนเวียน  โดยต้องพิจารณาปรับปรุงแก้ไขทุกปี มีจุดประสงค์เพื่อใช้เป็นแนวทางในการดำเนินการแก้ไขปัญหาที่เกิดขึ้นจริงและสนองต่อความต้องการของประชาชนในพื้นที่อย่างเป็นรูปธรรม</w:t>
      </w:r>
    </w:p>
    <w:p w:rsidR="0062386A" w:rsidRDefault="0061393B" w:rsidP="0062386A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แผนพัฒนาสามปี (พ.ศ.</w:t>
      </w:r>
      <w:r w:rsidR="00165050">
        <w:rPr>
          <w:rFonts w:ascii="TH SarabunIT๙" w:hAnsi="TH SarabunIT๙" w:cs="TH SarabunIT๙" w:hint="cs"/>
          <w:sz w:val="32"/>
          <w:szCs w:val="32"/>
          <w:cs/>
        </w:rPr>
        <w:t>2559-2561</w:t>
      </w:r>
      <w:r w:rsidR="00BE1D68" w:rsidRPr="00340005">
        <w:rPr>
          <w:rFonts w:ascii="TH SarabunIT๙" w:hAnsi="TH SarabunIT๙" w:cs="TH SarabunIT๙"/>
          <w:sz w:val="32"/>
          <w:szCs w:val="32"/>
          <w:cs/>
        </w:rPr>
        <w:t>) ฉบับนี้ มีเนื้อหาครอบคลุมกรอบยุทธศาสตร์การ</w:t>
      </w:r>
    </w:p>
    <w:p w:rsidR="00BE1D68" w:rsidRPr="00340005" w:rsidRDefault="00BE1D68" w:rsidP="0062386A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340005">
        <w:rPr>
          <w:rFonts w:ascii="TH SarabunIT๙" w:hAnsi="TH SarabunIT๙" w:cs="TH SarabunIT๙"/>
          <w:sz w:val="32"/>
          <w:szCs w:val="32"/>
          <w:cs/>
        </w:rPr>
        <w:t>พัฒนาขององค์กรปกครองส่วนท้องถิ่นจังหวัดหนองบัวลำภู  ๔  ด้าน คือ</w:t>
      </w:r>
    </w:p>
    <w:p w:rsidR="00BE1D68" w:rsidRPr="00340005" w:rsidRDefault="00787B9D" w:rsidP="00095E48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1. </w:t>
      </w:r>
      <w:r w:rsidR="00BE1D68" w:rsidRPr="00340005">
        <w:rPr>
          <w:rFonts w:ascii="TH SarabunIT๙" w:hAnsi="TH SarabunIT๙" w:cs="TH SarabunIT๙"/>
          <w:sz w:val="32"/>
          <w:szCs w:val="32"/>
          <w:cs/>
        </w:rPr>
        <w:t>ด้านการส่งเสริมเศรษฐกิจชุมชนท้องถิ่นตามหลักปรัชญาเศรษฐกิจพอเพียง</w:t>
      </w:r>
    </w:p>
    <w:p w:rsidR="00BE1D68" w:rsidRPr="00340005" w:rsidRDefault="00BE1D68" w:rsidP="00095E48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40005">
        <w:rPr>
          <w:rFonts w:ascii="TH SarabunIT๙" w:hAnsi="TH SarabunIT๙" w:cs="TH SarabunIT๙"/>
          <w:sz w:val="32"/>
          <w:szCs w:val="32"/>
          <w:cs/>
        </w:rPr>
        <w:t>2. ด้านการบริหารจัดการและอนุรักษ์ทรัพยากรธรรมชาติและสิ่งแวดล้อมท้องถิ่น</w:t>
      </w:r>
    </w:p>
    <w:p w:rsidR="00BE1D68" w:rsidRPr="00340005" w:rsidRDefault="00BE1D68" w:rsidP="00095E48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40005">
        <w:rPr>
          <w:rFonts w:ascii="TH SarabunIT๙" w:hAnsi="TH SarabunIT๙" w:cs="TH SarabunIT๙"/>
          <w:sz w:val="32"/>
          <w:szCs w:val="32"/>
          <w:cs/>
        </w:rPr>
        <w:t>3. ด้านการพัฒนาคุณภาพชีวิตของประชาชนในท้องถิ่น</w:t>
      </w:r>
    </w:p>
    <w:p w:rsidR="00BE1D68" w:rsidRPr="00340005" w:rsidRDefault="00BE1D68" w:rsidP="00095E48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40005">
        <w:rPr>
          <w:rFonts w:ascii="TH SarabunIT๙" w:hAnsi="TH SarabunIT๙" w:cs="TH SarabunIT๙"/>
          <w:sz w:val="32"/>
          <w:szCs w:val="32"/>
          <w:cs/>
        </w:rPr>
        <w:t>4. ด้านศิลปวัฒนธรรมจารีตประเพณี  และภูมิปัญญาท้องถิ่น</w:t>
      </w:r>
    </w:p>
    <w:p w:rsidR="00BE1D68" w:rsidRPr="00340005" w:rsidRDefault="00BE1D68" w:rsidP="0062386A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40005">
        <w:rPr>
          <w:rFonts w:ascii="TH SarabunIT๙" w:hAnsi="TH SarabunIT๙" w:cs="TH SarabunIT๙"/>
          <w:sz w:val="32"/>
          <w:szCs w:val="32"/>
          <w:cs/>
        </w:rPr>
        <w:t>ดังนั้น  คณะกรรมการพัฒนาองค์การบริหารส่วนตำบลหันนางาม  จึงหวังเป็นอย่างยิ่งว่า</w:t>
      </w:r>
    </w:p>
    <w:p w:rsidR="00BE1D68" w:rsidRPr="00340005" w:rsidRDefault="00BE1D68" w:rsidP="00095E4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340005">
        <w:rPr>
          <w:rFonts w:ascii="TH SarabunIT๙" w:hAnsi="TH SarabunIT๙" w:cs="TH SarabunIT๙"/>
          <w:sz w:val="32"/>
          <w:szCs w:val="32"/>
          <w:cs/>
        </w:rPr>
        <w:t>แผนพัฒนาสามปี ฉบับนี้ จะเอื้อประโยชน์ต่อการดำเนินการพัฒนา และเป็นตัวกำหนดทิศทางการพัฒนาที่มีประสิทธิภาพต่อไป</w:t>
      </w:r>
    </w:p>
    <w:p w:rsidR="00BE1D68" w:rsidRPr="00340005" w:rsidRDefault="00BE1D68" w:rsidP="00095E48">
      <w:pPr>
        <w:jc w:val="thaiDistribute"/>
        <w:rPr>
          <w:rFonts w:ascii="TH SarabunIT๙" w:hAnsi="TH SarabunIT๙" w:cs="TH SarabunIT๙"/>
          <w:sz w:val="36"/>
          <w:szCs w:val="36"/>
        </w:rPr>
      </w:pPr>
    </w:p>
    <w:p w:rsidR="00BE1D68" w:rsidRDefault="00BE1D68" w:rsidP="0051201E">
      <w:pPr>
        <w:rPr>
          <w:rFonts w:ascii="TH SarabunIT๙" w:hAnsi="TH SarabunIT๙" w:cs="TH SarabunIT๙"/>
          <w:sz w:val="36"/>
          <w:szCs w:val="36"/>
        </w:rPr>
      </w:pPr>
    </w:p>
    <w:p w:rsidR="00454B0C" w:rsidRPr="00340005" w:rsidRDefault="00454B0C" w:rsidP="0051201E">
      <w:pPr>
        <w:rPr>
          <w:rFonts w:ascii="TH SarabunIT๙" w:hAnsi="TH SarabunIT๙" w:cs="TH SarabunIT๙"/>
          <w:sz w:val="36"/>
          <w:szCs w:val="36"/>
        </w:rPr>
      </w:pPr>
    </w:p>
    <w:p w:rsidR="00BE1D68" w:rsidRPr="00340005" w:rsidRDefault="00BE1D68" w:rsidP="00381F0D">
      <w:pPr>
        <w:ind w:left="2160"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340005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องค์การบริหารส่วนตำบลหันนางาม</w:t>
      </w:r>
    </w:p>
    <w:p w:rsidR="00381F0D" w:rsidRPr="00340005" w:rsidRDefault="00381F0D" w:rsidP="00381F0D">
      <w:pPr>
        <w:ind w:left="360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</w:t>
      </w:r>
      <w:r w:rsidRPr="00340005">
        <w:rPr>
          <w:rFonts w:ascii="TH SarabunIT๙" w:hAnsi="TH SarabunIT๙" w:cs="TH SarabunIT๙"/>
          <w:sz w:val="32"/>
          <w:szCs w:val="32"/>
          <w:cs/>
        </w:rPr>
        <w:t>คณะผู้จัดทำ</w:t>
      </w:r>
    </w:p>
    <w:p w:rsidR="00BE1D68" w:rsidRPr="00340005" w:rsidRDefault="00BE1D68" w:rsidP="0051201E">
      <w:pPr>
        <w:rPr>
          <w:rFonts w:ascii="TH SarabunIT๙" w:hAnsi="TH SarabunIT๙" w:cs="TH SarabunIT๙"/>
          <w:sz w:val="32"/>
          <w:szCs w:val="32"/>
        </w:rPr>
      </w:pPr>
    </w:p>
    <w:p w:rsidR="00BE1D68" w:rsidRPr="00340005" w:rsidRDefault="00BE1D68" w:rsidP="0051201E">
      <w:pPr>
        <w:rPr>
          <w:rFonts w:ascii="TH SarabunIT๙" w:hAnsi="TH SarabunIT๙" w:cs="TH SarabunIT๙"/>
          <w:b/>
          <w:bCs/>
          <w:sz w:val="40"/>
          <w:szCs w:val="40"/>
        </w:rPr>
      </w:pPr>
    </w:p>
    <w:p w:rsidR="00BE1D68" w:rsidRPr="00340005" w:rsidRDefault="00BE1D68" w:rsidP="0051201E">
      <w:pPr>
        <w:rPr>
          <w:rFonts w:ascii="TH SarabunIT๙" w:hAnsi="TH SarabunIT๙" w:cs="TH SarabunIT๙"/>
          <w:b/>
          <w:bCs/>
          <w:sz w:val="40"/>
          <w:szCs w:val="40"/>
        </w:rPr>
      </w:pPr>
    </w:p>
    <w:p w:rsidR="00BE1D68" w:rsidRPr="00340005" w:rsidRDefault="00BE1D68" w:rsidP="0051201E">
      <w:pPr>
        <w:rPr>
          <w:rFonts w:ascii="TH SarabunIT๙" w:hAnsi="TH SarabunIT๙" w:cs="TH SarabunIT๙"/>
          <w:b/>
          <w:bCs/>
          <w:sz w:val="40"/>
          <w:szCs w:val="40"/>
        </w:rPr>
      </w:pPr>
    </w:p>
    <w:p w:rsidR="00BE1D68" w:rsidRPr="00340005" w:rsidRDefault="00BE1D68" w:rsidP="004A7F83">
      <w:pPr>
        <w:rPr>
          <w:rFonts w:ascii="TH SarabunIT๙" w:hAnsi="TH SarabunIT๙" w:cs="TH SarabunIT๙"/>
          <w:b/>
          <w:bCs/>
          <w:sz w:val="40"/>
          <w:szCs w:val="40"/>
        </w:rPr>
      </w:pPr>
    </w:p>
    <w:p w:rsidR="00BE1D68" w:rsidRPr="00340005" w:rsidRDefault="00BE1D68" w:rsidP="004A7F83">
      <w:pPr>
        <w:rPr>
          <w:rFonts w:ascii="TH SarabunIT๙" w:hAnsi="TH SarabunIT๙" w:cs="TH SarabunIT๙"/>
          <w:b/>
          <w:bCs/>
          <w:sz w:val="40"/>
          <w:szCs w:val="40"/>
        </w:rPr>
      </w:pPr>
    </w:p>
    <w:p w:rsidR="00BE1D68" w:rsidRDefault="00BE1D68" w:rsidP="0051201E">
      <w:pPr>
        <w:rPr>
          <w:rFonts w:ascii="TH SarabunIT๙" w:hAnsi="TH SarabunIT๙" w:cs="TH SarabunIT๙"/>
          <w:b/>
          <w:bCs/>
          <w:sz w:val="40"/>
          <w:szCs w:val="40"/>
        </w:rPr>
      </w:pPr>
    </w:p>
    <w:p w:rsidR="0061393B" w:rsidRDefault="0061393B" w:rsidP="0051201E">
      <w:pPr>
        <w:rPr>
          <w:rFonts w:ascii="TH SarabunIT๙" w:hAnsi="TH SarabunIT๙" w:cs="TH SarabunIT๙"/>
          <w:b/>
          <w:bCs/>
          <w:sz w:val="40"/>
          <w:szCs w:val="40"/>
        </w:rPr>
      </w:pPr>
    </w:p>
    <w:p w:rsidR="0061393B" w:rsidRDefault="0061393B" w:rsidP="0051201E">
      <w:pPr>
        <w:rPr>
          <w:rFonts w:ascii="TH SarabunIT๙" w:hAnsi="TH SarabunIT๙" w:cs="TH SarabunIT๙"/>
          <w:b/>
          <w:bCs/>
          <w:sz w:val="40"/>
          <w:szCs w:val="40"/>
        </w:rPr>
      </w:pPr>
    </w:p>
    <w:p w:rsidR="0061393B" w:rsidRDefault="0061393B" w:rsidP="0051201E">
      <w:pPr>
        <w:rPr>
          <w:rFonts w:ascii="TH SarabunIT๙" w:hAnsi="TH SarabunIT๙" w:cs="TH SarabunIT๙"/>
          <w:b/>
          <w:bCs/>
          <w:sz w:val="40"/>
          <w:szCs w:val="40"/>
        </w:rPr>
      </w:pPr>
    </w:p>
    <w:p w:rsidR="0061393B" w:rsidRDefault="0061393B" w:rsidP="0051201E">
      <w:pPr>
        <w:rPr>
          <w:rFonts w:ascii="TH SarabunIT๙" w:hAnsi="TH SarabunIT๙" w:cs="TH SarabunIT๙"/>
          <w:b/>
          <w:bCs/>
          <w:sz w:val="40"/>
          <w:szCs w:val="40"/>
        </w:rPr>
      </w:pPr>
    </w:p>
    <w:p w:rsidR="0061393B" w:rsidRDefault="0061393B" w:rsidP="0051201E">
      <w:pPr>
        <w:rPr>
          <w:rFonts w:ascii="TH SarabunIT๙" w:hAnsi="TH SarabunIT๙" w:cs="TH SarabunIT๙"/>
          <w:b/>
          <w:bCs/>
          <w:sz w:val="40"/>
          <w:szCs w:val="40"/>
        </w:rPr>
      </w:pPr>
    </w:p>
    <w:p w:rsidR="0061393B" w:rsidRDefault="0061393B" w:rsidP="0051201E">
      <w:pPr>
        <w:rPr>
          <w:rFonts w:ascii="TH SarabunIT๙" w:hAnsi="TH SarabunIT๙" w:cs="TH SarabunIT๙"/>
          <w:b/>
          <w:bCs/>
          <w:sz w:val="40"/>
          <w:szCs w:val="40"/>
        </w:rPr>
      </w:pPr>
    </w:p>
    <w:p w:rsidR="004F570E" w:rsidRPr="00340005" w:rsidRDefault="004F570E" w:rsidP="0051201E">
      <w:pPr>
        <w:rPr>
          <w:rFonts w:ascii="TH SarabunIT๙" w:hAnsi="TH SarabunIT๙" w:cs="TH SarabunIT๙"/>
          <w:b/>
          <w:bCs/>
          <w:sz w:val="40"/>
          <w:szCs w:val="40"/>
        </w:rPr>
      </w:pPr>
    </w:p>
    <w:p w:rsidR="00BE1D68" w:rsidRPr="00340005" w:rsidRDefault="00BE1D68" w:rsidP="0051201E">
      <w:pPr>
        <w:rPr>
          <w:rFonts w:ascii="TH SarabunIT๙" w:hAnsi="TH SarabunIT๙" w:cs="TH SarabunIT๙"/>
          <w:sz w:val="32"/>
          <w:szCs w:val="32"/>
        </w:rPr>
      </w:pPr>
      <w:r w:rsidRPr="00340005">
        <w:rPr>
          <w:rFonts w:ascii="TH SarabunIT๙" w:hAnsi="TH SarabunIT๙" w:cs="TH SarabunIT๙"/>
          <w:sz w:val="32"/>
          <w:szCs w:val="32"/>
          <w:cs/>
        </w:rPr>
        <w:tab/>
      </w:r>
      <w:r w:rsidRPr="00340005">
        <w:rPr>
          <w:rFonts w:ascii="TH SarabunIT๙" w:hAnsi="TH SarabunIT๙" w:cs="TH SarabunIT๙"/>
          <w:sz w:val="32"/>
          <w:szCs w:val="32"/>
          <w:cs/>
        </w:rPr>
        <w:tab/>
      </w:r>
      <w:r w:rsidRPr="00340005">
        <w:rPr>
          <w:rFonts w:ascii="TH SarabunIT๙" w:hAnsi="TH SarabunIT๙" w:cs="TH SarabunIT๙"/>
          <w:sz w:val="32"/>
          <w:szCs w:val="32"/>
          <w:cs/>
        </w:rPr>
        <w:tab/>
      </w:r>
      <w:r w:rsidRPr="00340005">
        <w:rPr>
          <w:rFonts w:ascii="TH SarabunIT๙" w:hAnsi="TH SarabunIT๙" w:cs="TH SarabunIT๙"/>
          <w:sz w:val="32"/>
          <w:szCs w:val="32"/>
          <w:cs/>
        </w:rPr>
        <w:tab/>
      </w:r>
      <w:r w:rsidRPr="00340005">
        <w:rPr>
          <w:rFonts w:ascii="TH SarabunIT๙" w:hAnsi="TH SarabunIT๙" w:cs="TH SarabunIT๙"/>
          <w:sz w:val="32"/>
          <w:szCs w:val="32"/>
          <w:cs/>
        </w:rPr>
        <w:tab/>
      </w:r>
      <w:r w:rsidRPr="00340005">
        <w:rPr>
          <w:rFonts w:ascii="TH SarabunIT๙" w:hAnsi="TH SarabunIT๙" w:cs="TH SarabunIT๙"/>
          <w:sz w:val="32"/>
          <w:szCs w:val="32"/>
          <w:cs/>
        </w:rPr>
        <w:tab/>
      </w:r>
      <w:r w:rsidRPr="00340005">
        <w:rPr>
          <w:rFonts w:ascii="TH SarabunIT๙" w:hAnsi="TH SarabunIT๙" w:cs="TH SarabunIT๙"/>
          <w:sz w:val="32"/>
          <w:szCs w:val="32"/>
          <w:cs/>
        </w:rPr>
        <w:tab/>
      </w:r>
      <w:r w:rsidRPr="00340005">
        <w:rPr>
          <w:rFonts w:ascii="TH SarabunIT๙" w:hAnsi="TH SarabunIT๙" w:cs="TH SarabunIT๙"/>
          <w:sz w:val="32"/>
          <w:szCs w:val="32"/>
          <w:cs/>
        </w:rPr>
        <w:tab/>
      </w:r>
      <w:r w:rsidRPr="00340005">
        <w:rPr>
          <w:rFonts w:ascii="TH SarabunIT๙" w:hAnsi="TH SarabunIT๙" w:cs="TH SarabunIT๙"/>
          <w:sz w:val="32"/>
          <w:szCs w:val="32"/>
          <w:cs/>
        </w:rPr>
        <w:tab/>
      </w:r>
      <w:r w:rsidRPr="00340005">
        <w:rPr>
          <w:rFonts w:ascii="TH SarabunIT๙" w:hAnsi="TH SarabunIT๙" w:cs="TH SarabunIT๙"/>
          <w:sz w:val="32"/>
          <w:szCs w:val="32"/>
          <w:cs/>
        </w:rPr>
        <w:tab/>
      </w:r>
    </w:p>
    <w:p w:rsidR="007C0C56" w:rsidRPr="00340005" w:rsidRDefault="00BE1D68" w:rsidP="007C0C56">
      <w:pPr>
        <w:rPr>
          <w:rFonts w:ascii="TH SarabunIT๙" w:hAnsi="TH SarabunIT๙" w:cs="TH SarabunIT๙"/>
          <w:sz w:val="32"/>
          <w:szCs w:val="32"/>
        </w:rPr>
      </w:pPr>
      <w:r w:rsidRPr="00340005">
        <w:rPr>
          <w:rFonts w:ascii="TH SarabunIT๙" w:hAnsi="TH SarabunIT๙" w:cs="TH SarabunIT๙"/>
          <w:sz w:val="32"/>
          <w:szCs w:val="32"/>
          <w:cs/>
        </w:rPr>
        <w:tab/>
      </w:r>
      <w:r w:rsidRPr="00340005">
        <w:rPr>
          <w:rFonts w:ascii="TH SarabunIT๙" w:hAnsi="TH SarabunIT๙" w:cs="TH SarabunIT๙"/>
          <w:sz w:val="32"/>
          <w:szCs w:val="32"/>
          <w:cs/>
        </w:rPr>
        <w:tab/>
      </w:r>
    </w:p>
    <w:p w:rsidR="00632799" w:rsidRPr="00340005" w:rsidRDefault="00632799" w:rsidP="00632799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340005">
        <w:rPr>
          <w:rFonts w:ascii="TH SarabunIT๙" w:hAnsi="TH SarabunIT๙" w:cs="TH SarabunIT๙"/>
          <w:b/>
          <w:bCs/>
          <w:sz w:val="40"/>
          <w:szCs w:val="40"/>
          <w:cs/>
        </w:rPr>
        <w:t>สารบัญ</w:t>
      </w:r>
    </w:p>
    <w:p w:rsidR="007C0C56" w:rsidRPr="00340005" w:rsidRDefault="007C0C56" w:rsidP="0063279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318C7" w:rsidRPr="00183A0E" w:rsidRDefault="00632799" w:rsidP="00E71548">
      <w:pPr>
        <w:spacing w:after="24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340005">
        <w:rPr>
          <w:rFonts w:ascii="TH SarabunIT๙" w:hAnsi="TH SarabunIT๙" w:cs="TH SarabunIT๙"/>
          <w:b/>
          <w:bCs/>
          <w:sz w:val="32"/>
          <w:szCs w:val="32"/>
          <w:cs/>
        </w:rPr>
        <w:t>เรื่อง</w:t>
      </w:r>
      <w:r w:rsidR="007C0C56" w:rsidRPr="0034000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7C0C56" w:rsidRPr="0034000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7C0C56" w:rsidRPr="0034000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7C0C56" w:rsidRPr="0034000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7C0C56" w:rsidRPr="0034000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7C0C56" w:rsidRPr="00183A0E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ab/>
      </w:r>
      <w:r w:rsidR="007C0C56" w:rsidRPr="00183A0E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ab/>
      </w:r>
      <w:r w:rsidR="007C0C56" w:rsidRPr="00183A0E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ab/>
      </w:r>
      <w:r w:rsidR="007C0C56" w:rsidRPr="00183A0E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ab/>
      </w:r>
      <w:r w:rsidR="007C0C56" w:rsidRPr="00183A0E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ab/>
      </w:r>
      <w:r w:rsidR="007C0C56" w:rsidRPr="00183A0E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ab/>
      </w:r>
      <w:r w:rsidR="00303A95" w:rsidRPr="00183A0E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 xml:space="preserve"> </w:t>
      </w:r>
      <w:r w:rsidR="00303A95" w:rsidRPr="005E17B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5E17B6">
        <w:rPr>
          <w:rFonts w:ascii="TH SarabunIT๙" w:hAnsi="TH SarabunIT๙" w:cs="TH SarabunIT๙"/>
          <w:b/>
          <w:bCs/>
          <w:sz w:val="32"/>
          <w:szCs w:val="32"/>
          <w:cs/>
        </w:rPr>
        <w:t>หน้า</w:t>
      </w:r>
    </w:p>
    <w:p w:rsidR="00632799" w:rsidRPr="005E17B6" w:rsidRDefault="00632799" w:rsidP="00E71548">
      <w:pPr>
        <w:spacing w:after="240"/>
        <w:rPr>
          <w:rFonts w:ascii="TH SarabunIT๙" w:hAnsi="TH SarabunIT๙" w:cs="TH SarabunIT๙"/>
          <w:sz w:val="32"/>
          <w:szCs w:val="32"/>
        </w:rPr>
      </w:pPr>
      <w:r w:rsidRPr="005E17B6">
        <w:rPr>
          <w:rFonts w:ascii="TH SarabunIT๙" w:hAnsi="TH SarabunIT๙" w:cs="TH SarabunIT๙"/>
          <w:sz w:val="32"/>
          <w:szCs w:val="32"/>
          <w:cs/>
        </w:rPr>
        <w:t>ส่วนที่  ๑  บทนำ</w:t>
      </w:r>
      <w:r w:rsidR="007C0C56" w:rsidRPr="005E17B6">
        <w:rPr>
          <w:rFonts w:ascii="TH SarabunIT๙" w:hAnsi="TH SarabunIT๙" w:cs="TH SarabunIT๙"/>
          <w:sz w:val="32"/>
          <w:szCs w:val="32"/>
          <w:cs/>
        </w:rPr>
        <w:tab/>
      </w:r>
      <w:r w:rsidR="007C0C56" w:rsidRPr="005E17B6">
        <w:rPr>
          <w:rFonts w:ascii="TH SarabunIT๙" w:hAnsi="TH SarabunIT๙" w:cs="TH SarabunIT๙"/>
          <w:sz w:val="32"/>
          <w:szCs w:val="32"/>
          <w:cs/>
        </w:rPr>
        <w:tab/>
      </w:r>
      <w:r w:rsidR="007C0C56" w:rsidRPr="005E17B6">
        <w:rPr>
          <w:rFonts w:ascii="TH SarabunIT๙" w:hAnsi="TH SarabunIT๙" w:cs="TH SarabunIT๙"/>
          <w:sz w:val="32"/>
          <w:szCs w:val="32"/>
          <w:cs/>
        </w:rPr>
        <w:tab/>
      </w:r>
      <w:r w:rsidR="007C0C56" w:rsidRPr="005E17B6">
        <w:rPr>
          <w:rFonts w:ascii="TH SarabunIT๙" w:hAnsi="TH SarabunIT๙" w:cs="TH SarabunIT๙"/>
          <w:sz w:val="32"/>
          <w:szCs w:val="32"/>
          <w:cs/>
        </w:rPr>
        <w:tab/>
      </w:r>
      <w:r w:rsidR="007C0C56" w:rsidRPr="005E17B6">
        <w:rPr>
          <w:rFonts w:ascii="TH SarabunIT๙" w:hAnsi="TH SarabunIT๙" w:cs="TH SarabunIT๙"/>
          <w:sz w:val="32"/>
          <w:szCs w:val="32"/>
          <w:cs/>
        </w:rPr>
        <w:tab/>
      </w:r>
      <w:r w:rsidR="007C0C56" w:rsidRPr="005E17B6">
        <w:rPr>
          <w:rFonts w:ascii="TH SarabunIT๙" w:hAnsi="TH SarabunIT๙" w:cs="TH SarabunIT๙"/>
          <w:sz w:val="32"/>
          <w:szCs w:val="32"/>
          <w:cs/>
        </w:rPr>
        <w:tab/>
      </w:r>
      <w:r w:rsidR="007C0C56" w:rsidRPr="005E17B6">
        <w:rPr>
          <w:rFonts w:ascii="TH SarabunIT๙" w:hAnsi="TH SarabunIT๙" w:cs="TH SarabunIT๙"/>
          <w:sz w:val="32"/>
          <w:szCs w:val="32"/>
          <w:cs/>
        </w:rPr>
        <w:tab/>
      </w:r>
      <w:r w:rsidR="007C0C56" w:rsidRPr="005E17B6">
        <w:rPr>
          <w:rFonts w:ascii="TH SarabunIT๙" w:hAnsi="TH SarabunIT๙" w:cs="TH SarabunIT๙"/>
          <w:sz w:val="32"/>
          <w:szCs w:val="32"/>
          <w:cs/>
        </w:rPr>
        <w:tab/>
      </w:r>
      <w:r w:rsidR="007C0C56" w:rsidRPr="005E17B6">
        <w:rPr>
          <w:rFonts w:ascii="TH SarabunIT๙" w:hAnsi="TH SarabunIT๙" w:cs="TH SarabunIT๙"/>
          <w:sz w:val="32"/>
          <w:szCs w:val="32"/>
          <w:cs/>
        </w:rPr>
        <w:tab/>
      </w:r>
      <w:r w:rsidR="007C0C56" w:rsidRPr="005E17B6">
        <w:rPr>
          <w:rFonts w:ascii="TH SarabunIT๙" w:hAnsi="TH SarabunIT๙" w:cs="TH SarabunIT๙"/>
          <w:sz w:val="32"/>
          <w:szCs w:val="32"/>
          <w:cs/>
        </w:rPr>
        <w:tab/>
      </w:r>
      <w:r w:rsidR="00E71548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303A95" w:rsidRPr="005E17B6">
        <w:rPr>
          <w:rFonts w:ascii="TH SarabunIT๙" w:hAnsi="TH SarabunIT๙" w:cs="TH SarabunIT๙" w:hint="cs"/>
          <w:sz w:val="32"/>
          <w:szCs w:val="32"/>
          <w:cs/>
        </w:rPr>
        <w:t>1</w:t>
      </w:r>
    </w:p>
    <w:p w:rsidR="00632799" w:rsidRPr="005E17B6" w:rsidRDefault="00632799" w:rsidP="00E71548">
      <w:pPr>
        <w:spacing w:after="240"/>
        <w:rPr>
          <w:rFonts w:ascii="TH SarabunIT๙" w:hAnsi="TH SarabunIT๙" w:cs="TH SarabunIT๙"/>
          <w:sz w:val="32"/>
          <w:szCs w:val="32"/>
        </w:rPr>
      </w:pPr>
      <w:r w:rsidRPr="005E17B6">
        <w:rPr>
          <w:rFonts w:ascii="TH SarabunIT๙" w:hAnsi="TH SarabunIT๙" w:cs="TH SarabunIT๙"/>
          <w:sz w:val="32"/>
          <w:szCs w:val="32"/>
          <w:cs/>
        </w:rPr>
        <w:t xml:space="preserve">ส่วนที่  ๒  </w:t>
      </w:r>
      <w:r w:rsidR="005E17B6" w:rsidRPr="005E17B6">
        <w:rPr>
          <w:rFonts w:ascii="TH SarabunIT๙" w:hAnsi="TH SarabunIT๙" w:cs="TH SarabunIT๙" w:hint="cs"/>
          <w:sz w:val="32"/>
          <w:szCs w:val="32"/>
          <w:cs/>
        </w:rPr>
        <w:t>สรุปผลแผนพัฒนาท้องถิ่นในปีที่ผ่านมา</w:t>
      </w:r>
      <w:r w:rsidR="007C0C56" w:rsidRPr="005E17B6">
        <w:rPr>
          <w:rFonts w:ascii="TH SarabunIT๙" w:hAnsi="TH SarabunIT๙" w:cs="TH SarabunIT๙"/>
          <w:sz w:val="32"/>
          <w:szCs w:val="32"/>
          <w:cs/>
        </w:rPr>
        <w:tab/>
      </w:r>
      <w:r w:rsidR="005E17B6" w:rsidRPr="005E17B6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5E17B6" w:rsidRPr="005E17B6">
        <w:rPr>
          <w:rFonts w:ascii="TH SarabunIT๙" w:hAnsi="TH SarabunIT๙" w:cs="TH SarabunIT๙" w:hint="cs"/>
          <w:sz w:val="32"/>
          <w:szCs w:val="32"/>
          <w:cs/>
        </w:rPr>
        <w:tab/>
      </w:r>
      <w:r w:rsidR="005E17B6" w:rsidRPr="005E17B6">
        <w:rPr>
          <w:rFonts w:ascii="TH SarabunIT๙" w:hAnsi="TH SarabunIT๙" w:cs="TH SarabunIT๙" w:hint="cs"/>
          <w:sz w:val="32"/>
          <w:szCs w:val="32"/>
          <w:cs/>
        </w:rPr>
        <w:tab/>
      </w:r>
      <w:r w:rsidR="005E17B6" w:rsidRPr="005E17B6">
        <w:rPr>
          <w:rFonts w:ascii="TH SarabunIT๙" w:hAnsi="TH SarabunIT๙" w:cs="TH SarabunIT๙" w:hint="cs"/>
          <w:sz w:val="32"/>
          <w:szCs w:val="32"/>
          <w:cs/>
        </w:rPr>
        <w:tab/>
      </w:r>
      <w:r w:rsidR="005E17B6" w:rsidRPr="005E17B6">
        <w:rPr>
          <w:rFonts w:ascii="TH SarabunIT๙" w:hAnsi="TH SarabunIT๙" w:cs="TH SarabunIT๙" w:hint="cs"/>
          <w:sz w:val="32"/>
          <w:szCs w:val="32"/>
          <w:cs/>
        </w:rPr>
        <w:tab/>
      </w:r>
      <w:r w:rsidR="005E17B6" w:rsidRPr="005E17B6">
        <w:rPr>
          <w:rFonts w:ascii="TH SarabunIT๙" w:hAnsi="TH SarabunIT๙" w:cs="TH SarabunIT๙" w:hint="cs"/>
          <w:sz w:val="32"/>
          <w:szCs w:val="32"/>
          <w:cs/>
        </w:rPr>
        <w:tab/>
      </w:r>
      <w:r w:rsidR="00E71548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5E17B6" w:rsidRPr="005E17B6">
        <w:rPr>
          <w:rFonts w:ascii="TH SarabunIT๙" w:hAnsi="TH SarabunIT๙" w:cs="TH SarabunIT๙" w:hint="cs"/>
          <w:sz w:val="32"/>
          <w:szCs w:val="32"/>
          <w:cs/>
        </w:rPr>
        <w:t>17</w:t>
      </w:r>
    </w:p>
    <w:p w:rsidR="00632799" w:rsidRPr="005E17B6" w:rsidRDefault="00632799" w:rsidP="00E71548">
      <w:pPr>
        <w:spacing w:after="240"/>
        <w:rPr>
          <w:rFonts w:ascii="TH SarabunIT๙" w:hAnsi="TH SarabunIT๙" w:cs="TH SarabunIT๙"/>
          <w:sz w:val="32"/>
          <w:szCs w:val="32"/>
        </w:rPr>
      </w:pPr>
      <w:r w:rsidRPr="005E17B6">
        <w:rPr>
          <w:rFonts w:ascii="TH SarabunIT๙" w:hAnsi="TH SarabunIT๙" w:cs="TH SarabunIT๙"/>
          <w:sz w:val="32"/>
          <w:szCs w:val="32"/>
          <w:cs/>
        </w:rPr>
        <w:t xml:space="preserve">ส่วนที่  ๓  </w:t>
      </w:r>
      <w:r w:rsidR="005E17B6" w:rsidRPr="005E17B6">
        <w:rPr>
          <w:rFonts w:ascii="TH SarabunIT๙" w:hAnsi="TH SarabunIT๙" w:cs="TH SarabunIT๙" w:hint="cs"/>
          <w:sz w:val="32"/>
          <w:szCs w:val="32"/>
          <w:cs/>
        </w:rPr>
        <w:t>ยุทธศาสตร์และแนวทางการพัฒนาในช่วงสามปี</w:t>
      </w:r>
      <w:r w:rsidR="005E17B6" w:rsidRPr="005E17B6">
        <w:rPr>
          <w:rFonts w:ascii="TH SarabunIT๙" w:hAnsi="TH SarabunIT๙" w:cs="TH SarabunIT๙"/>
          <w:sz w:val="32"/>
          <w:szCs w:val="32"/>
          <w:cs/>
        </w:rPr>
        <w:tab/>
      </w:r>
      <w:r w:rsidR="005E17B6" w:rsidRPr="005E17B6">
        <w:rPr>
          <w:rFonts w:ascii="TH SarabunIT๙" w:hAnsi="TH SarabunIT๙" w:cs="TH SarabunIT๙"/>
          <w:sz w:val="32"/>
          <w:szCs w:val="32"/>
          <w:cs/>
        </w:rPr>
        <w:tab/>
      </w:r>
      <w:r w:rsidR="005E17B6" w:rsidRPr="005E17B6">
        <w:rPr>
          <w:rFonts w:ascii="TH SarabunIT๙" w:hAnsi="TH SarabunIT๙" w:cs="TH SarabunIT๙"/>
          <w:sz w:val="32"/>
          <w:szCs w:val="32"/>
          <w:cs/>
        </w:rPr>
        <w:tab/>
      </w:r>
      <w:r w:rsidR="00303A95" w:rsidRPr="005E17B6">
        <w:rPr>
          <w:rFonts w:ascii="TH SarabunIT๙" w:hAnsi="TH SarabunIT๙" w:cs="TH SarabunIT๙" w:hint="cs"/>
          <w:sz w:val="32"/>
          <w:szCs w:val="32"/>
          <w:cs/>
        </w:rPr>
        <w:tab/>
        <w:t xml:space="preserve">   </w:t>
      </w:r>
      <w:r w:rsidR="00E71548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303A95" w:rsidRPr="005E17B6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5E17B6" w:rsidRPr="005E17B6">
        <w:rPr>
          <w:rFonts w:ascii="TH SarabunIT๙" w:hAnsi="TH SarabunIT๙" w:cs="TH SarabunIT๙" w:hint="cs"/>
          <w:sz w:val="32"/>
          <w:szCs w:val="32"/>
          <w:cs/>
        </w:rPr>
        <w:t>23</w:t>
      </w:r>
    </w:p>
    <w:p w:rsidR="00E628C2" w:rsidRPr="005E17B6" w:rsidRDefault="00E628C2" w:rsidP="00E71548">
      <w:pPr>
        <w:spacing w:after="240"/>
        <w:rPr>
          <w:rFonts w:ascii="TH SarabunIT๙" w:hAnsi="TH SarabunIT๙" w:cs="TH SarabunIT๙"/>
          <w:sz w:val="32"/>
          <w:szCs w:val="32"/>
        </w:rPr>
      </w:pPr>
      <w:r w:rsidRPr="005E17B6">
        <w:rPr>
          <w:rFonts w:ascii="TH SarabunIT๙" w:hAnsi="TH SarabunIT๙" w:cs="TH SarabunIT๙"/>
          <w:sz w:val="32"/>
          <w:szCs w:val="32"/>
          <w:cs/>
        </w:rPr>
        <w:t xml:space="preserve">ส่วนที่  ๔  </w:t>
      </w:r>
      <w:r w:rsidR="005E17B6" w:rsidRPr="005E17B6">
        <w:rPr>
          <w:rFonts w:ascii="TH SarabunIT๙" w:hAnsi="TH SarabunIT๙" w:cs="TH SarabunIT๙"/>
          <w:sz w:val="32"/>
          <w:szCs w:val="32"/>
          <w:cs/>
        </w:rPr>
        <w:t>แนวทางการติดตามประเมินผล</w:t>
      </w:r>
      <w:r w:rsidR="007C0C56" w:rsidRPr="005E17B6">
        <w:rPr>
          <w:rFonts w:ascii="TH SarabunIT๙" w:hAnsi="TH SarabunIT๙" w:cs="TH SarabunIT๙"/>
          <w:sz w:val="32"/>
          <w:szCs w:val="32"/>
          <w:cs/>
        </w:rPr>
        <w:tab/>
      </w:r>
      <w:r w:rsidR="007C0C56" w:rsidRPr="005E17B6">
        <w:rPr>
          <w:rFonts w:ascii="TH SarabunIT๙" w:hAnsi="TH SarabunIT๙" w:cs="TH SarabunIT๙"/>
          <w:sz w:val="32"/>
          <w:szCs w:val="32"/>
          <w:cs/>
        </w:rPr>
        <w:tab/>
      </w:r>
      <w:r w:rsidR="007C0C56" w:rsidRPr="005E17B6">
        <w:rPr>
          <w:rFonts w:ascii="TH SarabunIT๙" w:hAnsi="TH SarabunIT๙" w:cs="TH SarabunIT๙"/>
          <w:sz w:val="32"/>
          <w:szCs w:val="32"/>
          <w:cs/>
        </w:rPr>
        <w:tab/>
      </w:r>
      <w:r w:rsidR="00303A95" w:rsidRPr="005E17B6">
        <w:rPr>
          <w:rFonts w:ascii="TH SarabunIT๙" w:hAnsi="TH SarabunIT๙" w:cs="TH SarabunIT๙" w:hint="cs"/>
          <w:sz w:val="32"/>
          <w:szCs w:val="32"/>
          <w:cs/>
        </w:rPr>
        <w:tab/>
      </w:r>
      <w:r w:rsidR="00303A95" w:rsidRPr="005E17B6">
        <w:rPr>
          <w:rFonts w:ascii="TH SarabunIT๙" w:hAnsi="TH SarabunIT๙" w:cs="TH SarabunIT๙" w:hint="cs"/>
          <w:sz w:val="32"/>
          <w:szCs w:val="32"/>
          <w:cs/>
        </w:rPr>
        <w:tab/>
      </w:r>
      <w:r w:rsidR="00303A95" w:rsidRPr="005E17B6"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</w:t>
      </w:r>
      <w:r w:rsidR="00E71548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303A95" w:rsidRPr="005E17B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563BC">
        <w:rPr>
          <w:rFonts w:ascii="TH SarabunIT๙" w:hAnsi="TH SarabunIT๙" w:cs="TH SarabunIT๙" w:hint="cs"/>
          <w:sz w:val="32"/>
          <w:szCs w:val="32"/>
          <w:cs/>
        </w:rPr>
        <w:t>54</w:t>
      </w:r>
    </w:p>
    <w:p w:rsidR="00E628C2" w:rsidRPr="00183A0E" w:rsidRDefault="00E628C2" w:rsidP="00E71548">
      <w:pPr>
        <w:spacing w:after="240"/>
        <w:rPr>
          <w:rFonts w:ascii="TH SarabunIT๙" w:hAnsi="TH SarabunIT๙" w:cs="TH SarabunIT๙"/>
          <w:color w:val="FF0000"/>
          <w:sz w:val="32"/>
          <w:szCs w:val="32"/>
          <w:cs/>
        </w:rPr>
      </w:pPr>
      <w:r w:rsidRPr="005E17B6">
        <w:rPr>
          <w:rFonts w:ascii="TH SarabunIT๙" w:hAnsi="TH SarabunIT๙" w:cs="TH SarabunIT๙"/>
          <w:sz w:val="32"/>
          <w:szCs w:val="32"/>
          <w:cs/>
        </w:rPr>
        <w:t>ภาคผนวก</w:t>
      </w:r>
      <w:r w:rsidR="007C0C56" w:rsidRPr="00183A0E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="007C0C56" w:rsidRPr="00183A0E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="007C0C56" w:rsidRPr="00183A0E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="007C0C56" w:rsidRPr="00183A0E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="007C0C56" w:rsidRPr="00183A0E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="007C0C56" w:rsidRPr="00183A0E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="007C0C56" w:rsidRPr="00183A0E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="007C0C56" w:rsidRPr="00183A0E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="007C0C56" w:rsidRPr="00183A0E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="007C0C56" w:rsidRPr="00183A0E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="00E7154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84258" w:rsidRPr="005E17B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E17B6" w:rsidRPr="005E17B6">
        <w:rPr>
          <w:rFonts w:ascii="TH SarabunIT๙" w:hAnsi="TH SarabunIT๙" w:cs="TH SarabunIT๙" w:hint="cs"/>
          <w:sz w:val="32"/>
          <w:szCs w:val="32"/>
          <w:cs/>
        </w:rPr>
        <w:t>5</w:t>
      </w:r>
      <w:r w:rsidR="00E563BC">
        <w:rPr>
          <w:rFonts w:ascii="TH SarabunIT๙" w:hAnsi="TH SarabunIT๙" w:cs="TH SarabunIT๙" w:hint="cs"/>
          <w:sz w:val="32"/>
          <w:szCs w:val="32"/>
          <w:cs/>
        </w:rPr>
        <w:t>7</w:t>
      </w:r>
    </w:p>
    <w:p w:rsidR="00E628C2" w:rsidRPr="00183A0E" w:rsidRDefault="00E628C2" w:rsidP="00E71548">
      <w:pPr>
        <w:spacing w:after="240"/>
        <w:ind w:left="720"/>
        <w:rPr>
          <w:rFonts w:ascii="TH SarabunIT๙" w:hAnsi="TH SarabunIT๙" w:cs="TH SarabunIT๙"/>
          <w:color w:val="FF0000"/>
          <w:sz w:val="32"/>
          <w:szCs w:val="32"/>
          <w:cs/>
        </w:rPr>
      </w:pPr>
    </w:p>
    <w:sectPr w:rsidR="00E628C2" w:rsidRPr="00183A0E" w:rsidSect="00CB571F">
      <w:pgSz w:w="11906" w:h="16838"/>
      <w:pgMar w:top="284" w:right="1133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77FA9"/>
    <w:multiLevelType w:val="hybridMultilevel"/>
    <w:tmpl w:val="2ADE02CC"/>
    <w:lvl w:ilvl="0" w:tplc="76E469E0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doNotHyphenateCaps/>
  <w:characterSpacingControl w:val="doNotCompress"/>
  <w:doNotValidateAgainstSchema/>
  <w:doNotDemarcateInvalidXml/>
  <w:compat>
    <w:applyBreakingRules/>
  </w:compat>
  <w:rsids>
    <w:rsidRoot w:val="0051201E"/>
    <w:rsid w:val="00022E88"/>
    <w:rsid w:val="00045228"/>
    <w:rsid w:val="00052217"/>
    <w:rsid w:val="000601E1"/>
    <w:rsid w:val="00066CC6"/>
    <w:rsid w:val="00071E07"/>
    <w:rsid w:val="00072A84"/>
    <w:rsid w:val="00077517"/>
    <w:rsid w:val="0009426B"/>
    <w:rsid w:val="00095E48"/>
    <w:rsid w:val="000C647B"/>
    <w:rsid w:val="00100213"/>
    <w:rsid w:val="00114E21"/>
    <w:rsid w:val="00123330"/>
    <w:rsid w:val="001632EB"/>
    <w:rsid w:val="00165050"/>
    <w:rsid w:val="0017270B"/>
    <w:rsid w:val="00183A0E"/>
    <w:rsid w:val="00186224"/>
    <w:rsid w:val="001976BB"/>
    <w:rsid w:val="00197F98"/>
    <w:rsid w:val="001A067F"/>
    <w:rsid w:val="001A26B7"/>
    <w:rsid w:val="001A75CB"/>
    <w:rsid w:val="001B2BBB"/>
    <w:rsid w:val="0022137C"/>
    <w:rsid w:val="00247A70"/>
    <w:rsid w:val="00280086"/>
    <w:rsid w:val="0029286A"/>
    <w:rsid w:val="002971D6"/>
    <w:rsid w:val="002F087F"/>
    <w:rsid w:val="002F4F53"/>
    <w:rsid w:val="00303A95"/>
    <w:rsid w:val="00340005"/>
    <w:rsid w:val="0034530F"/>
    <w:rsid w:val="00365CB9"/>
    <w:rsid w:val="00380442"/>
    <w:rsid w:val="00381F0D"/>
    <w:rsid w:val="003827AA"/>
    <w:rsid w:val="003A77CE"/>
    <w:rsid w:val="003B389B"/>
    <w:rsid w:val="00414103"/>
    <w:rsid w:val="00431D4B"/>
    <w:rsid w:val="00454B0C"/>
    <w:rsid w:val="00463BCE"/>
    <w:rsid w:val="0047075A"/>
    <w:rsid w:val="004A66E6"/>
    <w:rsid w:val="004A7F83"/>
    <w:rsid w:val="004C6606"/>
    <w:rsid w:val="004C72DB"/>
    <w:rsid w:val="004D4C82"/>
    <w:rsid w:val="004E5193"/>
    <w:rsid w:val="004F570E"/>
    <w:rsid w:val="0051201E"/>
    <w:rsid w:val="00536996"/>
    <w:rsid w:val="005541FE"/>
    <w:rsid w:val="00572A52"/>
    <w:rsid w:val="00581FB6"/>
    <w:rsid w:val="00595B5B"/>
    <w:rsid w:val="005B68DC"/>
    <w:rsid w:val="005E17B6"/>
    <w:rsid w:val="005E6C4C"/>
    <w:rsid w:val="00612E17"/>
    <w:rsid w:val="0061393B"/>
    <w:rsid w:val="0062172C"/>
    <w:rsid w:val="0062386A"/>
    <w:rsid w:val="00625AFB"/>
    <w:rsid w:val="006302ED"/>
    <w:rsid w:val="00632799"/>
    <w:rsid w:val="00642545"/>
    <w:rsid w:val="006753F5"/>
    <w:rsid w:val="0067570A"/>
    <w:rsid w:val="00693648"/>
    <w:rsid w:val="006B4A6D"/>
    <w:rsid w:val="006D387A"/>
    <w:rsid w:val="006E19C8"/>
    <w:rsid w:val="0070109C"/>
    <w:rsid w:val="007063E2"/>
    <w:rsid w:val="0077578D"/>
    <w:rsid w:val="00787B9D"/>
    <w:rsid w:val="00790596"/>
    <w:rsid w:val="007C0C56"/>
    <w:rsid w:val="007E28D3"/>
    <w:rsid w:val="00812E4B"/>
    <w:rsid w:val="00814870"/>
    <w:rsid w:val="0081779E"/>
    <w:rsid w:val="008900C8"/>
    <w:rsid w:val="00891A5D"/>
    <w:rsid w:val="00896A0E"/>
    <w:rsid w:val="008A176D"/>
    <w:rsid w:val="008B59DF"/>
    <w:rsid w:val="008D2AD4"/>
    <w:rsid w:val="00926099"/>
    <w:rsid w:val="009364B4"/>
    <w:rsid w:val="00945A51"/>
    <w:rsid w:val="009509B0"/>
    <w:rsid w:val="00951CD2"/>
    <w:rsid w:val="00953EF6"/>
    <w:rsid w:val="00966E09"/>
    <w:rsid w:val="0098622F"/>
    <w:rsid w:val="009A119B"/>
    <w:rsid w:val="009A24C8"/>
    <w:rsid w:val="009C0A01"/>
    <w:rsid w:val="009C0BDF"/>
    <w:rsid w:val="009D1239"/>
    <w:rsid w:val="00A747C5"/>
    <w:rsid w:val="00A872BD"/>
    <w:rsid w:val="00A913BB"/>
    <w:rsid w:val="00AB3315"/>
    <w:rsid w:val="00AC388F"/>
    <w:rsid w:val="00AE46F4"/>
    <w:rsid w:val="00B1338C"/>
    <w:rsid w:val="00B2084E"/>
    <w:rsid w:val="00B55469"/>
    <w:rsid w:val="00B84258"/>
    <w:rsid w:val="00BD2339"/>
    <w:rsid w:val="00BD7996"/>
    <w:rsid w:val="00BE0472"/>
    <w:rsid w:val="00BE1D68"/>
    <w:rsid w:val="00BF1CDB"/>
    <w:rsid w:val="00C11689"/>
    <w:rsid w:val="00C15CE2"/>
    <w:rsid w:val="00C169E4"/>
    <w:rsid w:val="00C21A04"/>
    <w:rsid w:val="00C618C0"/>
    <w:rsid w:val="00C904DF"/>
    <w:rsid w:val="00CB571F"/>
    <w:rsid w:val="00CB77FC"/>
    <w:rsid w:val="00CE4937"/>
    <w:rsid w:val="00D1449F"/>
    <w:rsid w:val="00D23D51"/>
    <w:rsid w:val="00D42252"/>
    <w:rsid w:val="00D44D65"/>
    <w:rsid w:val="00D51B08"/>
    <w:rsid w:val="00D65E89"/>
    <w:rsid w:val="00DA2616"/>
    <w:rsid w:val="00DB4618"/>
    <w:rsid w:val="00DD10E7"/>
    <w:rsid w:val="00DF6D34"/>
    <w:rsid w:val="00E11450"/>
    <w:rsid w:val="00E11FBB"/>
    <w:rsid w:val="00E318C7"/>
    <w:rsid w:val="00E439F2"/>
    <w:rsid w:val="00E563BC"/>
    <w:rsid w:val="00E628C2"/>
    <w:rsid w:val="00E71548"/>
    <w:rsid w:val="00EC0254"/>
    <w:rsid w:val="00EC1D19"/>
    <w:rsid w:val="00EF72DB"/>
    <w:rsid w:val="00EF755D"/>
    <w:rsid w:val="00F07DE6"/>
    <w:rsid w:val="00F218C3"/>
    <w:rsid w:val="00F25B4E"/>
    <w:rsid w:val="00F57F8A"/>
    <w:rsid w:val="00F704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01E"/>
    <w:rPr>
      <w:rFonts w:ascii="Cordia New" w:hAnsi="Cordia New" w:cs="Courier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51201E"/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locked/>
    <w:rsid w:val="0051201E"/>
    <w:rPr>
      <w:rFonts w:ascii="Tahoma" w:eastAsia="Times New Roman" w:hAnsi="Tahoma" w:cs="Angsana New"/>
      <w:sz w:val="20"/>
      <w:szCs w:val="20"/>
      <w:lang w:bidi="th-TH"/>
    </w:rPr>
  </w:style>
  <w:style w:type="table" w:styleId="a5">
    <w:name w:val="Table Grid"/>
    <w:basedOn w:val="a1"/>
    <w:uiPriority w:val="99"/>
    <w:rsid w:val="004A7F83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99"/>
    <w:qFormat/>
    <w:rsid w:val="004A7F83"/>
    <w:pPr>
      <w:ind w:left="720"/>
    </w:pPr>
    <w:rPr>
      <w:rFonts w:cs="Angsana New"/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BCD560-0E73-41E4-B745-8882F9355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3</Pages>
  <Words>263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iLLuSioN</dc:creator>
  <cp:keywords/>
  <dc:description/>
  <cp:lastModifiedBy>Win7</cp:lastModifiedBy>
  <cp:revision>84</cp:revision>
  <cp:lastPrinted>2015-06-23T03:24:00Z</cp:lastPrinted>
  <dcterms:created xsi:type="dcterms:W3CDTF">2007-05-23T20:48:00Z</dcterms:created>
  <dcterms:modified xsi:type="dcterms:W3CDTF">2015-06-23T03:25:00Z</dcterms:modified>
</cp:coreProperties>
</file>