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17" w:rsidRPr="00375594" w:rsidRDefault="00A67B17" w:rsidP="00A67B17">
      <w:r w:rsidRPr="00375594"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1" wp14:anchorId="5BF07A8F" wp14:editId="339A954B">
            <wp:simplePos x="0" y="0"/>
            <wp:positionH relativeFrom="column">
              <wp:posOffset>2303145</wp:posOffset>
            </wp:positionH>
            <wp:positionV relativeFrom="paragraph">
              <wp:posOffset>-69850</wp:posOffset>
            </wp:positionV>
            <wp:extent cx="1295400" cy="1257300"/>
            <wp:effectExtent l="0" t="0" r="0" b="0"/>
            <wp:wrapNone/>
            <wp:docPr id="1" name="รูปภาพ 1" descr="K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7B17" w:rsidRPr="00375594" w:rsidRDefault="00A67B17" w:rsidP="00A67B17">
      <w:pPr>
        <w:jc w:val="center"/>
      </w:pPr>
    </w:p>
    <w:p w:rsidR="00A67B17" w:rsidRPr="00375594" w:rsidRDefault="00A67B17" w:rsidP="00A67B17">
      <w:pPr>
        <w:jc w:val="center"/>
      </w:pPr>
    </w:p>
    <w:p w:rsidR="00A67B17" w:rsidRPr="00375594" w:rsidRDefault="00A67B17" w:rsidP="00A67B17">
      <w:pPr>
        <w:rPr>
          <w:rFonts w:ascii="TH SarabunPSK" w:hAnsi="TH SarabunPSK" w:cs="TH SarabunPSK"/>
        </w:rPr>
      </w:pPr>
    </w:p>
    <w:p w:rsidR="00A67B17" w:rsidRPr="00375594" w:rsidRDefault="00A67B17" w:rsidP="00A67B17">
      <w:pPr>
        <w:jc w:val="center"/>
        <w:rPr>
          <w:rFonts w:ascii="TH SarabunIT๙" w:hAnsi="TH SarabunIT๙" w:cs="TH SarabunIT๙"/>
          <w:b/>
          <w:bCs/>
        </w:rPr>
      </w:pPr>
    </w:p>
    <w:p w:rsidR="00A67B17" w:rsidRPr="00375594" w:rsidRDefault="00A67B17" w:rsidP="00A67B17">
      <w:pPr>
        <w:jc w:val="center"/>
        <w:rPr>
          <w:rFonts w:ascii="TH SarabunIT๙" w:hAnsi="TH SarabunIT๙" w:cs="TH SarabunIT๙"/>
          <w:b/>
          <w:bCs/>
        </w:rPr>
      </w:pPr>
      <w:r w:rsidRPr="00375594">
        <w:rPr>
          <w:rFonts w:ascii="TH SarabunIT๙" w:hAnsi="TH SarabunIT๙" w:cs="TH SarabunIT๙"/>
          <w:b/>
          <w:bCs/>
          <w:cs/>
        </w:rPr>
        <w:t>ประกาศองค์การบริหารส่วนตำบล</w:t>
      </w:r>
      <w:r w:rsidRPr="00375594">
        <w:rPr>
          <w:rFonts w:ascii="TH SarabunIT๙" w:hAnsi="TH SarabunIT๙" w:cs="TH SarabunIT๙" w:hint="cs"/>
          <w:b/>
          <w:bCs/>
          <w:cs/>
        </w:rPr>
        <w:t>หันนางาม</w:t>
      </w:r>
    </w:p>
    <w:p w:rsidR="00A67B17" w:rsidRPr="00375594" w:rsidRDefault="00A67B17" w:rsidP="00A67B17">
      <w:pPr>
        <w:jc w:val="center"/>
        <w:rPr>
          <w:rFonts w:ascii="TH SarabunIT๙" w:hAnsi="TH SarabunIT๙" w:cs="TH SarabunIT๙"/>
          <w:b/>
          <w:bCs/>
          <w:cs/>
        </w:rPr>
      </w:pPr>
      <w:r w:rsidRPr="00375594">
        <w:rPr>
          <w:rFonts w:ascii="TH SarabunIT๙" w:hAnsi="TH SarabunIT๙" w:cs="TH SarabunIT๙"/>
          <w:b/>
          <w:bCs/>
          <w:cs/>
        </w:rPr>
        <w:t xml:space="preserve">เรื่อง  </w:t>
      </w:r>
      <w:r w:rsidRPr="00375594">
        <w:rPr>
          <w:rFonts w:ascii="TH SarabunIT๙" w:hAnsi="TH SarabunIT๙" w:cs="TH SarabunIT๙" w:hint="cs"/>
          <w:b/>
          <w:bCs/>
          <w:cs/>
        </w:rPr>
        <w:t>นโยบายการกำกับดูแลองค์การที่ดี</w:t>
      </w:r>
    </w:p>
    <w:p w:rsidR="00A67B17" w:rsidRPr="00375594" w:rsidRDefault="00A67B17" w:rsidP="00A67B17">
      <w:pPr>
        <w:jc w:val="center"/>
        <w:rPr>
          <w:rFonts w:ascii="TH SarabunIT๙" w:hAnsi="TH SarabunIT๙" w:cs="TH SarabunIT๙"/>
          <w:b/>
          <w:bCs/>
        </w:rPr>
      </w:pPr>
      <w:r w:rsidRPr="00375594">
        <w:rPr>
          <w:rFonts w:ascii="TH SarabunIT๙" w:hAnsi="TH SarabunIT๙" w:cs="TH SarabunIT๙"/>
          <w:b/>
          <w:bCs/>
          <w:cs/>
        </w:rPr>
        <w:t>********************************</w:t>
      </w:r>
    </w:p>
    <w:p w:rsidR="00A67B17" w:rsidRPr="00375594" w:rsidRDefault="00A67B17" w:rsidP="00A67B17">
      <w:pPr>
        <w:rPr>
          <w:rFonts w:ascii="TH SarabunIT๙" w:hAnsi="TH SarabunIT๙" w:cs="TH SarabunIT๙"/>
          <w:cs/>
        </w:rPr>
      </w:pPr>
      <w:r w:rsidRPr="00375594">
        <w:rPr>
          <w:rFonts w:ascii="TH SarabunIT๙" w:hAnsi="TH SarabunIT๙" w:cs="TH SarabunIT๙"/>
          <w:cs/>
        </w:rPr>
        <w:tab/>
      </w:r>
    </w:p>
    <w:p w:rsidR="00424A71" w:rsidRPr="00375594" w:rsidRDefault="00A67B17" w:rsidP="00A67B17">
      <w:pPr>
        <w:jc w:val="thaiDistribute"/>
        <w:rPr>
          <w:rFonts w:ascii="TH SarabunIT๙" w:hAnsi="TH SarabunIT๙" w:cs="TH SarabunIT๙"/>
          <w:cs/>
        </w:rPr>
      </w:pP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="00FF189C" w:rsidRPr="00375594">
        <w:rPr>
          <w:rFonts w:ascii="TH SarabunIT๙" w:hAnsi="TH SarabunIT๙" w:cs="TH SarabunIT๙" w:hint="cs"/>
          <w:cs/>
        </w:rPr>
        <w:t>เพื่อให้เป็นไปตามเจตนารมณ์ในมาตรา  3/1  แห่งพระราชบัญญัติระเบียบบริหารราชการแผ่นดิน  พ.ศ.2534  ซึ่งแก้ไขเพิ่มเติมโดยพระราชบัญญัติระเบียบการบริหารราชการแผ่นดิน (ฉบับที่  5)</w:t>
      </w:r>
      <w:r w:rsidR="00FF189C" w:rsidRPr="00375594">
        <w:rPr>
          <w:rFonts w:ascii="TH SarabunIT๙" w:hAnsi="TH SarabunIT๙" w:cs="TH SarabunIT๙"/>
        </w:rPr>
        <w:t xml:space="preserve"> </w:t>
      </w:r>
      <w:r w:rsidR="00FF189C" w:rsidRPr="00375594">
        <w:rPr>
          <w:rFonts w:ascii="TH SarabunIT๙" w:hAnsi="TH SarabunIT๙" w:cs="TH SarabunIT๙" w:hint="cs"/>
          <w:cs/>
        </w:rPr>
        <w:t>พ</w:t>
      </w:r>
      <w:r w:rsidR="00FF189C" w:rsidRPr="00375594">
        <w:rPr>
          <w:rFonts w:ascii="TH SarabunIT๙" w:hAnsi="TH SarabunIT๙" w:cs="TH SarabunIT๙"/>
        </w:rPr>
        <w:t>.</w:t>
      </w:r>
      <w:r w:rsidR="00FF189C" w:rsidRPr="00375594">
        <w:rPr>
          <w:rFonts w:ascii="TH SarabunIT๙" w:hAnsi="TH SarabunIT๙" w:cs="TH SarabunIT๙" w:hint="cs"/>
          <w:cs/>
        </w:rPr>
        <w:t>ศ</w:t>
      </w:r>
      <w:r w:rsidR="00FF189C" w:rsidRPr="00375594">
        <w:rPr>
          <w:rFonts w:ascii="TH SarabunIT๙" w:hAnsi="TH SarabunIT๙" w:cs="TH SarabunIT๙"/>
        </w:rPr>
        <w:t xml:space="preserve">.2545 </w:t>
      </w:r>
      <w:r w:rsidR="00FF189C" w:rsidRPr="00375594">
        <w:rPr>
          <w:rFonts w:ascii="TH SarabunIT๙" w:hAnsi="TH SarabunIT๙" w:cs="TH SarabunIT๙" w:hint="cs"/>
          <w:cs/>
        </w:rPr>
        <w:t>และพระราชกฤษฎีกาว่าด้วยหลักเกณฑ์การบริหารกิจการบ้านเมืองที่ดี  พ.ศ.2546  อันแสดงความมุ่งมั่นต่อการบริหารราชการตามหลัก</w:t>
      </w:r>
      <w:proofErr w:type="spellStart"/>
      <w:r w:rsidR="00FF189C" w:rsidRPr="00375594">
        <w:rPr>
          <w:rFonts w:ascii="TH SarabunIT๙" w:hAnsi="TH SarabunIT๙" w:cs="TH SarabunIT๙" w:hint="cs"/>
          <w:cs/>
        </w:rPr>
        <w:t>ธรรมาภิ</w:t>
      </w:r>
      <w:proofErr w:type="spellEnd"/>
      <w:r w:rsidR="00FF189C" w:rsidRPr="00375594">
        <w:rPr>
          <w:rFonts w:ascii="TH SarabunIT๙" w:hAnsi="TH SarabunIT๙" w:cs="TH SarabunIT๙" w:hint="cs"/>
          <w:cs/>
        </w:rPr>
        <w:t>บาล  และเพื่อให้การบริหารราชการเป็นไปอย่างมีประสิทธิภาพและประสิทธิพล  อันจะทำให้ประชาชนเกิดความมั่นใจ  ศรัทธาและไว้วางใจในการบริหารงานภาครัฐ</w:t>
      </w:r>
    </w:p>
    <w:p w:rsidR="00A67B17" w:rsidRDefault="00A67B17" w:rsidP="00A67B17">
      <w:pPr>
        <w:spacing w:before="120"/>
        <w:jc w:val="thaiDistribute"/>
        <w:rPr>
          <w:rFonts w:ascii="TH SarabunIT๙" w:hAnsi="TH SarabunIT๙" w:cs="TH SarabunIT๙"/>
        </w:rPr>
      </w:pP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 w:hint="cs"/>
          <w:cs/>
        </w:rPr>
        <w:t xml:space="preserve">องค์การบริหารส่วนตำบลหันนางาม  </w:t>
      </w:r>
      <w:r w:rsidR="00424A71" w:rsidRPr="00375594">
        <w:rPr>
          <w:rFonts w:ascii="TH SarabunIT๙" w:hAnsi="TH SarabunIT๙" w:cs="TH SarabunIT๙" w:hint="cs"/>
          <w:cs/>
        </w:rPr>
        <w:t>อำเภอศรีบุญเรือง  จังหวัดหนองบัวลำภู  จึงประกาศนโยบายการกำกับดูแลองค์การที่ดี  สำหรับองค์กรและบุคคลพึงปฏิบัติเป็นแนวทางปฏิบัติควบคู่กับกฎ  ข้อบังคับอื่นๆ  อย่างทั่วถึง  ดังนี้</w:t>
      </w:r>
    </w:p>
    <w:p w:rsidR="00AC62A3" w:rsidRPr="00375594" w:rsidRDefault="00AC62A3" w:rsidP="00A67B17">
      <w:pPr>
        <w:spacing w:before="120"/>
        <w:jc w:val="thaiDistribute"/>
        <w:rPr>
          <w:rFonts w:ascii="TH SarabunIT๙" w:hAnsi="TH SarabunIT๙" w:cs="TH SarabunIT๙"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  <w:cs/>
        </w:rPr>
      </w:pPr>
      <w:r w:rsidRPr="00375594">
        <w:rPr>
          <w:rFonts w:ascii="TH SarabunIT๙" w:hAnsi="TH SarabunIT๙" w:cs="TH SarabunIT๙" w:hint="cs"/>
          <w:cs/>
        </w:rPr>
        <w:tab/>
      </w:r>
      <w:r w:rsidRPr="0037559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5E33D0" wp14:editId="54F69D09">
                <wp:simplePos x="0" y="0"/>
                <wp:positionH relativeFrom="column">
                  <wp:posOffset>114300</wp:posOffset>
                </wp:positionH>
                <wp:positionV relativeFrom="paragraph">
                  <wp:posOffset>13970</wp:posOffset>
                </wp:positionV>
                <wp:extent cx="2857500" cy="457200"/>
                <wp:effectExtent l="19050" t="99695" r="95250" b="2413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5EC0" w:rsidRDefault="00545EC0" w:rsidP="00545EC0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นโยบายด้านรัฐ สังคมและสิ่งแวดล้อม</w:t>
                            </w:r>
                          </w:p>
                          <w:p w:rsidR="00545EC0" w:rsidRDefault="00545EC0" w:rsidP="00545E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9pt;margin-top:1.1pt;width:22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" strokeweight="3pt">
                <v:stroke linestyle="thinThin"/>
                <v:shadow on="t" opacity=".5" offset="6pt,-6pt"/>
                <v:textbox>
                  <w:txbxContent>
                    <w:p w:rsidR="00545EC0" w:rsidRDefault="00545EC0" w:rsidP="00545EC0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cs/>
                        </w:rPr>
                        <w:t>นโยบายด้านรัฐ สังคมและสิ่งแวดล้อม</w:t>
                      </w:r>
                    </w:p>
                    <w:p w:rsidR="00545EC0" w:rsidRDefault="00545EC0" w:rsidP="00545EC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นโยบายหลัก</w:t>
      </w:r>
    </w:p>
    <w:p w:rsidR="00545EC0" w:rsidRPr="00375594" w:rsidRDefault="00545EC0" w:rsidP="00545EC0">
      <w:pPr>
        <w:ind w:firstLine="720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 ส่งเสริม สนับสนุนด้านสิ่งแวดล้อม สุขภาพ และความปลอดภัยต่อชุมชน โดยยึดถือและปฏิบัติในเรื่องความปลอดภัย อาชีวอนามัย และสภาพแวดล้อมที่ดีเพื่อการพัฒนาที่ยั่งยืนและสมดุล</w:t>
      </w:r>
    </w:p>
    <w:p w:rsidR="00545EC0" w:rsidRPr="00375594" w:rsidRDefault="00545EC0" w:rsidP="00545EC0">
      <w:pPr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แนวทางปฏิบัติ</w:t>
      </w:r>
    </w:p>
    <w:p w:rsidR="00545EC0" w:rsidRPr="00375594" w:rsidRDefault="00545EC0" w:rsidP="00545EC0">
      <w:pPr>
        <w:ind w:firstLine="720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1.1 กำหนดมาตรการประหยัดพลังงาน</w:t>
      </w:r>
    </w:p>
    <w:p w:rsidR="00545EC0" w:rsidRPr="00375594" w:rsidRDefault="00545EC0" w:rsidP="00545EC0">
      <w:pPr>
        <w:ind w:firstLine="720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1.2 ให้หน่วยงานของรัฐพัฒนาบุคลากรให้มีความรู้เกี่ยวกับการฟื้นฟู  รักษาสิ่งแวดล้อม  และความปลอดภัยของชุมชน</w:t>
      </w:r>
    </w:p>
    <w:p w:rsidR="00545EC0" w:rsidRPr="00375594" w:rsidRDefault="00545EC0" w:rsidP="00545EC0">
      <w:pPr>
        <w:ind w:firstLine="720"/>
        <w:rPr>
          <w:rFonts w:ascii="TH SarabunPSK" w:hAnsi="TH SarabunPSK" w:cs="TH SarabunPSK"/>
          <w:cs/>
        </w:rPr>
      </w:pPr>
      <w:proofErr w:type="gramStart"/>
      <w:r w:rsidRPr="00375594">
        <w:rPr>
          <w:rFonts w:ascii="TH SarabunPSK" w:hAnsi="TH SarabunPSK" w:cs="TH SarabunPSK"/>
        </w:rPr>
        <w:t xml:space="preserve">1.3 </w:t>
      </w:r>
      <w:r w:rsidRPr="00375594">
        <w:rPr>
          <w:rFonts w:ascii="TH SarabunPSK" w:hAnsi="TH SarabunPSK" w:cs="TH SarabunPSK"/>
          <w:cs/>
        </w:rPr>
        <w:t xml:space="preserve"> การจัดให้มีส่วนร่วมในการรักษาคุณภาพสิ่งแวดล้อม</w:t>
      </w:r>
      <w:proofErr w:type="gramEnd"/>
    </w:p>
    <w:p w:rsidR="00545EC0" w:rsidRPr="00375594" w:rsidRDefault="00545EC0" w:rsidP="00545EC0">
      <w:pPr>
        <w:ind w:firstLine="720"/>
        <w:rPr>
          <w:rFonts w:ascii="TH SarabunPSK" w:hAnsi="TH SarabunPSK" w:cs="TH SarabunPSK"/>
        </w:rPr>
      </w:pPr>
    </w:p>
    <w:p w:rsidR="00545EC0" w:rsidRPr="00375594" w:rsidRDefault="00545EC0" w:rsidP="00545EC0">
      <w:pPr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นโยบายหลัก</w:t>
      </w:r>
    </w:p>
    <w:p w:rsidR="00545EC0" w:rsidRPr="00375594" w:rsidRDefault="00545EC0" w:rsidP="00545EC0">
      <w:pPr>
        <w:ind w:firstLine="720"/>
        <w:rPr>
          <w:rFonts w:ascii="TH SarabunPSK" w:hAnsi="TH SarabunPSK" w:cs="TH SarabunPSK"/>
          <w:cs/>
        </w:rPr>
      </w:pPr>
      <w:r w:rsidRPr="00375594">
        <w:rPr>
          <w:rFonts w:ascii="TH SarabunPSK" w:hAnsi="TH SarabunPSK" w:cs="TH SarabunPSK"/>
          <w:cs/>
        </w:rPr>
        <w:t>2. มุ่งมั่นที่จะเป็นส่วนหนึ่งในการสร้างสรรค์สังคมที่ดี มีความสุข</w:t>
      </w:r>
    </w:p>
    <w:p w:rsidR="00545EC0" w:rsidRPr="00375594" w:rsidRDefault="00545EC0" w:rsidP="00545EC0">
      <w:pPr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แนวทางปฏิบัติ</w:t>
      </w:r>
    </w:p>
    <w:p w:rsidR="00545EC0" w:rsidRPr="00375594" w:rsidRDefault="00545EC0" w:rsidP="00545EC0">
      <w:pPr>
        <w:ind w:firstLine="720"/>
        <w:rPr>
          <w:rFonts w:ascii="TH SarabunPSK" w:hAnsi="TH SarabunPSK" w:cs="TH SarabunPSK"/>
          <w:cs/>
        </w:rPr>
      </w:pPr>
      <w:r w:rsidRPr="00375594">
        <w:rPr>
          <w:rFonts w:ascii="TH SarabunPSK" w:hAnsi="TH SarabunPSK" w:cs="TH SarabunPSK"/>
          <w:cs/>
        </w:rPr>
        <w:t>2.1  การควบคุมและเพื่อดูแลสุขภาพของประชาชน</w:t>
      </w:r>
    </w:p>
    <w:p w:rsidR="00545EC0" w:rsidRPr="00375594" w:rsidRDefault="00545EC0" w:rsidP="00545EC0">
      <w:pPr>
        <w:ind w:firstLine="720"/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cs/>
        </w:rPr>
        <w:t>2.2 จัดโครงการเพื่อส่งเสริมความเข้มแข็งของสถาบันครอบครัว</w:t>
      </w:r>
    </w:p>
    <w:p w:rsidR="00545EC0" w:rsidRPr="00375594" w:rsidRDefault="00545EC0" w:rsidP="00545EC0">
      <w:pPr>
        <w:jc w:val="right"/>
        <w:rPr>
          <w:rFonts w:ascii="TH SarabunPSK" w:hAnsi="TH SarabunPSK" w:cs="TH SarabunPSK"/>
        </w:rPr>
      </w:pPr>
    </w:p>
    <w:p w:rsidR="00AC62A3" w:rsidRDefault="00AC62A3" w:rsidP="00545EC0">
      <w:pPr>
        <w:jc w:val="right"/>
        <w:rPr>
          <w:rFonts w:ascii="TH SarabunPSK" w:hAnsi="TH SarabunPSK" w:cs="TH SarabunPSK"/>
        </w:rPr>
      </w:pPr>
    </w:p>
    <w:p w:rsidR="00AC62A3" w:rsidRDefault="00AC62A3" w:rsidP="00545EC0">
      <w:pPr>
        <w:jc w:val="right"/>
        <w:rPr>
          <w:rFonts w:ascii="TH SarabunPSK" w:hAnsi="TH SarabunPSK" w:cs="TH SarabunPSK"/>
        </w:rPr>
      </w:pPr>
    </w:p>
    <w:p w:rsidR="00545EC0" w:rsidRPr="00375594" w:rsidRDefault="00545EC0" w:rsidP="00545EC0">
      <w:pPr>
        <w:jc w:val="right"/>
        <w:rPr>
          <w:rFonts w:ascii="TH SarabunPSK" w:hAnsi="TH SarabunPSK" w:cs="TH SarabunPSK"/>
        </w:rPr>
      </w:pPr>
    </w:p>
    <w:p w:rsidR="00545EC0" w:rsidRPr="00375594" w:rsidRDefault="00545EC0" w:rsidP="00545EC0">
      <w:pPr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F34062" wp14:editId="75F9A878">
                <wp:simplePos x="0" y="0"/>
                <wp:positionH relativeFrom="column">
                  <wp:posOffset>114300</wp:posOffset>
                </wp:positionH>
                <wp:positionV relativeFrom="paragraph">
                  <wp:posOffset>121920</wp:posOffset>
                </wp:positionV>
                <wp:extent cx="3657600" cy="457200"/>
                <wp:effectExtent l="19050" t="93345" r="95250" b="2095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5EC0" w:rsidRDefault="00545EC0" w:rsidP="00545EC0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นโยบายด้านผู้รับบริการ และผู้มีส่วนได้ส่วนเสีย</w:t>
                            </w:r>
                          </w:p>
                          <w:p w:rsidR="00545EC0" w:rsidRDefault="00545EC0" w:rsidP="00545EC0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9pt;margin-top:9.6pt;width:4in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" strokeweight="3pt">
                <v:stroke linestyle="thinThin"/>
                <v:shadow on="t" opacity=".5" offset="6pt,-6pt"/>
                <v:textbox>
                  <w:txbxContent>
                    <w:p w:rsidR="00545EC0" w:rsidRDefault="00545EC0" w:rsidP="00545EC0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cs/>
                        </w:rPr>
                        <w:t>นโยบายด้านผู้รับบริการ และผู้มีส่วนได้ส่วนเสีย</w:t>
                      </w:r>
                    </w:p>
                    <w:p w:rsidR="00545EC0" w:rsidRDefault="00545EC0" w:rsidP="00545EC0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นโยบายหลัก</w:t>
      </w:r>
    </w:p>
    <w:p w:rsidR="00545EC0" w:rsidRPr="00375594" w:rsidRDefault="00545EC0" w:rsidP="00545EC0">
      <w:pPr>
        <w:ind w:firstLine="720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 ส่งเสริมให้บริการที่มีคุณภาพ โดยนำเทคโนโลยีสมัยใหม่มาใช้เพื่อให้บริการมีความสะดวกและรวดเร็ว</w:t>
      </w:r>
    </w:p>
    <w:p w:rsidR="00545EC0" w:rsidRPr="00375594" w:rsidRDefault="00545EC0" w:rsidP="00545EC0">
      <w:pPr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แนวทางปฏิบัติ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1.1 พัฒนาและปรับปรุงระบบข้อมูลการบริการอย่างต่อเนื่องเพื่อให้ผู้รับบริการได้รับความพึงพอใจ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1.2 พัฒนาระบบฐานข้อมูลเพื่อการพัฒนาหน่วยงานเพื่อเป็นประโยชน์ต่อการตัดสินใจของผู้บริหารและประชาชนที่สนในทั่วไป</w:t>
      </w:r>
    </w:p>
    <w:p w:rsidR="00545EC0" w:rsidRPr="00375594" w:rsidRDefault="00545EC0" w:rsidP="00545EC0">
      <w:pPr>
        <w:jc w:val="thaiDistribute"/>
        <w:rPr>
          <w:rFonts w:ascii="TH SarabunPSK" w:hAnsi="TH SarabunPSK" w:cs="TH SarabunPSK"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นโยบายหลัก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2. มุ่งมั่นให้บริการ ด้วยความสุจริต โปร่งใส เพื่อประโยชน์สุขของประชาชน</w:t>
      </w: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แนวทางปฏิบัติ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  <w:cs/>
        </w:rPr>
      </w:pPr>
      <w:r w:rsidRPr="00375594">
        <w:rPr>
          <w:rFonts w:ascii="TH SarabunPSK" w:hAnsi="TH SarabunPSK" w:cs="TH SarabunPSK"/>
          <w:cs/>
        </w:rPr>
        <w:t>2.1 ส่งเสริมการเรียนรู้และการมีส่วนร่วมของประชาชนในกิจการของรัฐและของส่วนรวม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proofErr w:type="gramStart"/>
      <w:r w:rsidRPr="00375594">
        <w:rPr>
          <w:rFonts w:ascii="TH SarabunPSK" w:hAnsi="TH SarabunPSK" w:cs="TH SarabunPSK"/>
        </w:rPr>
        <w:t xml:space="preserve">2.2 </w:t>
      </w:r>
      <w:r w:rsidRPr="00375594">
        <w:rPr>
          <w:rFonts w:ascii="TH SarabunPSK" w:hAnsi="TH SarabunPSK" w:cs="TH SarabunPSK"/>
          <w:cs/>
        </w:rPr>
        <w:t xml:space="preserve"> ปรับทัศนคติหรือค่านิยมของการดำเนินงานของเจ้าหน้าที่ของรัฐและหน่วยงานภาครัฐให้มุ่งสู่ความเชื่อมั่นในหลักประสิทธิภาพ</w:t>
      </w:r>
      <w:proofErr w:type="gramEnd"/>
      <w:r w:rsidRPr="00375594">
        <w:rPr>
          <w:rFonts w:ascii="TH SarabunPSK" w:hAnsi="TH SarabunPSK" w:cs="TH SarabunPSK"/>
          <w:cs/>
        </w:rPr>
        <w:t xml:space="preserve"> ประสิทธิผล และความโปร่งใสในการดำเนินงาน</w:t>
      </w:r>
    </w:p>
    <w:p w:rsidR="00545EC0" w:rsidRPr="00375594" w:rsidRDefault="00545EC0" w:rsidP="00545EC0">
      <w:pPr>
        <w:jc w:val="thaiDistribute"/>
        <w:rPr>
          <w:rFonts w:ascii="TH SarabunPSK" w:hAnsi="TH SarabunPSK" w:cs="TH SarabunPSK"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นโยบายหลัก</w:t>
      </w:r>
    </w:p>
    <w:p w:rsidR="00545EC0" w:rsidRPr="00375594" w:rsidRDefault="00545EC0" w:rsidP="00545EC0">
      <w:pPr>
        <w:ind w:firstLine="720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3. ให้ความสำคัญกับการรับฟังความคิดเห็น ของผู้รับบริการและผู้มีส่วนได้ส่วนเสีย</w:t>
      </w: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แนวทางปฏิบัติ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  <w:cs/>
        </w:rPr>
      </w:pPr>
      <w:r w:rsidRPr="00375594">
        <w:rPr>
          <w:rFonts w:ascii="TH SarabunPSK" w:hAnsi="TH SarabunPSK" w:cs="TH SarabunPSK"/>
          <w:cs/>
        </w:rPr>
        <w:t>3.1 จัดช่องทางระบบการรับฟังระบบความคิดเห็นที่หลากหลาย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3.2 พัฒนากระบวนการรับข้อร้องเรียนด้วยระบบอินเทอร์เน็ตผ่านทางเว็บไซต์ของ</w:t>
      </w:r>
      <w:r w:rsidRPr="00375594">
        <w:rPr>
          <w:rFonts w:ascii="TH SarabunPSK" w:hAnsi="TH SarabunPSK" w:cs="TH SarabunPSK" w:hint="cs"/>
          <w:cs/>
        </w:rPr>
        <w:t xml:space="preserve"> </w:t>
      </w:r>
      <w:proofErr w:type="spellStart"/>
      <w:r w:rsidRPr="00375594">
        <w:rPr>
          <w:rFonts w:ascii="TH SarabunPSK" w:hAnsi="TH SarabunPSK" w:cs="TH SarabunPSK"/>
          <w:cs/>
        </w:rPr>
        <w:t>อบต</w:t>
      </w:r>
      <w:proofErr w:type="spellEnd"/>
      <w:r w:rsidRPr="00375594">
        <w:rPr>
          <w:rFonts w:ascii="TH SarabunPSK" w:hAnsi="TH SarabunPSK" w:cs="TH SarabunPSK"/>
          <w:cs/>
        </w:rPr>
        <w:t>.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3.3 จัดทำแบบสำรวจความต้องการของผู้รับบริการและนำมาปรับปรุงงานบริการให้ดีขึ้น</w:t>
      </w:r>
    </w:p>
    <w:p w:rsidR="00545EC0" w:rsidRPr="00375594" w:rsidRDefault="00545EC0" w:rsidP="00545EC0">
      <w:pPr>
        <w:jc w:val="right"/>
        <w:rPr>
          <w:rFonts w:ascii="TH SarabunPSK" w:hAnsi="TH SarabunPSK" w:cs="TH SarabunPSK"/>
        </w:rPr>
      </w:pPr>
    </w:p>
    <w:p w:rsidR="00545EC0" w:rsidRPr="00375594" w:rsidRDefault="00545EC0" w:rsidP="00545EC0">
      <w:pPr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C0FEA1" wp14:editId="57F523DA">
                <wp:simplePos x="0" y="0"/>
                <wp:positionH relativeFrom="column">
                  <wp:posOffset>114300</wp:posOffset>
                </wp:positionH>
                <wp:positionV relativeFrom="paragraph">
                  <wp:posOffset>121920</wp:posOffset>
                </wp:positionV>
                <wp:extent cx="2171700" cy="457200"/>
                <wp:effectExtent l="19050" t="93345" r="95250" b="209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5EC0" w:rsidRDefault="00545EC0" w:rsidP="00545EC0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นโยบายด้านองค์การ</w:t>
                            </w:r>
                          </w:p>
                          <w:p w:rsidR="00545EC0" w:rsidRDefault="00545EC0" w:rsidP="00545EC0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9pt;margin-top:9.6pt;width:171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" strokeweight="3pt">
                <v:stroke linestyle="thinThin"/>
                <v:shadow on="t" opacity=".5" offset="6pt,-6pt"/>
                <v:textbox>
                  <w:txbxContent>
                    <w:p w:rsidR="00545EC0" w:rsidRDefault="00545EC0" w:rsidP="00545EC0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cs/>
                        </w:rPr>
                        <w:t>นโยบายด้านองค์การ</w:t>
                      </w:r>
                    </w:p>
                    <w:p w:rsidR="00545EC0" w:rsidRDefault="00545EC0" w:rsidP="00545EC0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45EC0" w:rsidRPr="00375594" w:rsidRDefault="00545EC0" w:rsidP="00545EC0">
      <w:pPr>
        <w:rPr>
          <w:rFonts w:ascii="TH SarabunPSK" w:hAnsi="TH SarabunPSK" w:cs="TH SarabunPSK"/>
        </w:rPr>
      </w:pPr>
    </w:p>
    <w:p w:rsidR="00545EC0" w:rsidRPr="00375594" w:rsidRDefault="00545EC0" w:rsidP="00545EC0">
      <w:pPr>
        <w:rPr>
          <w:rFonts w:ascii="TH SarabunPSK" w:hAnsi="TH SarabunPSK" w:cs="TH SarabunPSK"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นโยบายหลัก</w:t>
      </w:r>
    </w:p>
    <w:p w:rsidR="00545EC0" w:rsidRPr="00AC62A3" w:rsidRDefault="00545EC0" w:rsidP="00AC62A3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 ส่งเสริมและจัดให้มีระบบบริหารความเสี่ยงที่เกี่ยวกับประสิทธิภาพและประสิทธิผลในการปฏิบัติงานความถูกต้องของรายงาน และการปฏิบัติตามกฎระเบียบที่เกี่ยวข้องภายใต้การกำกับดูแลและควบคุมภายในที่ดี</w:t>
      </w:r>
    </w:p>
    <w:p w:rsidR="00545EC0" w:rsidRPr="00375594" w:rsidRDefault="00545EC0" w:rsidP="00545EC0">
      <w:pPr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แนวทางปฏิบัติ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1.1 จัดให้มีคณะกรรมการรับผิดชอบในการกำหนดนโยบายหรือแนวทางในการบริหารความเสี่ยงของการบรรลุเป้าหมายตามภารกิจหลักของ</w:t>
      </w:r>
      <w:proofErr w:type="spellStart"/>
      <w:r w:rsidRPr="00375594">
        <w:rPr>
          <w:rFonts w:ascii="TH SarabunPSK" w:hAnsi="TH SarabunPSK" w:cs="TH SarabunPSK"/>
          <w:cs/>
        </w:rPr>
        <w:t>อบต</w:t>
      </w:r>
      <w:proofErr w:type="spellEnd"/>
      <w:r w:rsidRPr="00375594">
        <w:rPr>
          <w:rFonts w:ascii="TH SarabunPSK" w:hAnsi="TH SarabunPSK" w:cs="TH SarabunPSK"/>
          <w:cs/>
        </w:rPr>
        <w:t>.</w:t>
      </w:r>
    </w:p>
    <w:p w:rsidR="00545EC0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1.2 กำหนดแนวทางส่งเสริมให้เจ้าหน้าที่ทุกระดับตระหนักถึงความเสี่ยงต่อการดำเนินงานที่ผิดต่อ</w:t>
      </w:r>
      <w:proofErr w:type="spellStart"/>
      <w:r w:rsidRPr="00375594">
        <w:rPr>
          <w:rFonts w:ascii="TH SarabunPSK" w:hAnsi="TH SarabunPSK" w:cs="TH SarabunPSK"/>
          <w:cs/>
        </w:rPr>
        <w:t>ธรรมาภิ</w:t>
      </w:r>
      <w:proofErr w:type="spellEnd"/>
      <w:r w:rsidRPr="00375594">
        <w:rPr>
          <w:rFonts w:ascii="TH SarabunPSK" w:hAnsi="TH SarabunPSK" w:cs="TH SarabunPSK"/>
          <w:cs/>
        </w:rPr>
        <w:t>บาล</w:t>
      </w:r>
    </w:p>
    <w:p w:rsidR="00AC62A3" w:rsidRDefault="00AC62A3" w:rsidP="00545EC0">
      <w:pPr>
        <w:ind w:firstLine="720"/>
        <w:jc w:val="thaiDistribute"/>
        <w:rPr>
          <w:rFonts w:ascii="TH SarabunPSK" w:hAnsi="TH SarabunPSK" w:cs="TH SarabunPSK"/>
        </w:rPr>
      </w:pPr>
    </w:p>
    <w:p w:rsidR="00AC62A3" w:rsidRDefault="00AC62A3" w:rsidP="00545EC0">
      <w:pPr>
        <w:ind w:firstLine="720"/>
        <w:jc w:val="thaiDistribute"/>
        <w:rPr>
          <w:rFonts w:ascii="TH SarabunPSK" w:hAnsi="TH SarabunPSK" w:cs="TH SarabunPSK"/>
        </w:rPr>
      </w:pPr>
    </w:p>
    <w:p w:rsidR="00AC62A3" w:rsidRPr="00375594" w:rsidRDefault="00AC62A3" w:rsidP="00545EC0">
      <w:pPr>
        <w:ind w:firstLine="720"/>
        <w:jc w:val="thaiDistribute"/>
        <w:rPr>
          <w:rFonts w:ascii="TH SarabunPSK" w:hAnsi="TH SarabunPSK" w:cs="TH SarabunPSK"/>
          <w:cs/>
        </w:rPr>
      </w:pP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1.3 จัดให้มีการอบรมให้มีความรู้เรื่องกฎข้อบังคับของกฎหมายที่เกี่ยวกับคุณธรรม จริยธรรม และ</w:t>
      </w:r>
      <w:proofErr w:type="spellStart"/>
      <w:r w:rsidRPr="00375594">
        <w:rPr>
          <w:rFonts w:ascii="TH SarabunPSK" w:hAnsi="TH SarabunPSK" w:cs="TH SarabunPSK"/>
          <w:cs/>
        </w:rPr>
        <w:t>ธรรมาภิ</w:t>
      </w:r>
      <w:proofErr w:type="spellEnd"/>
      <w:r w:rsidRPr="00375594">
        <w:rPr>
          <w:rFonts w:ascii="TH SarabunPSK" w:hAnsi="TH SarabunPSK" w:cs="TH SarabunPSK"/>
          <w:cs/>
        </w:rPr>
        <w:t>บาล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1.4 กำหนดให้ผู้บริหารและเจ้าหน้าที่เป็นผู้ดูแลความเสี่ยงต่อการดำเนินงาน ที่ไม่สอดคล้องต่อหลักคุณธรรม จริยธรรมและ</w:t>
      </w:r>
      <w:proofErr w:type="spellStart"/>
      <w:r w:rsidRPr="00375594">
        <w:rPr>
          <w:rFonts w:ascii="TH SarabunPSK" w:hAnsi="TH SarabunPSK" w:cs="TH SarabunPSK"/>
          <w:cs/>
        </w:rPr>
        <w:t>ธรรมาภิ</w:t>
      </w:r>
      <w:proofErr w:type="spellEnd"/>
      <w:r w:rsidRPr="00375594">
        <w:rPr>
          <w:rFonts w:ascii="TH SarabunPSK" w:hAnsi="TH SarabunPSK" w:cs="TH SarabunPSK"/>
          <w:cs/>
        </w:rPr>
        <w:t>บาล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นโยบายหลัก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2. สร้างระบบการบริหารผลการปฏิบัติงานเพื่อใช้เป็นเครื่องมือในการบริหารจัดการให้เกิดผลสัมฤทธิ์ แก่ ข้าราชการทุกระดับ โดยผลักดันให้ทุกหน่วยงานมุ่งเน้นการพัฒนาตนเองตลอดเวลา</w:t>
      </w: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แนวทางปฏิบัติ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  <w:cs/>
        </w:rPr>
      </w:pPr>
      <w:r w:rsidRPr="00375594">
        <w:rPr>
          <w:rFonts w:ascii="TH SarabunPSK" w:hAnsi="TH SarabunPSK" w:cs="TH SarabunPSK"/>
          <w:cs/>
        </w:rPr>
        <w:t>2.1 ใช้ดัชนีวัดผลการปฏิบัติงาน (</w:t>
      </w:r>
      <w:r w:rsidRPr="00375594">
        <w:rPr>
          <w:rFonts w:ascii="TH SarabunPSK" w:hAnsi="TH SarabunPSK" w:cs="TH SarabunPSK"/>
        </w:rPr>
        <w:t>KPI</w:t>
      </w:r>
      <w:r w:rsidRPr="00375594">
        <w:rPr>
          <w:rFonts w:ascii="TH SarabunPSK" w:hAnsi="TH SarabunPSK" w:cs="TH SarabunPSK"/>
          <w:cs/>
        </w:rPr>
        <w:t>) ที่มีการกำหนดไว้อย่างชัดเจนเป็นเครื่องมือในการวางแผนและครอบคลุมผลการดำเนินงาน และมีการรายงานผลการดำเนินการอย่างสม่ำเสมอ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2.2 จัดทำแนวทางส่งเสริมการปฏิบัติตนเป็นแบบอย่างที่ดีตามหลัก</w:t>
      </w:r>
      <w:proofErr w:type="spellStart"/>
      <w:r w:rsidRPr="00375594">
        <w:rPr>
          <w:rFonts w:ascii="TH SarabunPSK" w:hAnsi="TH SarabunPSK" w:cs="TH SarabunPSK"/>
          <w:cs/>
        </w:rPr>
        <w:t>ธรรมาภิ</w:t>
      </w:r>
      <w:proofErr w:type="spellEnd"/>
      <w:r w:rsidRPr="00375594">
        <w:rPr>
          <w:rFonts w:ascii="TH SarabunPSK" w:hAnsi="TH SarabunPSK" w:cs="TH SarabunPSK"/>
          <w:cs/>
        </w:rPr>
        <w:t>บาล เพื่อกระตุ้นส่งเสริมให้เกิดการปฏิบัติในวงกว้าง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2.3 พัฒนาระบบข้อมูล กฎ ระเบียบ ที่เกี่ยวกับการปฏิบัติงานภายในองค์การ เพื่ออำนวยความสะดวกให้เจ้าหน้าที่ทุกคนในการเข้าถึงข้อมูลและรับทราบโดยทั่วกัน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  <w:cs/>
        </w:rPr>
      </w:pPr>
      <w:r w:rsidRPr="00375594">
        <w:rPr>
          <w:rFonts w:ascii="TH SarabunPSK" w:hAnsi="TH SarabunPSK" w:cs="TH SarabunPSK"/>
          <w:b/>
          <w:bCs/>
          <w:cs/>
        </w:rPr>
        <w:t>นโยบายหลัก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3. วางระบบประชาสัมพันธ์ให้ความสำคัญกับการเผยแพร่ประชาสัมพันธ์ข่าวสารและผลการดำเนินงานของหน่วยงานต่างๆ ให้ประชาชนได้รับทราบ</w:t>
      </w: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  <w:cs/>
        </w:rPr>
      </w:pPr>
      <w:r w:rsidRPr="00375594">
        <w:rPr>
          <w:rFonts w:ascii="TH SarabunPSK" w:hAnsi="TH SarabunPSK" w:cs="TH SarabunPSK"/>
          <w:b/>
          <w:bCs/>
          <w:cs/>
        </w:rPr>
        <w:t>แนวทางปฏิบัติ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3.1 ประชาสัมพันธ์ผลการปฏิบัติงานของ</w:t>
      </w:r>
      <w:r w:rsidR="00AC62A3">
        <w:rPr>
          <w:rFonts w:ascii="TH SarabunPSK" w:hAnsi="TH SarabunPSK" w:cs="TH SarabunPSK" w:hint="cs"/>
          <w:cs/>
        </w:rPr>
        <w:t xml:space="preserve"> </w:t>
      </w:r>
      <w:proofErr w:type="spellStart"/>
      <w:r w:rsidRPr="00375594">
        <w:rPr>
          <w:rFonts w:ascii="TH SarabunPSK" w:hAnsi="TH SarabunPSK" w:cs="TH SarabunPSK"/>
          <w:cs/>
        </w:rPr>
        <w:t>อบต</w:t>
      </w:r>
      <w:proofErr w:type="spellEnd"/>
      <w:r w:rsidRPr="00375594">
        <w:rPr>
          <w:rFonts w:ascii="TH SarabunPSK" w:hAnsi="TH SarabunPSK" w:cs="TH SarabunPSK"/>
          <w:cs/>
        </w:rPr>
        <w:t>.ในรูปแบบต่างๆ เช่น สื่อสิ่งพิมพ์และสื่ออิเล็กทรอนิกส์</w:t>
      </w:r>
    </w:p>
    <w:p w:rsidR="00545EC0" w:rsidRPr="00375594" w:rsidRDefault="00545EC0" w:rsidP="00AC62A3">
      <w:pPr>
        <w:ind w:firstLine="720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3.2 เผยแพร่นโยบาย กิจกรรม  และผลการดำเนินงานของ</w:t>
      </w:r>
      <w:r w:rsidR="00AC62A3">
        <w:rPr>
          <w:rFonts w:ascii="TH SarabunPSK" w:hAnsi="TH SarabunPSK" w:cs="TH SarabunPSK" w:hint="cs"/>
          <w:cs/>
        </w:rPr>
        <w:t xml:space="preserve"> </w:t>
      </w:r>
      <w:proofErr w:type="spellStart"/>
      <w:r w:rsidRPr="00375594">
        <w:rPr>
          <w:rFonts w:ascii="TH SarabunPSK" w:hAnsi="TH SarabunPSK" w:cs="TH SarabunPSK"/>
          <w:cs/>
        </w:rPr>
        <w:t>อบต</w:t>
      </w:r>
      <w:proofErr w:type="spellEnd"/>
      <w:r w:rsidRPr="00375594">
        <w:rPr>
          <w:rFonts w:ascii="TH SarabunPSK" w:hAnsi="TH SarabunPSK" w:cs="TH SarabunPSK"/>
          <w:cs/>
        </w:rPr>
        <w:t>. อย่างสม่ำเสมอ</w:t>
      </w:r>
    </w:p>
    <w:p w:rsidR="00545EC0" w:rsidRPr="00375594" w:rsidRDefault="00545EC0" w:rsidP="00545EC0">
      <w:pPr>
        <w:rPr>
          <w:rFonts w:ascii="TH SarabunPSK" w:hAnsi="TH SarabunPSK" w:cs="TH SarabunPSK"/>
        </w:rPr>
      </w:pPr>
    </w:p>
    <w:p w:rsidR="00545EC0" w:rsidRPr="00375594" w:rsidRDefault="00545EC0" w:rsidP="00545EC0">
      <w:pPr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6D5954" wp14:editId="6808E45F">
                <wp:simplePos x="0" y="0"/>
                <wp:positionH relativeFrom="column">
                  <wp:posOffset>114300</wp:posOffset>
                </wp:positionH>
                <wp:positionV relativeFrom="paragraph">
                  <wp:posOffset>150495</wp:posOffset>
                </wp:positionV>
                <wp:extent cx="2171700" cy="457200"/>
                <wp:effectExtent l="19050" t="93345" r="95250" b="2095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5EC0" w:rsidRDefault="00545EC0" w:rsidP="00545EC0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นโยบายด้านผู้ปฏิบัติงาน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9pt;margin-top:11.85pt;width:171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" strokeweight="3pt">
                <v:stroke linestyle="thinThin"/>
                <v:shadow on="t" opacity=".5" offset="6pt,-6pt"/>
                <v:textbox>
                  <w:txbxContent>
                    <w:p w:rsidR="00545EC0" w:rsidRDefault="00545EC0" w:rsidP="00545EC0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cs/>
                        </w:rPr>
                        <w:t>นโยบายด้านผู้ปฏิบัติงาน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545EC0" w:rsidRPr="00375594" w:rsidRDefault="00545EC0" w:rsidP="00545EC0">
      <w:pPr>
        <w:rPr>
          <w:rFonts w:ascii="TH SarabunPSK" w:hAnsi="TH SarabunPSK" w:cs="TH SarabunPSK"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นโยบายหลัก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 xml:space="preserve">1. มุ่งเน้นส่งเสริมให้ผู้ปฏิบัติงานมีคุณภาพชีวิตที่ดี </w:t>
      </w:r>
    </w:p>
    <w:p w:rsidR="00545EC0" w:rsidRPr="00375594" w:rsidRDefault="00545EC0" w:rsidP="00545EC0">
      <w:pPr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แนวทางปฏิบัติ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1.1 จัดทำกิจกรรมเพื่อสร้างเสริมสุขภาพแข็งแรงแก่ผู้ปฏิบัติงาน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1.2 จัดทำกิจกรรมเพื่อเสริมสร้างความสัมพันธ์อันดีระหว่างผู้ปฏิบัติงาน</w:t>
      </w:r>
    </w:p>
    <w:p w:rsidR="00545EC0" w:rsidRPr="00375594" w:rsidRDefault="00545EC0" w:rsidP="00545EC0">
      <w:pPr>
        <w:jc w:val="thaiDistribute"/>
        <w:rPr>
          <w:rFonts w:ascii="TH SarabunPSK" w:hAnsi="TH SarabunPSK" w:cs="TH SarabunPSK"/>
        </w:rPr>
      </w:pP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</w:rPr>
      </w:pPr>
      <w:r w:rsidRPr="00375594">
        <w:rPr>
          <w:rFonts w:ascii="TH SarabunPSK" w:hAnsi="TH SarabunPSK" w:cs="TH SarabunPSK"/>
          <w:b/>
          <w:bCs/>
          <w:cs/>
        </w:rPr>
        <w:t>นโยบายหลัก</w:t>
      </w: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2. สนับสนุนให้มีระบบแลกเปลี่ยนเรียนรู้ เพื่อเพิ่มประสบการณ์ในการปฏิบัติงาน</w:t>
      </w:r>
    </w:p>
    <w:p w:rsidR="00545EC0" w:rsidRPr="00375594" w:rsidRDefault="00545EC0" w:rsidP="00545EC0">
      <w:pPr>
        <w:jc w:val="thaiDistribute"/>
        <w:rPr>
          <w:rFonts w:ascii="TH SarabunPSK" w:hAnsi="TH SarabunPSK" w:cs="TH SarabunPSK"/>
          <w:b/>
          <w:bCs/>
          <w:cs/>
        </w:rPr>
      </w:pPr>
      <w:r w:rsidRPr="00375594">
        <w:rPr>
          <w:rFonts w:ascii="TH SarabunPSK" w:hAnsi="TH SarabunPSK" w:cs="TH SarabunPSK"/>
          <w:b/>
          <w:bCs/>
          <w:cs/>
        </w:rPr>
        <w:t>แนวทางปฏิบัติ</w:t>
      </w:r>
    </w:p>
    <w:p w:rsidR="00545EC0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2.1 สร้างวัฒนธรรมองค์กรให้เจ้าหน้าที่ทุก</w:t>
      </w:r>
      <w:r w:rsidRPr="00375594">
        <w:rPr>
          <w:rFonts w:ascii="TH SarabunPSK" w:hAnsi="TH SarabunPSK" w:cs="TH SarabunPSK"/>
          <w:spacing w:val="-20"/>
          <w:cs/>
        </w:rPr>
        <w:t>ระดับ เปิดใจรับฟังข้อมูลป้อนกลับ กล้าคิดกล้าแสดงออก และใฝ่รู้อย่าง</w:t>
      </w:r>
      <w:r w:rsidRPr="00375594">
        <w:rPr>
          <w:rFonts w:ascii="TH SarabunPSK" w:hAnsi="TH SarabunPSK" w:cs="TH SarabunPSK"/>
          <w:cs/>
        </w:rPr>
        <w:t>ต่อเนื่อง</w:t>
      </w:r>
    </w:p>
    <w:p w:rsidR="00AC62A3" w:rsidRDefault="00AC62A3" w:rsidP="00545EC0">
      <w:pPr>
        <w:ind w:firstLine="720"/>
        <w:jc w:val="thaiDistribute"/>
        <w:rPr>
          <w:rFonts w:ascii="TH SarabunPSK" w:hAnsi="TH SarabunPSK" w:cs="TH SarabunPSK"/>
        </w:rPr>
      </w:pPr>
    </w:p>
    <w:p w:rsidR="00AC62A3" w:rsidRPr="00375594" w:rsidRDefault="00AC62A3" w:rsidP="00545EC0">
      <w:pPr>
        <w:ind w:firstLine="720"/>
        <w:jc w:val="thaiDistribute"/>
        <w:rPr>
          <w:rFonts w:ascii="TH SarabunPSK" w:hAnsi="TH SarabunPSK" w:cs="TH SarabunPSK"/>
          <w:cs/>
        </w:rPr>
      </w:pPr>
    </w:p>
    <w:p w:rsidR="00545EC0" w:rsidRPr="00375594" w:rsidRDefault="00545EC0" w:rsidP="00545EC0">
      <w:pPr>
        <w:ind w:firstLine="720"/>
        <w:jc w:val="thaiDistribute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2.2 จัดให้มีเวทีแลกเปลี่ยนเรียนรู้ประสบการณ์การทำงานที่ดี  เพื่อเสริมสร้างให้เป็นองค์กรแห่งการเรียนรู้</w:t>
      </w:r>
    </w:p>
    <w:p w:rsidR="00545EC0" w:rsidRPr="00375594" w:rsidRDefault="00545EC0" w:rsidP="00545EC0">
      <w:pPr>
        <w:ind w:firstLine="720"/>
        <w:rPr>
          <w:rFonts w:ascii="TH SarabunPSK" w:hAnsi="TH SarabunPSK" w:cs="TH SarabunPSK"/>
        </w:rPr>
      </w:pPr>
      <w:r w:rsidRPr="00375594">
        <w:rPr>
          <w:rFonts w:ascii="TH SarabunPSK" w:hAnsi="TH SarabunPSK" w:cs="TH SarabunPSK"/>
          <w:cs/>
        </w:rPr>
        <w:t>2.3 การทำงานร่วมกันเป็นทีมในลักษณะเครือข่าย (</w:t>
      </w:r>
      <w:r w:rsidRPr="00375594">
        <w:rPr>
          <w:rFonts w:ascii="TH SarabunPSK" w:hAnsi="TH SarabunPSK" w:cs="TH SarabunPSK"/>
        </w:rPr>
        <w:t>Networking</w:t>
      </w:r>
      <w:r w:rsidRPr="00375594">
        <w:rPr>
          <w:rFonts w:ascii="TH SarabunPSK" w:hAnsi="TH SarabunPSK" w:cs="TH SarabunPSK"/>
          <w:cs/>
        </w:rPr>
        <w:t>)</w:t>
      </w:r>
    </w:p>
    <w:p w:rsidR="00545EC0" w:rsidRPr="00375594" w:rsidRDefault="00545EC0" w:rsidP="002E14E9">
      <w:pPr>
        <w:rPr>
          <w:rFonts w:ascii="TH SarabunPSK" w:hAnsi="TH SarabunPSK" w:cs="TH SarabunPSK"/>
        </w:rPr>
      </w:pPr>
    </w:p>
    <w:p w:rsidR="00545EC0" w:rsidRPr="00375594" w:rsidRDefault="00545EC0" w:rsidP="00545EC0">
      <w:pPr>
        <w:spacing w:before="120"/>
        <w:ind w:firstLine="720"/>
        <w:jc w:val="thaiDistribute"/>
        <w:rPr>
          <w:rFonts w:ascii="TH SarabunIT๙" w:hAnsi="TH SarabunIT๙" w:cs="TH SarabunIT๙"/>
        </w:rPr>
      </w:pPr>
      <w:r w:rsidRPr="00375594">
        <w:rPr>
          <w:rFonts w:ascii="TH SarabunIT๙" w:hAnsi="TH SarabunIT๙" w:cs="TH SarabunIT๙"/>
          <w:cs/>
        </w:rPr>
        <w:t>จึงประกาศมาให้ทราบโดยทั่วกัน</w:t>
      </w:r>
    </w:p>
    <w:p w:rsidR="00545EC0" w:rsidRPr="00375594" w:rsidRDefault="00545EC0" w:rsidP="00545EC0">
      <w:pPr>
        <w:rPr>
          <w:rFonts w:ascii="TH SarabunPSK" w:hAnsi="TH SarabunPSK" w:cs="TH SarabunPSK"/>
        </w:rPr>
      </w:pPr>
    </w:p>
    <w:p w:rsidR="00545EC0" w:rsidRPr="00375594" w:rsidRDefault="00545EC0" w:rsidP="00545EC0">
      <w:pPr>
        <w:ind w:left="720" w:firstLine="720"/>
        <w:rPr>
          <w:rFonts w:ascii="TH SarabunIT๙" w:hAnsi="TH SarabunIT๙" w:cs="TH SarabunIT๙"/>
          <w:cs/>
        </w:rPr>
      </w:pPr>
      <w:r w:rsidRPr="00375594">
        <w:rPr>
          <w:rFonts w:ascii="TH SarabunIT๙" w:hAnsi="TH SarabunIT๙" w:cs="TH SarabunIT๙"/>
          <w:cs/>
        </w:rPr>
        <w:t xml:space="preserve">ประกาศ  ณ  วันที่  </w:t>
      </w:r>
      <w:r w:rsidRPr="00375594">
        <w:rPr>
          <w:rFonts w:ascii="TH SarabunIT๙" w:hAnsi="TH SarabunIT๙" w:cs="TH SarabunIT๙"/>
        </w:rPr>
        <w:t xml:space="preserve"> </w:t>
      </w:r>
      <w:r w:rsidRPr="00375594">
        <w:rPr>
          <w:rFonts w:ascii="TH SarabunIT๙" w:hAnsi="TH SarabunIT๙" w:cs="TH SarabunIT๙" w:hint="cs"/>
          <w:cs/>
        </w:rPr>
        <w:t xml:space="preserve"> </w:t>
      </w:r>
      <w:r w:rsidR="002E14E9">
        <w:rPr>
          <w:rFonts w:ascii="TH SarabunIT๙" w:hAnsi="TH SarabunIT๙" w:cs="TH SarabunIT๙" w:hint="cs"/>
          <w:cs/>
        </w:rPr>
        <w:t>10</w:t>
      </w:r>
      <w:r w:rsidRPr="00375594">
        <w:rPr>
          <w:rFonts w:ascii="TH SarabunIT๙" w:hAnsi="TH SarabunIT๙" w:cs="TH SarabunIT๙" w:hint="cs"/>
          <w:cs/>
        </w:rPr>
        <w:t xml:space="preserve"> </w:t>
      </w:r>
      <w:r w:rsidRPr="00375594">
        <w:rPr>
          <w:rFonts w:ascii="TH SarabunIT๙" w:hAnsi="TH SarabunIT๙" w:cs="TH SarabunIT๙"/>
        </w:rPr>
        <w:t xml:space="preserve">  </w:t>
      </w:r>
      <w:r w:rsidRPr="00375594">
        <w:rPr>
          <w:rFonts w:ascii="TH SarabunIT๙" w:hAnsi="TH SarabunIT๙" w:cs="TH SarabunIT๙"/>
          <w:cs/>
        </w:rPr>
        <w:t xml:space="preserve"> เดือน</w:t>
      </w:r>
      <w:r w:rsidRPr="00375594">
        <w:rPr>
          <w:rFonts w:ascii="TH SarabunIT๙" w:hAnsi="TH SarabunIT๙" w:cs="TH SarabunIT๙" w:hint="cs"/>
          <w:cs/>
        </w:rPr>
        <w:t xml:space="preserve"> </w:t>
      </w:r>
      <w:r w:rsidRPr="00375594">
        <w:rPr>
          <w:rFonts w:ascii="TH SarabunIT๙" w:hAnsi="TH SarabunIT๙" w:cs="TH SarabunIT๙"/>
          <w:cs/>
        </w:rPr>
        <w:t xml:space="preserve"> </w:t>
      </w:r>
      <w:r w:rsidR="002E14E9">
        <w:rPr>
          <w:rFonts w:ascii="TH SarabunIT๙" w:hAnsi="TH SarabunIT๙" w:cs="TH SarabunIT๙" w:hint="cs"/>
          <w:cs/>
        </w:rPr>
        <w:t>มกราคม</w:t>
      </w:r>
      <w:r w:rsidR="00AC62A3">
        <w:rPr>
          <w:rFonts w:ascii="TH SarabunIT๙" w:hAnsi="TH SarabunIT๙" w:cs="TH SarabunIT๙" w:hint="cs"/>
          <w:cs/>
        </w:rPr>
        <w:t xml:space="preserve"> </w:t>
      </w:r>
      <w:r w:rsidR="002E14E9">
        <w:rPr>
          <w:rFonts w:ascii="TH SarabunIT๙" w:hAnsi="TH SarabunIT๙" w:cs="TH SarabunIT๙"/>
          <w:cs/>
        </w:rPr>
        <w:t xml:space="preserve">    พ.ศ. 25</w:t>
      </w:r>
      <w:r w:rsidR="002E14E9">
        <w:rPr>
          <w:rFonts w:ascii="TH SarabunIT๙" w:hAnsi="TH SarabunIT๙" w:cs="TH SarabunIT๙" w:hint="cs"/>
          <w:cs/>
        </w:rPr>
        <w:t>60</w:t>
      </w:r>
    </w:p>
    <w:p w:rsidR="00545EC0" w:rsidRPr="00375594" w:rsidRDefault="00545EC0" w:rsidP="00545EC0">
      <w:pPr>
        <w:rPr>
          <w:rFonts w:ascii="TH SarabunIT๙" w:hAnsi="TH SarabunIT๙" w:cs="TH SarabunIT๙"/>
        </w:rPr>
      </w:pPr>
    </w:p>
    <w:p w:rsidR="00545EC0" w:rsidRPr="00375594" w:rsidRDefault="00545EC0" w:rsidP="00545EC0">
      <w:pPr>
        <w:rPr>
          <w:rFonts w:ascii="TH SarabunIT๙" w:hAnsi="TH SarabunIT๙" w:cs="TH SarabunIT๙"/>
        </w:rPr>
      </w:pPr>
    </w:p>
    <w:p w:rsidR="00545EC0" w:rsidRPr="00375594" w:rsidRDefault="00545EC0" w:rsidP="00545EC0">
      <w:pPr>
        <w:rPr>
          <w:rFonts w:ascii="TH SarabunIT๙" w:hAnsi="TH SarabunIT๙" w:cs="TH SarabunIT๙"/>
        </w:rPr>
      </w:pPr>
    </w:p>
    <w:p w:rsidR="00545EC0" w:rsidRPr="00375594" w:rsidRDefault="00545EC0" w:rsidP="00545EC0">
      <w:pPr>
        <w:rPr>
          <w:rFonts w:ascii="TH SarabunIT๙" w:hAnsi="TH SarabunIT๙" w:cs="TH SarabunIT๙"/>
          <w:cs/>
        </w:rPr>
      </w:pPr>
    </w:p>
    <w:p w:rsidR="00545EC0" w:rsidRPr="00375594" w:rsidRDefault="00545EC0" w:rsidP="00545EC0">
      <w:pPr>
        <w:rPr>
          <w:rFonts w:ascii="TH SarabunIT๙" w:hAnsi="TH SarabunIT๙" w:cs="TH SarabunIT๙"/>
        </w:rPr>
      </w:pP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  <w:t>(ลงชื่อ)</w:t>
      </w:r>
      <w:r w:rsidR="00F06D15">
        <w:rPr>
          <w:rFonts w:ascii="TH SarabunIT๙" w:hAnsi="TH SarabunIT๙" w:cs="TH SarabunIT๙" w:hint="cs"/>
          <w:cs/>
        </w:rPr>
        <w:t xml:space="preserve">   </w:t>
      </w:r>
      <w:bookmarkStart w:id="0" w:name="_GoBack"/>
      <w:bookmarkEnd w:id="0"/>
      <w:r w:rsidR="00F06D15" w:rsidRPr="00375594">
        <w:rPr>
          <w:rFonts w:ascii="TH SarabunIT๙" w:hAnsi="TH SarabunIT๙" w:cs="TH SarabunIT๙" w:hint="cs"/>
          <w:cs/>
        </w:rPr>
        <w:t>ประธาน  หาญเชิงชัย</w:t>
      </w:r>
    </w:p>
    <w:p w:rsidR="00545EC0" w:rsidRPr="00375594" w:rsidRDefault="00545EC0" w:rsidP="00545EC0">
      <w:pPr>
        <w:rPr>
          <w:rFonts w:ascii="TH SarabunIT๙" w:hAnsi="TH SarabunIT๙" w:cs="TH SarabunIT๙"/>
          <w:cs/>
        </w:rPr>
      </w:pP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  <w:t xml:space="preserve">         (นาย</w:t>
      </w:r>
      <w:r w:rsidRPr="00375594">
        <w:rPr>
          <w:rFonts w:ascii="TH SarabunIT๙" w:hAnsi="TH SarabunIT๙" w:cs="TH SarabunIT๙" w:hint="cs"/>
          <w:cs/>
        </w:rPr>
        <w:t>ประธาน  หาญเชิงชัย</w:t>
      </w:r>
      <w:r w:rsidRPr="00375594">
        <w:rPr>
          <w:rFonts w:ascii="TH SarabunIT๙" w:hAnsi="TH SarabunIT๙" w:cs="TH SarabunIT๙"/>
          <w:cs/>
        </w:rPr>
        <w:t>)</w:t>
      </w:r>
    </w:p>
    <w:p w:rsidR="00545EC0" w:rsidRPr="00375594" w:rsidRDefault="00545EC0" w:rsidP="00545EC0">
      <w:pPr>
        <w:rPr>
          <w:rFonts w:ascii="TH SarabunIT๙" w:hAnsi="TH SarabunIT๙" w:cs="TH SarabunIT๙"/>
        </w:rPr>
      </w:pP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</w:r>
      <w:r w:rsidRPr="00375594">
        <w:rPr>
          <w:rFonts w:ascii="TH SarabunIT๙" w:hAnsi="TH SarabunIT๙" w:cs="TH SarabunIT๙"/>
          <w:cs/>
        </w:rPr>
        <w:tab/>
        <w:t>นายกองค์การบริหารส่วนตำบล</w:t>
      </w:r>
      <w:r w:rsidRPr="00375594">
        <w:rPr>
          <w:rFonts w:ascii="TH SarabunIT๙" w:hAnsi="TH SarabunIT๙" w:cs="TH SarabunIT๙" w:hint="cs"/>
          <w:cs/>
        </w:rPr>
        <w:t>หันนางาม</w:t>
      </w:r>
    </w:p>
    <w:p w:rsidR="00545EC0" w:rsidRPr="00375594" w:rsidRDefault="00545EC0" w:rsidP="00545EC0">
      <w:pPr>
        <w:rPr>
          <w:rFonts w:ascii="TH SarabunIT๙" w:hAnsi="TH SarabunIT๙" w:cs="TH SarabunIT๙"/>
        </w:rPr>
      </w:pPr>
    </w:p>
    <w:p w:rsidR="00545EC0" w:rsidRPr="00375594" w:rsidRDefault="00545EC0" w:rsidP="00545EC0">
      <w:pPr>
        <w:ind w:firstLine="720"/>
        <w:rPr>
          <w:rFonts w:ascii="TH SarabunPSK" w:hAnsi="TH SarabunPSK" w:cs="TH SarabunPSK"/>
        </w:rPr>
        <w:sectPr w:rsidR="00545EC0" w:rsidRPr="00375594">
          <w:pgSz w:w="12240" w:h="15840"/>
          <w:pgMar w:top="719" w:right="1259" w:bottom="899" w:left="1797" w:header="720" w:footer="720" w:gutter="0"/>
          <w:cols w:space="720"/>
        </w:sectPr>
      </w:pPr>
    </w:p>
    <w:p w:rsidR="005258BF" w:rsidRPr="005258BF" w:rsidRDefault="005258BF" w:rsidP="005258BF">
      <w:pPr>
        <w:jc w:val="center"/>
        <w:rPr>
          <w:rFonts w:ascii="TH SarabunPSK" w:hAnsi="TH SarabunPSK" w:cs="TH SarabunPSK"/>
          <w:b/>
          <w:bCs/>
        </w:rPr>
      </w:pPr>
      <w:r w:rsidRPr="005258BF">
        <w:rPr>
          <w:rFonts w:ascii="TH SarabunPSK" w:hAnsi="TH SarabunPSK" w:cs="TH SarabunPSK"/>
          <w:b/>
          <w:bCs/>
          <w:cs/>
        </w:rPr>
        <w:lastRenderedPageBreak/>
        <w:t>แนวทางส่งเสริมและผลักดันการปฏิบัติตามนโยบายการกำกับดูแลองค์การที่ดี</w:t>
      </w:r>
    </w:p>
    <w:p w:rsidR="005258BF" w:rsidRPr="005258BF" w:rsidRDefault="005258BF" w:rsidP="005258BF">
      <w:pPr>
        <w:jc w:val="both"/>
        <w:rPr>
          <w:rFonts w:ascii="TH SarabunPSK" w:hAnsi="TH SarabunPSK" w:cs="TH SarabunPSK"/>
        </w:rPr>
      </w:pPr>
    </w:p>
    <w:p w:rsidR="005258BF" w:rsidRPr="005258BF" w:rsidRDefault="005258BF" w:rsidP="005258BF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</w:rPr>
      </w:pPr>
      <w:r w:rsidRPr="005258BF">
        <w:rPr>
          <w:rFonts w:ascii="TH SarabunPSK" w:hAnsi="TH SarabunPSK" w:cs="TH SarabunPSK"/>
          <w:cs/>
        </w:rPr>
        <w:t>เพื่อให้การปฏิบัติงานมีผลดีตามนโยบายการกำกับดูแลองค์การที่ดีขององค์การบริหารส่วนตำบลหันนางาม จึงกำหนดหลักปฏิบัติที่สำคัญดังนี้</w:t>
      </w:r>
    </w:p>
    <w:p w:rsidR="005258BF" w:rsidRPr="005258BF" w:rsidRDefault="005258BF" w:rsidP="005258BF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</w:rPr>
      </w:pPr>
    </w:p>
    <w:p w:rsidR="005258BF" w:rsidRPr="005258BF" w:rsidRDefault="005258BF" w:rsidP="005258BF">
      <w:pPr>
        <w:autoSpaceDE w:val="0"/>
        <w:autoSpaceDN w:val="0"/>
        <w:adjustRightInd w:val="0"/>
        <w:ind w:firstLine="840"/>
        <w:jc w:val="thaiDistribute"/>
        <w:rPr>
          <w:rFonts w:ascii="TH SarabunPSK" w:hAnsi="TH SarabunPSK" w:cs="TH SarabunPSK"/>
        </w:rPr>
      </w:pPr>
      <w:r w:rsidRPr="005258BF">
        <w:rPr>
          <w:rFonts w:ascii="TH SarabunPSK" w:hAnsi="TH SarabunPSK" w:cs="TH SarabunPSK"/>
          <w:cs/>
        </w:rPr>
        <w:t>1)  องค์การบริหารส่วนตำบลหันนางาม</w:t>
      </w:r>
      <w:r w:rsidRPr="005258BF">
        <w:rPr>
          <w:rFonts w:ascii="TH SarabunPSK" w:hAnsi="TH SarabunPSK" w:cs="TH SarabunPSK" w:hint="cs"/>
          <w:cs/>
        </w:rPr>
        <w:t xml:space="preserve">  </w:t>
      </w:r>
      <w:r w:rsidRPr="005258BF">
        <w:rPr>
          <w:rFonts w:ascii="TH SarabunPSK" w:hAnsi="TH SarabunPSK" w:cs="TH SarabunPSK"/>
          <w:cs/>
        </w:rPr>
        <w:t>สื่อสารให้บุคลากรทุกคนได้รับทราบและมีความเข้าใจเกี่ยวกับนโยบายการกำกับดูแลองค์การที่ดีอย่างทั่วถึง</w:t>
      </w:r>
    </w:p>
    <w:p w:rsidR="005258BF" w:rsidRPr="005258BF" w:rsidRDefault="005258BF" w:rsidP="005258BF">
      <w:pPr>
        <w:autoSpaceDE w:val="0"/>
        <w:autoSpaceDN w:val="0"/>
        <w:adjustRightInd w:val="0"/>
        <w:ind w:left="1200" w:hanging="360"/>
        <w:jc w:val="thaiDistribute"/>
        <w:rPr>
          <w:rFonts w:ascii="TH SarabunPSK" w:hAnsi="TH SarabunPSK" w:cs="TH SarabunPSK"/>
        </w:rPr>
      </w:pPr>
    </w:p>
    <w:p w:rsidR="005258BF" w:rsidRPr="005258BF" w:rsidRDefault="005258BF" w:rsidP="005258BF">
      <w:pPr>
        <w:autoSpaceDE w:val="0"/>
        <w:autoSpaceDN w:val="0"/>
        <w:adjustRightInd w:val="0"/>
        <w:ind w:firstLine="840"/>
        <w:jc w:val="thaiDistribute"/>
        <w:rPr>
          <w:rFonts w:ascii="TH SarabunPSK" w:hAnsi="TH SarabunPSK" w:cs="TH SarabunPSK"/>
        </w:rPr>
      </w:pPr>
      <w:r w:rsidRPr="005258BF">
        <w:rPr>
          <w:rFonts w:ascii="TH SarabunPSK" w:hAnsi="TH SarabunPSK" w:cs="TH SarabunPSK"/>
          <w:cs/>
        </w:rPr>
        <w:t>2)องค์การบริหารส่วนตำบลหันนางาม</w:t>
      </w:r>
      <w:r w:rsidRPr="005258BF">
        <w:rPr>
          <w:rFonts w:ascii="TH SarabunPSK" w:hAnsi="TH SarabunPSK" w:cs="TH SarabunPSK" w:hint="cs"/>
          <w:cs/>
        </w:rPr>
        <w:t xml:space="preserve">  </w:t>
      </w:r>
      <w:r w:rsidRPr="005258BF">
        <w:rPr>
          <w:rFonts w:ascii="TH SarabunPSK" w:hAnsi="TH SarabunPSK" w:cs="TH SarabunPSK"/>
          <w:cs/>
        </w:rPr>
        <w:t>จัดระบบบริหาร</w:t>
      </w:r>
      <w:proofErr w:type="spellStart"/>
      <w:r w:rsidRPr="005258BF">
        <w:rPr>
          <w:rFonts w:ascii="TH SarabunPSK" w:hAnsi="TH SarabunPSK" w:cs="TH SarabunPSK"/>
          <w:cs/>
        </w:rPr>
        <w:t>ธรรมาภิ</w:t>
      </w:r>
      <w:proofErr w:type="spellEnd"/>
      <w:r w:rsidRPr="005258BF">
        <w:rPr>
          <w:rFonts w:ascii="TH SarabunPSK" w:hAnsi="TH SarabunPSK" w:cs="TH SarabunPSK"/>
          <w:cs/>
        </w:rPr>
        <w:t>บาลที่มีประสิทธิภาพเพื่อให้ทุกคนมั่นใจว่าบุคลากรและองค์การจะปฏิบัติตนตามแนวทางการปฏิบัติตามนโยบายการกำกับดูแลองค์การที่ดีฉบับนี้อย่างเคร่งครัด โดยจะถือเสมือนว่าเป็นข้อปฏิบัติขององค์การข้อหนึ่ง ที่บุคลากรทุกระดับต้องทำความเข้าใจ ยึดมั่น และปฏิบัติให้ถูกต้องในการทำงานประจำวัน และไม่มีบุคคลใดที่จะมีสิทธิ หรืออนุญาตให้บุคลากรของ</w:t>
      </w:r>
      <w:r w:rsidRPr="005258BF">
        <w:rPr>
          <w:rFonts w:ascii="TH SarabunPSK" w:hAnsi="TH SarabunPSK" w:cs="TH SarabunPSK" w:hint="cs"/>
          <w:cs/>
        </w:rPr>
        <w:t xml:space="preserve"> </w:t>
      </w:r>
      <w:proofErr w:type="spellStart"/>
      <w:r w:rsidRPr="005258BF">
        <w:rPr>
          <w:rFonts w:ascii="TH SarabunPSK" w:hAnsi="TH SarabunPSK" w:cs="TH SarabunPSK"/>
          <w:cs/>
        </w:rPr>
        <w:t>อบต</w:t>
      </w:r>
      <w:proofErr w:type="spellEnd"/>
      <w:r w:rsidRPr="005258BF">
        <w:rPr>
          <w:rFonts w:ascii="TH SarabunPSK" w:hAnsi="TH SarabunPSK" w:cs="TH SarabunPSK"/>
          <w:cs/>
        </w:rPr>
        <w:t>. คนใด กระทำการใดที่ขัดต่อนโยบายฉบับนี้</w:t>
      </w:r>
    </w:p>
    <w:p w:rsidR="005258BF" w:rsidRPr="005258BF" w:rsidRDefault="005258BF" w:rsidP="005258BF">
      <w:pPr>
        <w:autoSpaceDE w:val="0"/>
        <w:autoSpaceDN w:val="0"/>
        <w:adjustRightInd w:val="0"/>
        <w:ind w:left="1200" w:hanging="360"/>
        <w:jc w:val="thaiDistribute"/>
        <w:rPr>
          <w:rFonts w:ascii="TH SarabunPSK" w:hAnsi="TH SarabunPSK" w:cs="TH SarabunPSK"/>
        </w:rPr>
      </w:pPr>
    </w:p>
    <w:p w:rsidR="005258BF" w:rsidRPr="005258BF" w:rsidRDefault="005258BF" w:rsidP="005258BF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</w:rPr>
      </w:pPr>
      <w:r w:rsidRPr="005258BF">
        <w:rPr>
          <w:rFonts w:ascii="TH SarabunPSK" w:hAnsi="TH SarabunPSK" w:cs="TH SarabunPSK"/>
          <w:cs/>
        </w:rPr>
        <w:t>3)  องค์การบริหารส่วนตำบลหันนางามคาดหวังให้บุคลากรทุกคนมีการรายงานโดยสุจริตถึงการปฏิบัติที่ขัดหรือสงสัยว่าจะขัดต่อหลักการต่างๆ ในนโยบายฉบับนี้ต่อผู้บังคับบัญชาโดยตรง หรือในกรณีที่ไม่อาจรายงานต่อผู้บังคับบัญชาได้ อาจขอคำปรึกษาจากผู้บริหารระดับสูง หรือผู้บริหารที่รับผิดชอบด้านงานบุคคล โดยข้อมูลที่ให้นั้นให้ถือปฏิบัติเป็นข้อมูลลับ ทั้งนี้ ผู้บังคับบัญชาเองมีหน้าที่ในการสอดส่องดูแล และให้คำแนะนำผู้ใต้บังคับบัญชาตามลำดับชั้นให้ปฏิบัติให้สอดคล้องกับแนวทางปฏิบัติตามนโยบายการกำกับดูแลองค์การที่ดีฉบับนี้</w:t>
      </w:r>
    </w:p>
    <w:p w:rsidR="005258BF" w:rsidRPr="005258BF" w:rsidRDefault="005258BF" w:rsidP="005258BF">
      <w:pPr>
        <w:autoSpaceDE w:val="0"/>
        <w:autoSpaceDN w:val="0"/>
        <w:adjustRightInd w:val="0"/>
        <w:ind w:left="1200" w:hanging="406"/>
        <w:jc w:val="thaiDistribute"/>
        <w:rPr>
          <w:rFonts w:ascii="TH SarabunPSK" w:hAnsi="TH SarabunPSK" w:cs="TH SarabunPSK"/>
        </w:rPr>
      </w:pPr>
    </w:p>
    <w:p w:rsidR="005258BF" w:rsidRPr="005258BF" w:rsidRDefault="005258BF" w:rsidP="005258BF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</w:rPr>
      </w:pPr>
      <w:r w:rsidRPr="005258BF">
        <w:rPr>
          <w:rFonts w:ascii="TH SarabunPSK" w:hAnsi="TH SarabunPSK" w:cs="TH SarabunPSK"/>
          <w:cs/>
        </w:rPr>
        <w:t>4)  นโยบายการกำกับดูแลองค์การที่ดีฉบับนี้ จะได้รับการพิจารณาปรับปรุงให้เป็นปัจจุบันทุกปี</w:t>
      </w:r>
    </w:p>
    <w:p w:rsidR="005258BF" w:rsidRPr="005258BF" w:rsidRDefault="005258BF" w:rsidP="005258BF">
      <w:pPr>
        <w:autoSpaceDE w:val="0"/>
        <w:autoSpaceDN w:val="0"/>
        <w:adjustRightInd w:val="0"/>
        <w:rPr>
          <w:rFonts w:ascii="TH SarabunPSK" w:hAnsi="TH SarabunPSK" w:cs="TH SarabunPSK"/>
        </w:rPr>
      </w:pPr>
    </w:p>
    <w:p w:rsidR="005258BF" w:rsidRPr="005258BF" w:rsidRDefault="005258BF" w:rsidP="005258BF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cs/>
        </w:rPr>
      </w:pPr>
      <w:r w:rsidRPr="005258BF">
        <w:rPr>
          <w:rFonts w:ascii="TH SarabunPSK" w:hAnsi="TH SarabunPSK" w:cs="TH SarabunPSK"/>
          <w:cs/>
        </w:rPr>
        <w:t>5)  องค์การบริหารส่วนตำบลหันนางามจะกำหนดแนวทางวัดและประเมินการปฏิบัติตามนโยบายการกำกับดูแลองค์การที่ดีตามตัวชี้วัดที่กำหนดไว้ต่อไปอย่างเป็นระบบ รวมทั้งมีการประเมินตนเองอย่างสม่ำเสมอ</w:t>
      </w:r>
    </w:p>
    <w:p w:rsidR="005258BF" w:rsidRPr="005258BF" w:rsidRDefault="005258BF" w:rsidP="005258BF">
      <w:pPr>
        <w:autoSpaceDE w:val="0"/>
        <w:autoSpaceDN w:val="0"/>
        <w:adjustRightInd w:val="0"/>
        <w:ind w:left="1200" w:hanging="406"/>
        <w:jc w:val="thaiDistribute"/>
        <w:rPr>
          <w:rFonts w:ascii="TH SarabunPSK" w:hAnsi="TH SarabunPSK" w:cs="TH SarabunPSK"/>
        </w:rPr>
      </w:pPr>
    </w:p>
    <w:p w:rsidR="005258BF" w:rsidRPr="00EC3787" w:rsidRDefault="005258BF" w:rsidP="005258BF">
      <w:pPr>
        <w:rPr>
          <w:rFonts w:ascii="TH SarabunPSK" w:hAnsi="TH SarabunPSK" w:cs="TH SarabunPSK"/>
          <w:sz w:val="36"/>
          <w:szCs w:val="36"/>
        </w:rPr>
      </w:pPr>
    </w:p>
    <w:p w:rsidR="005258BF" w:rsidRPr="00EC3787" w:rsidRDefault="005258BF" w:rsidP="005258BF">
      <w:pPr>
        <w:rPr>
          <w:rFonts w:ascii="TH SarabunPSK" w:hAnsi="TH SarabunPSK" w:cs="TH SarabunPSK"/>
        </w:rPr>
      </w:pPr>
    </w:p>
    <w:p w:rsidR="005258BF" w:rsidRPr="00EC3787" w:rsidRDefault="005258BF" w:rsidP="005258BF">
      <w:pPr>
        <w:rPr>
          <w:rFonts w:ascii="TH SarabunPSK" w:hAnsi="TH SarabunPSK" w:cs="TH SarabunPSK"/>
        </w:rPr>
      </w:pPr>
    </w:p>
    <w:p w:rsidR="005258BF" w:rsidRPr="00EC3787" w:rsidRDefault="005258BF" w:rsidP="005258BF">
      <w:pPr>
        <w:rPr>
          <w:rFonts w:ascii="TH SarabunPSK" w:hAnsi="TH SarabunPSK" w:cs="TH SarabunPSK"/>
        </w:rPr>
      </w:pPr>
    </w:p>
    <w:p w:rsidR="00424A71" w:rsidRPr="005258BF" w:rsidRDefault="00424A71" w:rsidP="00A67B17">
      <w:pPr>
        <w:spacing w:before="120"/>
        <w:jc w:val="thaiDistribute"/>
        <w:rPr>
          <w:rFonts w:ascii="TH SarabunIT๙" w:hAnsi="TH SarabunIT๙" w:cs="TH SarabunIT๙"/>
        </w:rPr>
      </w:pPr>
    </w:p>
    <w:p w:rsidR="00424A71" w:rsidRPr="00375594" w:rsidRDefault="00424A71" w:rsidP="00A67B17">
      <w:pPr>
        <w:spacing w:before="120"/>
        <w:jc w:val="thaiDistribute"/>
        <w:rPr>
          <w:rFonts w:ascii="TH SarabunIT๙" w:hAnsi="TH SarabunIT๙" w:cs="TH SarabunIT๙"/>
        </w:rPr>
      </w:pPr>
    </w:p>
    <w:p w:rsidR="00A67B17" w:rsidRPr="00375594" w:rsidRDefault="00A67B17" w:rsidP="005258BF">
      <w:pPr>
        <w:spacing w:before="120"/>
        <w:jc w:val="thaiDistribute"/>
        <w:rPr>
          <w:rFonts w:ascii="TH SarabunIT๙" w:hAnsi="TH SarabunIT๙" w:cs="TH SarabunIT๙"/>
        </w:rPr>
      </w:pPr>
      <w:r w:rsidRPr="00375594">
        <w:rPr>
          <w:rFonts w:ascii="TH SarabunIT๙" w:hAnsi="TH SarabunIT๙" w:cs="TH SarabunIT๙"/>
          <w:cs/>
        </w:rPr>
        <w:tab/>
      </w:r>
    </w:p>
    <w:p w:rsidR="00A67B17" w:rsidRPr="00375594" w:rsidRDefault="00A67B17" w:rsidP="00A67B17">
      <w:pPr>
        <w:rPr>
          <w:rFonts w:ascii="TH SarabunIT๙" w:hAnsi="TH SarabunIT๙" w:cs="TH SarabunIT๙"/>
        </w:rPr>
      </w:pPr>
    </w:p>
    <w:p w:rsidR="0070206C" w:rsidRPr="00375594" w:rsidRDefault="0070206C"/>
    <w:sectPr w:rsidR="0070206C" w:rsidRPr="00375594" w:rsidSect="00A67B17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7"/>
    <w:rsid w:val="002E14E9"/>
    <w:rsid w:val="00375594"/>
    <w:rsid w:val="00424A71"/>
    <w:rsid w:val="005258BF"/>
    <w:rsid w:val="00545EC0"/>
    <w:rsid w:val="0070206C"/>
    <w:rsid w:val="00A67B17"/>
    <w:rsid w:val="00AC62A3"/>
    <w:rsid w:val="00F06D15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17"/>
    <w:pPr>
      <w:spacing w:after="0" w:line="240" w:lineRule="auto"/>
    </w:pPr>
    <w:rPr>
      <w:rFonts w:ascii="Angsana New" w:eastAsia="Times New Roman" w:hAnsi="Angsana New" w:cs="Angsana New"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17"/>
    <w:pPr>
      <w:spacing w:after="0" w:line="240" w:lineRule="auto"/>
    </w:pPr>
    <w:rPr>
      <w:rFonts w:ascii="Angsana New" w:eastAsia="Times New Roman" w:hAnsi="Angsana New" w:cs="Angsana New"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9</cp:revision>
  <dcterms:created xsi:type="dcterms:W3CDTF">2017-04-07T04:47:00Z</dcterms:created>
  <dcterms:modified xsi:type="dcterms:W3CDTF">2017-04-26T08:39:00Z</dcterms:modified>
</cp:coreProperties>
</file>