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60" w:rsidRPr="00834860" w:rsidRDefault="00834860" w:rsidP="00834860">
      <w:pPr>
        <w:tabs>
          <w:tab w:val="left" w:pos="1966"/>
          <w:tab w:val="center" w:pos="4808"/>
          <w:tab w:val="left" w:pos="7538"/>
        </w:tabs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13AC198" wp14:editId="2621E10D">
            <wp:simplePos x="0" y="0"/>
            <wp:positionH relativeFrom="column">
              <wp:posOffset>2648999</wp:posOffset>
            </wp:positionH>
            <wp:positionV relativeFrom="paragraph">
              <wp:posOffset>-763325</wp:posOffset>
            </wp:positionV>
            <wp:extent cx="1025442" cy="1017767"/>
            <wp:effectExtent l="19050" t="0" r="3258" b="0"/>
            <wp:wrapNone/>
            <wp:docPr id="2" name="Picture 2" descr="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u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42" cy="1017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860" w:rsidRPr="00834860" w:rsidRDefault="00834860" w:rsidP="00834860">
      <w:pPr>
        <w:tabs>
          <w:tab w:val="left" w:pos="1966"/>
          <w:tab w:val="center" w:pos="4808"/>
          <w:tab w:val="left" w:pos="7538"/>
        </w:tabs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หันนางาม</w:t>
      </w:r>
    </w:p>
    <w:p w:rsidR="00834860" w:rsidRPr="00834860" w:rsidRDefault="00834860" w:rsidP="00834860">
      <w:pPr>
        <w:tabs>
          <w:tab w:val="center" w:pos="4808"/>
          <w:tab w:val="left" w:pos="7538"/>
        </w:tabs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>เรื่อง   ระบบรับฟังความคิดเห็นและการติดตามตรวจสอบโดยภาคประชาชน</w:t>
      </w:r>
    </w:p>
    <w:p w:rsidR="00834860" w:rsidRPr="00834860" w:rsidRDefault="00834860" w:rsidP="00834860">
      <w:pPr>
        <w:tabs>
          <w:tab w:val="center" w:pos="4808"/>
          <w:tab w:val="left" w:pos="7538"/>
        </w:tabs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หันนางาม</w:t>
      </w:r>
    </w:p>
    <w:p w:rsidR="00834860" w:rsidRPr="00834860" w:rsidRDefault="00834860" w:rsidP="00834860">
      <w:pPr>
        <w:tabs>
          <w:tab w:val="center" w:pos="4808"/>
          <w:tab w:val="left" w:pos="7538"/>
        </w:tabs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>----------------</w:t>
      </w:r>
    </w:p>
    <w:p w:rsidR="00C74186" w:rsidRDefault="00834860" w:rsidP="00834860">
      <w:pPr>
        <w:spacing w:line="240" w:lineRule="auto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>เพื่อให้การอำนวยความสะดวกและการตอบสนองความต้องการของประชาชน เป็นไปอย่างรวดเร็ว และถูกต้องสอดคล้องกับพระราชกฤษฎีกาว่าด้วยหลักเกณฑ์และวิธีการบริหารกิจการบ้านเมืองที่ดี พ.ศ.  2546</w:t>
      </w:r>
      <w:r w:rsidRPr="00834860">
        <w:rPr>
          <w:rFonts w:ascii="TH SarabunIT๙" w:hAnsi="TH SarabunIT๙" w:cs="TH SarabunIT๙"/>
          <w:cs/>
        </w:rPr>
        <w:t xml:space="preserve"> </w:t>
      </w:r>
      <w:r w:rsidRPr="00834860">
        <w:rPr>
          <w:rFonts w:ascii="TH SarabunIT๙" w:hAnsi="TH SarabunIT๙" w:cs="TH SarabunIT๙"/>
          <w:sz w:val="32"/>
          <w:szCs w:val="32"/>
          <w:cs/>
        </w:rPr>
        <w:t>และเพื่อตรวจสอบการบริหารงานขององค์การบริหารส่วนตำบล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หันนางาม</w:t>
      </w:r>
      <w:r w:rsidRPr="00834860">
        <w:rPr>
          <w:rFonts w:ascii="TH SarabunIT๙" w:hAnsi="TH SarabunIT๙" w:cs="TH SarabunIT๙"/>
          <w:sz w:val="32"/>
          <w:szCs w:val="32"/>
          <w:cs/>
        </w:rPr>
        <w:t>ให้เป็นไปโดยบริสุทธิ์ ยุติธรรม โปร่งใส สามารถตรวจสอบได้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หันนางาม</w:t>
      </w:r>
      <w:r w:rsidRPr="00834860">
        <w:rPr>
          <w:rFonts w:ascii="TH SarabunIT๙" w:hAnsi="TH SarabunIT๙" w:cs="TH SarabunIT๙"/>
          <w:sz w:val="32"/>
          <w:szCs w:val="32"/>
          <w:cs/>
        </w:rPr>
        <w:t xml:space="preserve"> จึงยกเลิกประกาศฉบับดังกล่าวข้างต้น และให้ใช้ประกาศฉบับนี้แทน โดยกำหนดช่องทางในการรับฟังความคิดเห็นของประชาชน หากประชาชนพบเห็นการทุจริต คอร์รัปชั่น ตรวจสอบ  ร้องเรียน และมีข้อเสนอแนะ สามารถติดต่อกับองค์การบริหารส่วนตำบล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หันนางาม</w:t>
      </w:r>
      <w:r w:rsidR="00C06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4860">
        <w:rPr>
          <w:rFonts w:ascii="TH SarabunIT๙" w:hAnsi="TH SarabunIT๙" w:cs="TH SarabunIT๙"/>
          <w:sz w:val="32"/>
          <w:szCs w:val="32"/>
          <w:cs/>
        </w:rPr>
        <w:t>ได้หลากหลายช่องทาง ดังนี้</w:t>
      </w:r>
    </w:p>
    <w:p w:rsidR="00834860" w:rsidRPr="00834860" w:rsidRDefault="00834860" w:rsidP="00834860">
      <w:pPr>
        <w:spacing w:line="240" w:lineRule="auto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4860" w:rsidRPr="00834860" w:rsidRDefault="00834860" w:rsidP="00834860">
      <w:pPr>
        <w:spacing w:line="240" w:lineRule="auto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 xml:space="preserve">๑.ทางโทรศัพท์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042-353668 </w:t>
      </w:r>
    </w:p>
    <w:p w:rsidR="00834860" w:rsidRPr="00834860" w:rsidRDefault="00834860" w:rsidP="00834860">
      <w:pPr>
        <w:spacing w:line="240" w:lineRule="auto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 xml:space="preserve">๒.ตู้ </w:t>
      </w:r>
      <w:proofErr w:type="spellStart"/>
      <w:r w:rsidRPr="00834860">
        <w:rPr>
          <w:rFonts w:ascii="TH SarabunIT๙" w:hAnsi="TH SarabunIT๙" w:cs="TH SarabunIT๙"/>
          <w:sz w:val="32"/>
          <w:szCs w:val="32"/>
          <w:cs/>
        </w:rPr>
        <w:t>ป.ณ</w:t>
      </w:r>
      <w:proofErr w:type="spellEnd"/>
      <w:r w:rsidRPr="0083486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120  หมู่ 3  ตำบลหันนางาม  อำเภอศรีบุญเรือง  จังหวัดหนองบัวลำภู</w:t>
      </w:r>
      <w:r w:rsidR="00C74186">
        <w:rPr>
          <w:rFonts w:ascii="TH SarabunIT๙" w:hAnsi="TH SarabunIT๙" w:cs="TH SarabunIT๙"/>
          <w:sz w:val="32"/>
          <w:szCs w:val="32"/>
        </w:rPr>
        <w:t xml:space="preserve"> 39180</w:t>
      </w:r>
      <w:bookmarkStart w:id="0" w:name="_GoBack"/>
      <w:bookmarkEnd w:id="0"/>
    </w:p>
    <w:p w:rsidR="00834860" w:rsidRPr="00834860" w:rsidRDefault="00834860" w:rsidP="00834860">
      <w:pPr>
        <w:spacing w:line="240" w:lineRule="auto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 xml:space="preserve">๓.ทางเว็บไซต์ </w:t>
      </w:r>
      <w:r>
        <w:rPr>
          <w:rFonts w:ascii="TH SarabunIT๙" w:hAnsi="TH SarabunIT๙" w:cs="TH SarabunIT๙"/>
          <w:sz w:val="32"/>
          <w:szCs w:val="32"/>
        </w:rPr>
        <w:t>www.hanna-ngam.go.th</w:t>
      </w:r>
    </w:p>
    <w:p w:rsidR="00834860" w:rsidRDefault="00834860" w:rsidP="00834860">
      <w:pPr>
        <w:spacing w:line="240" w:lineRule="auto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34860">
        <w:rPr>
          <w:rFonts w:ascii="TH SarabunIT๙" w:hAnsi="TH SarabunIT๙" w:cs="TH SarabunIT๙"/>
          <w:sz w:val="32"/>
          <w:szCs w:val="32"/>
          <w:cs/>
        </w:rPr>
        <w:t xml:space="preserve">.ตู้รับข้อคิดเห็น ตู้รับข้อคิดเห็นประจำ </w:t>
      </w:r>
      <w:proofErr w:type="spellStart"/>
      <w:r w:rsidRPr="0083486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3486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หันนางาม</w:t>
      </w:r>
    </w:p>
    <w:p w:rsidR="00834860" w:rsidRPr="00834860" w:rsidRDefault="00834860" w:rsidP="00834860">
      <w:pPr>
        <w:spacing w:line="240" w:lineRule="auto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</w:rPr>
        <w:t>s3410102348368@hotmail.com</w:t>
      </w:r>
    </w:p>
    <w:p w:rsidR="00834860" w:rsidRPr="00834860" w:rsidRDefault="00834860" w:rsidP="00834860">
      <w:pPr>
        <w:spacing w:line="240" w:lineRule="auto"/>
        <w:ind w:firstLine="851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4860" w:rsidRPr="00834860" w:rsidRDefault="00834860" w:rsidP="00834860">
      <w:pPr>
        <w:spacing w:line="240" w:lineRule="auto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834860" w:rsidRPr="00834860" w:rsidRDefault="00834860" w:rsidP="00834860">
      <w:pPr>
        <w:spacing w:line="240" w:lineRule="auto"/>
        <w:ind w:firstLine="851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4860" w:rsidRPr="00834860" w:rsidRDefault="00834860" w:rsidP="0083486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3486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 1</w:t>
      </w:r>
      <w:r w:rsidRPr="00834860">
        <w:rPr>
          <w:rFonts w:ascii="TH SarabunIT๙" w:hAnsi="TH SarabunIT๙" w:cs="TH SarabunIT๙"/>
          <w:sz w:val="32"/>
          <w:szCs w:val="32"/>
          <w:cs/>
        </w:rPr>
        <w:t xml:space="preserve"> 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834860" w:rsidRPr="00834860" w:rsidRDefault="00834860" w:rsidP="0083486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834860" w:rsidRPr="00834860" w:rsidRDefault="00834860" w:rsidP="0083486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834860" w:rsidRPr="00834860" w:rsidRDefault="00834860" w:rsidP="0083486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834860" w:rsidRPr="00834860" w:rsidRDefault="00834860" w:rsidP="0083486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 หาญเชิงชัย</w:t>
      </w:r>
      <w:r w:rsidRPr="00834860">
        <w:rPr>
          <w:rFonts w:ascii="TH SarabunIT๙" w:hAnsi="TH SarabunIT๙" w:cs="TH SarabunIT๙"/>
          <w:sz w:val="32"/>
          <w:szCs w:val="32"/>
          <w:cs/>
        </w:rPr>
        <w:t>)</w:t>
      </w:r>
    </w:p>
    <w:p w:rsidR="00834860" w:rsidRPr="00834860" w:rsidRDefault="00834860" w:rsidP="0083486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3486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หันนางาม</w:t>
      </w:r>
    </w:p>
    <w:p w:rsidR="00832AA9" w:rsidRPr="00834860" w:rsidRDefault="00832AA9">
      <w:pPr>
        <w:rPr>
          <w:rFonts w:ascii="TH SarabunIT๙" w:hAnsi="TH SarabunIT๙" w:cs="TH SarabunIT๙"/>
        </w:rPr>
      </w:pPr>
    </w:p>
    <w:sectPr w:rsidR="00832AA9" w:rsidRPr="00834860" w:rsidSect="00D302C9">
      <w:pgSz w:w="11906" w:h="16838"/>
      <w:pgMar w:top="1440" w:right="70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60"/>
    <w:rsid w:val="007E3144"/>
    <w:rsid w:val="00832AA9"/>
    <w:rsid w:val="00834860"/>
    <w:rsid w:val="00C06A7E"/>
    <w:rsid w:val="00C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B5860-8F68-4EFE-8E40-60739273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SBRC</dc:creator>
  <cp:keywords/>
  <dc:description/>
  <cp:lastModifiedBy>SBRC</cp:lastModifiedBy>
  <cp:revision>4</cp:revision>
  <dcterms:created xsi:type="dcterms:W3CDTF">2018-11-09T07:35:00Z</dcterms:created>
  <dcterms:modified xsi:type="dcterms:W3CDTF">2018-11-09T07:41:00Z</dcterms:modified>
</cp:coreProperties>
</file>